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D7EBA" w:rsidRPr="00882D7C" w:rsidRDefault="00FB4611">
      <w:pPr>
        <w:pStyle w:val="a3"/>
        <w:rPr>
          <w:rFonts w:ascii="Times New Roman"/>
          <w:sz w:val="20"/>
        </w:rPr>
      </w:pPr>
      <w:r w:rsidRPr="00882D7C">
        <w:pict>
          <v:group id="docshapegroup1" o:spid="_x0000_s1249" style="position:absolute;margin-left:0;margin-top:45.35pt;width:595.3pt;height:796.55pt;z-index:-16873472;mso-position-horizontal-relative:page;mso-position-vertical-relative:page" coordorigin=",907" coordsize="11906,159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1255" type="#_x0000_t75" style="position:absolute;top:2748;width:11906;height:10173">
              <v:imagedata r:id="rId8" o:title=""/>
            </v:shape>
            <v:shape id="docshape3" o:spid="_x0000_s1254" style="position:absolute;left:1077;top:2366;width:9752;height:12000" coordorigin="1077,2367" coordsize="9752,12000" o:spt="100" adj="0,,0" path="m1757,2367r-680,l1077,14367r680,l1757,2367xm4025,2367r-680,l3345,14367r680,l4025,2367xm6293,2367r-680,l5613,14367r680,l6293,2367xm8561,2367r-681,l7880,14367r681,l8561,2367xm10828,2367r-680,l10148,14367r680,l10828,2367xe" fillcolor="#5591cd" stroked="f">
              <v:fill opacity="22937f"/>
              <v:stroke joinstyle="round"/>
              <v:formulas/>
              <v:path arrowok="t" o:connecttype="segments"/>
            </v:shape>
            <v:shape id="docshape4" o:spid="_x0000_s1253" style="position:absolute;top:1979;width:11906;height:3015" coordorigin=",1980" coordsize="11906,3015" path="m11906,1980l,1980,,4994,11906,2768r,-788xe" stroked="f">
              <v:path arrowok="t"/>
            </v:shape>
            <v:shape id="docshape5" o:spid="_x0000_s1252" style="position:absolute;top:10633;width:11906;height:6205" coordorigin=",10634" coordsize="11906,6205" path="m11906,10634l,12869r,3969l11906,16838r,-6204xe" fillcolor="#5591cd" stroked="f">
              <v:path arrowok="t"/>
            </v:shape>
            <v:shape id="docshape6" o:spid="_x0000_s1251" type="#_x0000_t75" style="position:absolute;left:6517;top:907;width:4537;height:1454">
              <v:imagedata r:id="rId9" o:title=""/>
            </v:shape>
            <v:shape id="docshape7" o:spid="_x0000_s1250" style="position:absolute;left:7875;top:1196;width:3181;height:802" coordorigin="7875,1196" coordsize="3181,802" o:spt="100" adj="0,,0" path="m9852,1207r-97,l9755,1247r,l9755,1409r38,l9793,1247r59,l9852,1207xm9996,1408r,-4l9989,1402r-1,-14l9988,1375r,-63l9989,1282r,-11l9988,1252r-4,-13l9981,1227r-17,-21l9951,1203r,122l9948,1350r-7,15l9932,1373r-9,2l9923,1375r-6,l9916,1375r-12,-4l9904,1329r14,-4l9926,1322r15,-4l9940,1320r1,-2l9951,1312r,13l9951,1203r-21,-5l9915,1200r-19,8l9879,1230r-8,41l9907,1271r,-30l9923,1239r13,l9950,1239r1,26l9951,1271r-3,11l9942,1287r-12,3l9912,1294r-17,6l9880,1311r-11,18l9865,1357r1,17l9872,1393r13,16l9909,1416r12,-2l9933,1410r10,-9l9952,1388r1,l9956,1408r40,xm10140,1408r-1,-203l10101,1205r,76l10056,1281r-1,-76l10018,1205r,203l10056,1408r,-86l10102,1322r,86l10140,1408xm10299,1407r,-201l10258,1206r-51,131l10207,1205r-39,l10169,1408r40,l10261,1276r,131l10299,1407xm10446,1351r-1,-17l10440,1319r-8,-11l10419,1301r,-1l10430,1293r7,-9l10442,1271r1,-16l10437,1223r-16,-18l10401,1198r-18,-1l10364,1199r-20,9l10328,1230r-6,40l10357,1269r1,-29l10373,1238r19,-1l10404,1243r1,35l10396,1284r-26,l10370,1322r34,l10407,1336r,32l10393,1374r-12,l10368,1371r-8,-9l10356,1351r-2,-12l10318,1339r6,36l10338,1398r20,13l10383,1415r26,-4l10429,1401r13,-20l10446,1351xm10596,1403r-8,-3l10588,1387r,-13l10588,1310r,-30l10588,1269r-1,-19l10584,1237r-3,-12l10563,1205r-12,-3l10551,1323r-3,25l10541,1363r-10,8l10523,1374r-7,l10504,1369r,-42l10518,1323r8,-2l10541,1317r-2,1l10541,1317r10,-7l10551,1323r,-121l10530,1196r-15,2l10496,1207r-17,21l10470,1270r37,-1l10507,1240r16,-3l10535,1237r15,l10550,1264r,6l10548,1280r-7,6l10530,1289r-18,3l10495,1298r-15,11l10469,1327r-4,29l10466,1372r6,19l10485,1408r24,6l10521,1413r11,-5l10543,1399r9,-12l10552,1387r4,20l10596,1406r,-3xm10762,1365r-21,l10741,1205r-38,1l10703,1366r-47,l10655,1205r-38,l10618,1406r109,l10728,1459r32,l10762,1365xm10908,1406r-1,-200l10867,1206r-52,129l10815,1205r-38,l10777,1406r41,l10869,1274r1,132l10908,1406xm11052,1405r,-70l11052,1295r,-52l11052,1206r-38,l11014,1294r-34,1l10970,1288r,-42l10985,1243r29,l11014,1294r,-88l10978,1205r-11,2l10951,1215r-14,20l10931,1270r1,19l10937,1308r11,15l10965,1332r-32,74l10976,1405r25,-70l11014,1335r,70l11052,1405xm11055,1978r-3180,l7875,1998r3180,l11055,1978xe" fillcolor="#5e8dc8" stroked="f">
              <v:stroke joinstyle="round"/>
              <v:formulas/>
              <v:path arrowok="t" o:connecttype="segments"/>
            </v:shape>
            <w10:wrap anchorx="page" anchory="page"/>
          </v:group>
        </w:pict>
      </w:r>
    </w:p>
    <w:p w:rsidR="004D7EBA" w:rsidRPr="00882D7C" w:rsidRDefault="004D7EBA">
      <w:pPr>
        <w:pStyle w:val="a3"/>
        <w:rPr>
          <w:rFonts w:ascii="Times New Roman"/>
          <w:sz w:val="20"/>
        </w:rPr>
      </w:pPr>
    </w:p>
    <w:p w:rsidR="004D7EBA" w:rsidRPr="00882D7C" w:rsidRDefault="004D7EBA">
      <w:pPr>
        <w:pStyle w:val="a3"/>
        <w:rPr>
          <w:rFonts w:ascii="Times New Roman"/>
          <w:sz w:val="20"/>
        </w:rPr>
      </w:pPr>
    </w:p>
    <w:p w:rsidR="004D7EBA" w:rsidRPr="00882D7C" w:rsidRDefault="004D7EBA">
      <w:pPr>
        <w:pStyle w:val="a3"/>
        <w:rPr>
          <w:rFonts w:ascii="Times New Roman"/>
          <w:sz w:val="20"/>
        </w:rPr>
      </w:pPr>
    </w:p>
    <w:p w:rsidR="004D7EBA" w:rsidRPr="00882D7C" w:rsidRDefault="004D7EBA">
      <w:pPr>
        <w:pStyle w:val="a3"/>
        <w:rPr>
          <w:rFonts w:ascii="Times New Roman"/>
          <w:sz w:val="20"/>
        </w:rPr>
      </w:pPr>
    </w:p>
    <w:p w:rsidR="004D7EBA" w:rsidRPr="00882D7C" w:rsidRDefault="004D7EBA">
      <w:pPr>
        <w:pStyle w:val="a3"/>
        <w:rPr>
          <w:rFonts w:ascii="Times New Roman"/>
          <w:sz w:val="20"/>
        </w:rPr>
      </w:pPr>
    </w:p>
    <w:p w:rsidR="004D7EBA" w:rsidRPr="00882D7C" w:rsidRDefault="004D7EBA">
      <w:pPr>
        <w:pStyle w:val="a3"/>
        <w:rPr>
          <w:rFonts w:ascii="Times New Roman"/>
          <w:sz w:val="20"/>
        </w:rPr>
      </w:pPr>
    </w:p>
    <w:p w:rsidR="004D7EBA" w:rsidRPr="00882D7C" w:rsidRDefault="004D7EBA">
      <w:pPr>
        <w:pStyle w:val="a3"/>
        <w:rPr>
          <w:rFonts w:ascii="Times New Roman"/>
          <w:sz w:val="20"/>
        </w:rPr>
      </w:pPr>
    </w:p>
    <w:p w:rsidR="004D7EBA" w:rsidRPr="00882D7C" w:rsidRDefault="004D7EBA">
      <w:pPr>
        <w:pStyle w:val="a3"/>
        <w:rPr>
          <w:rFonts w:ascii="Times New Roman"/>
          <w:sz w:val="20"/>
        </w:rPr>
      </w:pPr>
    </w:p>
    <w:p w:rsidR="004D7EBA" w:rsidRPr="00882D7C" w:rsidRDefault="004D7EBA">
      <w:pPr>
        <w:pStyle w:val="a3"/>
        <w:rPr>
          <w:rFonts w:ascii="Times New Roman"/>
          <w:sz w:val="20"/>
        </w:rPr>
      </w:pPr>
    </w:p>
    <w:p w:rsidR="004D7EBA" w:rsidRPr="00882D7C" w:rsidRDefault="004D7EBA">
      <w:pPr>
        <w:pStyle w:val="a3"/>
        <w:rPr>
          <w:rFonts w:ascii="Times New Roman"/>
          <w:sz w:val="20"/>
        </w:rPr>
      </w:pPr>
    </w:p>
    <w:p w:rsidR="004D7EBA" w:rsidRPr="00882D7C" w:rsidRDefault="004D7EBA">
      <w:pPr>
        <w:pStyle w:val="a3"/>
        <w:rPr>
          <w:rFonts w:ascii="Times New Roman"/>
          <w:sz w:val="20"/>
        </w:rPr>
      </w:pPr>
    </w:p>
    <w:p w:rsidR="004D7EBA" w:rsidRPr="00882D7C" w:rsidRDefault="004D7EBA">
      <w:pPr>
        <w:pStyle w:val="a3"/>
        <w:rPr>
          <w:rFonts w:ascii="Times New Roman"/>
          <w:sz w:val="20"/>
        </w:rPr>
      </w:pPr>
    </w:p>
    <w:p w:rsidR="004D7EBA" w:rsidRPr="00882D7C" w:rsidRDefault="004D7EBA">
      <w:pPr>
        <w:pStyle w:val="a3"/>
        <w:rPr>
          <w:rFonts w:ascii="Times New Roman"/>
          <w:sz w:val="20"/>
        </w:rPr>
      </w:pPr>
    </w:p>
    <w:p w:rsidR="004D7EBA" w:rsidRPr="00882D7C" w:rsidRDefault="004D7EBA">
      <w:pPr>
        <w:pStyle w:val="a3"/>
        <w:rPr>
          <w:rFonts w:ascii="Times New Roman"/>
          <w:sz w:val="20"/>
        </w:rPr>
      </w:pPr>
    </w:p>
    <w:p w:rsidR="004D7EBA" w:rsidRPr="00882D7C" w:rsidRDefault="004D7EBA">
      <w:pPr>
        <w:pStyle w:val="a3"/>
        <w:rPr>
          <w:rFonts w:ascii="Times New Roman"/>
          <w:sz w:val="20"/>
        </w:rPr>
      </w:pPr>
    </w:p>
    <w:p w:rsidR="004D7EBA" w:rsidRPr="00882D7C" w:rsidRDefault="004D7EBA">
      <w:pPr>
        <w:pStyle w:val="a3"/>
        <w:rPr>
          <w:rFonts w:ascii="Times New Roman"/>
          <w:sz w:val="20"/>
        </w:rPr>
      </w:pPr>
    </w:p>
    <w:p w:rsidR="004D7EBA" w:rsidRPr="00882D7C" w:rsidRDefault="004D7EBA">
      <w:pPr>
        <w:pStyle w:val="a3"/>
        <w:rPr>
          <w:rFonts w:ascii="Times New Roman"/>
          <w:sz w:val="20"/>
        </w:rPr>
      </w:pPr>
    </w:p>
    <w:p w:rsidR="004D7EBA" w:rsidRPr="00882D7C" w:rsidRDefault="004D7EBA">
      <w:pPr>
        <w:pStyle w:val="a3"/>
        <w:rPr>
          <w:rFonts w:ascii="Times New Roman"/>
          <w:sz w:val="20"/>
        </w:rPr>
      </w:pPr>
    </w:p>
    <w:p w:rsidR="004D7EBA" w:rsidRPr="00882D7C" w:rsidRDefault="004D7EBA">
      <w:pPr>
        <w:pStyle w:val="a3"/>
        <w:rPr>
          <w:rFonts w:ascii="Times New Roman"/>
          <w:sz w:val="20"/>
        </w:rPr>
      </w:pPr>
    </w:p>
    <w:p w:rsidR="004D7EBA" w:rsidRPr="00882D7C" w:rsidRDefault="004D7EBA">
      <w:pPr>
        <w:pStyle w:val="a3"/>
        <w:rPr>
          <w:rFonts w:ascii="Times New Roman"/>
          <w:sz w:val="20"/>
        </w:rPr>
      </w:pPr>
    </w:p>
    <w:p w:rsidR="004D7EBA" w:rsidRPr="00882D7C" w:rsidRDefault="004D7EBA">
      <w:pPr>
        <w:pStyle w:val="a3"/>
        <w:rPr>
          <w:rFonts w:ascii="Times New Roman"/>
          <w:sz w:val="20"/>
        </w:rPr>
      </w:pPr>
    </w:p>
    <w:p w:rsidR="004D7EBA" w:rsidRPr="00882D7C" w:rsidRDefault="004D7EBA">
      <w:pPr>
        <w:pStyle w:val="a3"/>
        <w:rPr>
          <w:rFonts w:ascii="Times New Roman"/>
          <w:sz w:val="20"/>
        </w:rPr>
      </w:pPr>
    </w:p>
    <w:p w:rsidR="004D7EBA" w:rsidRPr="00882D7C" w:rsidRDefault="004D7EBA">
      <w:pPr>
        <w:pStyle w:val="a3"/>
        <w:rPr>
          <w:rFonts w:ascii="Times New Roman"/>
          <w:sz w:val="20"/>
        </w:rPr>
      </w:pPr>
    </w:p>
    <w:p w:rsidR="004D7EBA" w:rsidRPr="00882D7C" w:rsidRDefault="004D7EBA">
      <w:pPr>
        <w:pStyle w:val="a3"/>
        <w:rPr>
          <w:rFonts w:ascii="Times New Roman"/>
          <w:sz w:val="20"/>
        </w:rPr>
      </w:pPr>
    </w:p>
    <w:p w:rsidR="004D7EBA" w:rsidRPr="00882D7C" w:rsidRDefault="004D7EBA">
      <w:pPr>
        <w:pStyle w:val="a3"/>
        <w:rPr>
          <w:rFonts w:ascii="Times New Roman"/>
          <w:sz w:val="20"/>
        </w:rPr>
      </w:pPr>
    </w:p>
    <w:p w:rsidR="004D7EBA" w:rsidRPr="00882D7C" w:rsidRDefault="004D7EBA">
      <w:pPr>
        <w:pStyle w:val="a3"/>
        <w:rPr>
          <w:rFonts w:ascii="Times New Roman"/>
          <w:sz w:val="20"/>
        </w:rPr>
      </w:pPr>
    </w:p>
    <w:p w:rsidR="004D7EBA" w:rsidRPr="00882D7C" w:rsidRDefault="004D7EBA">
      <w:pPr>
        <w:pStyle w:val="a3"/>
        <w:rPr>
          <w:rFonts w:ascii="Times New Roman"/>
          <w:sz w:val="20"/>
        </w:rPr>
      </w:pPr>
    </w:p>
    <w:p w:rsidR="004D7EBA" w:rsidRPr="00882D7C" w:rsidRDefault="004D7EBA">
      <w:pPr>
        <w:pStyle w:val="a3"/>
        <w:rPr>
          <w:rFonts w:ascii="Times New Roman"/>
          <w:sz w:val="20"/>
        </w:rPr>
      </w:pPr>
    </w:p>
    <w:p w:rsidR="004D7EBA" w:rsidRPr="00882D7C" w:rsidRDefault="004D7EBA">
      <w:pPr>
        <w:pStyle w:val="a3"/>
        <w:rPr>
          <w:rFonts w:ascii="Times New Roman"/>
          <w:sz w:val="20"/>
        </w:rPr>
      </w:pPr>
    </w:p>
    <w:p w:rsidR="004D7EBA" w:rsidRPr="00882D7C" w:rsidRDefault="004D7EBA">
      <w:pPr>
        <w:pStyle w:val="a3"/>
        <w:rPr>
          <w:rFonts w:ascii="Times New Roman"/>
          <w:sz w:val="20"/>
        </w:rPr>
      </w:pPr>
    </w:p>
    <w:p w:rsidR="004D7EBA" w:rsidRPr="00882D7C" w:rsidRDefault="004D7EBA">
      <w:pPr>
        <w:pStyle w:val="a3"/>
        <w:rPr>
          <w:rFonts w:ascii="Times New Roman"/>
          <w:sz w:val="20"/>
        </w:rPr>
      </w:pPr>
    </w:p>
    <w:p w:rsidR="004D7EBA" w:rsidRPr="00882D7C" w:rsidRDefault="004D7EBA">
      <w:pPr>
        <w:pStyle w:val="a3"/>
        <w:rPr>
          <w:rFonts w:ascii="Times New Roman"/>
          <w:sz w:val="20"/>
        </w:rPr>
      </w:pPr>
    </w:p>
    <w:p w:rsidR="004D7EBA" w:rsidRPr="00882D7C" w:rsidRDefault="004D7EBA">
      <w:pPr>
        <w:pStyle w:val="a3"/>
        <w:rPr>
          <w:rFonts w:ascii="Times New Roman"/>
          <w:sz w:val="20"/>
        </w:rPr>
      </w:pPr>
    </w:p>
    <w:p w:rsidR="004D7EBA" w:rsidRPr="00882D7C" w:rsidRDefault="004D7EBA">
      <w:pPr>
        <w:pStyle w:val="a3"/>
        <w:rPr>
          <w:rFonts w:ascii="Times New Roman"/>
          <w:sz w:val="20"/>
        </w:rPr>
      </w:pPr>
    </w:p>
    <w:p w:rsidR="004D7EBA" w:rsidRPr="00882D7C" w:rsidRDefault="004D7EBA">
      <w:pPr>
        <w:pStyle w:val="a3"/>
        <w:rPr>
          <w:rFonts w:ascii="Times New Roman"/>
          <w:sz w:val="20"/>
        </w:rPr>
      </w:pPr>
    </w:p>
    <w:p w:rsidR="004D7EBA" w:rsidRPr="00882D7C" w:rsidRDefault="004D7EBA">
      <w:pPr>
        <w:pStyle w:val="a3"/>
        <w:rPr>
          <w:rFonts w:ascii="Times New Roman"/>
          <w:sz w:val="20"/>
        </w:rPr>
      </w:pPr>
    </w:p>
    <w:p w:rsidR="004D7EBA" w:rsidRPr="00882D7C" w:rsidRDefault="004D7EBA">
      <w:pPr>
        <w:pStyle w:val="a3"/>
        <w:rPr>
          <w:rFonts w:ascii="Times New Roman"/>
          <w:sz w:val="20"/>
        </w:rPr>
      </w:pPr>
    </w:p>
    <w:p w:rsidR="004D7EBA" w:rsidRPr="00882D7C" w:rsidRDefault="004D7EBA">
      <w:pPr>
        <w:pStyle w:val="a3"/>
        <w:rPr>
          <w:rFonts w:ascii="Times New Roman"/>
          <w:sz w:val="20"/>
        </w:rPr>
      </w:pPr>
    </w:p>
    <w:p w:rsidR="004D7EBA" w:rsidRPr="00882D7C" w:rsidRDefault="004D7EBA">
      <w:pPr>
        <w:pStyle w:val="a3"/>
        <w:rPr>
          <w:rFonts w:ascii="Times New Roman"/>
          <w:sz w:val="20"/>
        </w:rPr>
      </w:pPr>
    </w:p>
    <w:p w:rsidR="004D7EBA" w:rsidRPr="00882D7C" w:rsidRDefault="004D7EBA">
      <w:pPr>
        <w:pStyle w:val="a3"/>
        <w:rPr>
          <w:rFonts w:ascii="Times New Roman"/>
          <w:sz w:val="20"/>
        </w:rPr>
      </w:pPr>
    </w:p>
    <w:p w:rsidR="004D7EBA" w:rsidRPr="00882D7C" w:rsidRDefault="004D7EBA">
      <w:pPr>
        <w:pStyle w:val="a3"/>
        <w:rPr>
          <w:rFonts w:ascii="Times New Roman"/>
          <w:sz w:val="20"/>
        </w:rPr>
      </w:pPr>
    </w:p>
    <w:p w:rsidR="004D7EBA" w:rsidRPr="00882D7C" w:rsidRDefault="004D7EBA">
      <w:pPr>
        <w:pStyle w:val="a3"/>
        <w:rPr>
          <w:rFonts w:ascii="Times New Roman"/>
          <w:sz w:val="20"/>
        </w:rPr>
      </w:pPr>
    </w:p>
    <w:p w:rsidR="004D7EBA" w:rsidRPr="00882D7C" w:rsidRDefault="004D7EBA">
      <w:pPr>
        <w:pStyle w:val="a3"/>
        <w:rPr>
          <w:rFonts w:ascii="Times New Roman"/>
          <w:sz w:val="20"/>
        </w:rPr>
      </w:pPr>
    </w:p>
    <w:p w:rsidR="004D7EBA" w:rsidRPr="00882D7C" w:rsidRDefault="004D7EBA">
      <w:pPr>
        <w:pStyle w:val="a3"/>
        <w:rPr>
          <w:rFonts w:ascii="Times New Roman"/>
          <w:sz w:val="20"/>
        </w:rPr>
      </w:pPr>
    </w:p>
    <w:p w:rsidR="004D7EBA" w:rsidRPr="00882D7C" w:rsidRDefault="004D7EBA">
      <w:pPr>
        <w:pStyle w:val="a3"/>
        <w:rPr>
          <w:rFonts w:ascii="Times New Roman"/>
          <w:sz w:val="20"/>
        </w:rPr>
      </w:pPr>
    </w:p>
    <w:p w:rsidR="004D7EBA" w:rsidRPr="00882D7C" w:rsidRDefault="004D7EBA">
      <w:pPr>
        <w:pStyle w:val="a3"/>
        <w:rPr>
          <w:rFonts w:ascii="Times New Roman"/>
          <w:sz w:val="20"/>
        </w:rPr>
      </w:pPr>
    </w:p>
    <w:p w:rsidR="004D7EBA" w:rsidRPr="00882D7C" w:rsidRDefault="004D7EBA">
      <w:pPr>
        <w:pStyle w:val="a3"/>
        <w:rPr>
          <w:rFonts w:ascii="Times New Roman"/>
          <w:sz w:val="20"/>
        </w:rPr>
      </w:pPr>
    </w:p>
    <w:p w:rsidR="004D7EBA" w:rsidRPr="00882D7C" w:rsidRDefault="006B5DBD" w:rsidP="006B5DBD">
      <w:pPr>
        <w:pStyle w:val="a5"/>
        <w:spacing w:before="273" w:line="230" w:lineRule="auto"/>
        <w:ind w:left="3072"/>
      </w:pPr>
      <w:r w:rsidRPr="00882D7C">
        <w:rPr>
          <w:color w:val="FFFFFF"/>
        </w:rPr>
        <w:t>COVID-19: г</w:t>
      </w:r>
      <w:r w:rsidR="00D115CB" w:rsidRPr="00882D7C">
        <w:rPr>
          <w:color w:val="FFFFFF"/>
        </w:rPr>
        <w:t xml:space="preserve">отовність, профілактика та </w:t>
      </w:r>
      <w:r w:rsidRPr="00882D7C">
        <w:rPr>
          <w:color w:val="FFFFFF"/>
        </w:rPr>
        <w:t>контроль інфекції</w:t>
      </w:r>
      <w:r w:rsidR="00D115CB" w:rsidRPr="00882D7C">
        <w:rPr>
          <w:color w:val="FFFFFF"/>
        </w:rPr>
        <w:t xml:space="preserve"> </w:t>
      </w:r>
      <w:r w:rsidR="00CF7010" w:rsidRPr="00882D7C">
        <w:rPr>
          <w:color w:val="FFFFFF"/>
        </w:rPr>
        <w:t xml:space="preserve">у </w:t>
      </w:r>
      <w:r w:rsidRPr="00882D7C">
        <w:rPr>
          <w:color w:val="FFFFFF"/>
        </w:rPr>
        <w:t>пенітенціарних установах</w:t>
      </w:r>
      <w:r w:rsidR="00924AD8" w:rsidRPr="00882D7C">
        <w:rPr>
          <w:color w:val="FFFFFF"/>
        </w:rPr>
        <w:t xml:space="preserve"> і</w:t>
      </w:r>
      <w:r w:rsidR="00CF7010" w:rsidRPr="00882D7C">
        <w:rPr>
          <w:color w:val="FFFFFF"/>
        </w:rPr>
        <w:t xml:space="preserve"> </w:t>
      </w:r>
      <w:r w:rsidR="00D115CB" w:rsidRPr="00882D7C">
        <w:rPr>
          <w:color w:val="FFFFFF"/>
        </w:rPr>
        <w:t>місцях</w:t>
      </w:r>
      <w:r w:rsidR="00D73253" w:rsidRPr="00882D7C">
        <w:rPr>
          <w:color w:val="FFFFFF"/>
        </w:rPr>
        <w:t xml:space="preserve"> тримання під вартою</w:t>
      </w:r>
    </w:p>
    <w:p w:rsidR="004D7EBA" w:rsidRPr="00882D7C" w:rsidRDefault="00D115CB">
      <w:pPr>
        <w:spacing w:before="336"/>
        <w:ind w:right="448"/>
        <w:jc w:val="right"/>
        <w:rPr>
          <w:sz w:val="36"/>
        </w:rPr>
      </w:pPr>
      <w:r w:rsidRPr="00882D7C">
        <w:rPr>
          <w:color w:val="FFFFFF"/>
          <w:sz w:val="36"/>
        </w:rPr>
        <w:t>Проміжна настанова</w:t>
      </w:r>
    </w:p>
    <w:p w:rsidR="004D7EBA" w:rsidRPr="00882D7C" w:rsidRDefault="00D115CB">
      <w:pPr>
        <w:spacing w:before="27"/>
        <w:ind w:right="440"/>
        <w:jc w:val="right"/>
        <w:rPr>
          <w:sz w:val="36"/>
        </w:rPr>
      </w:pPr>
      <w:r w:rsidRPr="00882D7C">
        <w:rPr>
          <w:color w:val="FFFFFF"/>
          <w:sz w:val="36"/>
        </w:rPr>
        <w:t>8 лютого 2021 р.</w:t>
      </w:r>
    </w:p>
    <w:p w:rsidR="004D7EBA" w:rsidRPr="00882D7C" w:rsidRDefault="004D7EBA">
      <w:pPr>
        <w:jc w:val="right"/>
        <w:rPr>
          <w:sz w:val="36"/>
        </w:rPr>
        <w:sectPr w:rsidR="004D7EBA" w:rsidRPr="00882D7C">
          <w:type w:val="continuous"/>
          <w:pgSz w:w="11910" w:h="16840"/>
          <w:pgMar w:top="1580" w:right="460" w:bottom="280" w:left="340" w:header="720" w:footer="720" w:gutter="0"/>
          <w:cols w:space="720"/>
        </w:sectPr>
      </w:pPr>
    </w:p>
    <w:p w:rsidR="004D7EBA" w:rsidRPr="00882D7C" w:rsidRDefault="004D7EBA">
      <w:pPr>
        <w:pStyle w:val="a3"/>
        <w:spacing w:before="4"/>
        <w:rPr>
          <w:sz w:val="17"/>
        </w:rPr>
      </w:pPr>
    </w:p>
    <w:p w:rsidR="004D7EBA" w:rsidRPr="00882D7C" w:rsidRDefault="004D7EBA">
      <w:pPr>
        <w:rPr>
          <w:sz w:val="17"/>
        </w:rPr>
        <w:sectPr w:rsidR="004D7EBA" w:rsidRPr="00882D7C">
          <w:pgSz w:w="11910" w:h="16840"/>
          <w:pgMar w:top="1580" w:right="460" w:bottom="280" w:left="340" w:header="720" w:footer="720" w:gutter="0"/>
          <w:cols w:space="720"/>
        </w:sectPr>
      </w:pPr>
    </w:p>
    <w:p w:rsidR="004D7EBA" w:rsidRPr="00882D7C" w:rsidRDefault="009E5662">
      <w:pPr>
        <w:pStyle w:val="a3"/>
        <w:ind w:left="6177"/>
        <w:rPr>
          <w:sz w:val="20"/>
        </w:rPr>
      </w:pPr>
      <w:r w:rsidRPr="00882D7C">
        <w:rPr>
          <w:noProof/>
          <w:sz w:val="20"/>
        </w:rPr>
        <w:drawing>
          <wp:inline distT="0" distB="0" distL="0" distR="0" wp14:anchorId="4000DCFC">
            <wp:extent cx="3383280" cy="1304925"/>
            <wp:effectExtent l="0" t="0" r="7620"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383280" cy="1304925"/>
                    </a:xfrm>
                    <a:prstGeom prst="rect">
                      <a:avLst/>
                    </a:prstGeom>
                    <a:noFill/>
                  </pic:spPr>
                </pic:pic>
              </a:graphicData>
            </a:graphic>
          </wp:inline>
        </w:drawing>
      </w:r>
    </w:p>
    <w:p w:rsidR="004D7EBA" w:rsidRPr="00882D7C" w:rsidRDefault="004D7EBA">
      <w:pPr>
        <w:pStyle w:val="a3"/>
        <w:rPr>
          <w:sz w:val="20"/>
        </w:rPr>
      </w:pPr>
    </w:p>
    <w:p w:rsidR="004D7EBA" w:rsidRPr="00882D7C" w:rsidRDefault="004D7EBA">
      <w:pPr>
        <w:pStyle w:val="a3"/>
        <w:rPr>
          <w:sz w:val="20"/>
        </w:rPr>
      </w:pPr>
    </w:p>
    <w:p w:rsidR="004D7EBA" w:rsidRPr="00882D7C" w:rsidRDefault="004D7EBA">
      <w:pPr>
        <w:pStyle w:val="a3"/>
        <w:rPr>
          <w:sz w:val="20"/>
        </w:rPr>
      </w:pPr>
    </w:p>
    <w:p w:rsidR="004D7EBA" w:rsidRPr="00882D7C" w:rsidRDefault="004D7EBA">
      <w:pPr>
        <w:pStyle w:val="a3"/>
        <w:rPr>
          <w:sz w:val="20"/>
        </w:rPr>
      </w:pPr>
    </w:p>
    <w:p w:rsidR="004D7EBA" w:rsidRPr="00882D7C" w:rsidRDefault="004D7EBA">
      <w:pPr>
        <w:pStyle w:val="a3"/>
        <w:rPr>
          <w:sz w:val="20"/>
        </w:rPr>
      </w:pPr>
    </w:p>
    <w:p w:rsidR="004D7EBA" w:rsidRPr="00882D7C" w:rsidRDefault="004D7EBA">
      <w:pPr>
        <w:pStyle w:val="a3"/>
        <w:rPr>
          <w:sz w:val="20"/>
        </w:rPr>
      </w:pPr>
    </w:p>
    <w:p w:rsidR="004D7EBA" w:rsidRPr="00882D7C" w:rsidRDefault="004D7EBA">
      <w:pPr>
        <w:pStyle w:val="a3"/>
        <w:rPr>
          <w:sz w:val="20"/>
        </w:rPr>
      </w:pPr>
    </w:p>
    <w:p w:rsidR="004D7EBA" w:rsidRPr="00882D7C" w:rsidRDefault="004D7EBA">
      <w:pPr>
        <w:pStyle w:val="a3"/>
        <w:rPr>
          <w:sz w:val="20"/>
        </w:rPr>
      </w:pPr>
    </w:p>
    <w:p w:rsidR="004D7EBA" w:rsidRPr="00882D7C" w:rsidRDefault="004D7EBA">
      <w:pPr>
        <w:pStyle w:val="a3"/>
        <w:rPr>
          <w:sz w:val="20"/>
        </w:rPr>
      </w:pPr>
    </w:p>
    <w:p w:rsidR="004D7EBA" w:rsidRPr="00882D7C" w:rsidRDefault="004D7EBA">
      <w:pPr>
        <w:pStyle w:val="a3"/>
        <w:rPr>
          <w:sz w:val="20"/>
        </w:rPr>
      </w:pPr>
    </w:p>
    <w:p w:rsidR="004D7EBA" w:rsidRPr="00882D7C" w:rsidRDefault="004D7EBA">
      <w:pPr>
        <w:pStyle w:val="a3"/>
        <w:rPr>
          <w:sz w:val="20"/>
        </w:rPr>
      </w:pPr>
    </w:p>
    <w:p w:rsidR="004D7EBA" w:rsidRPr="00882D7C" w:rsidRDefault="004D7EBA">
      <w:pPr>
        <w:pStyle w:val="a3"/>
        <w:spacing w:before="5"/>
        <w:rPr>
          <w:sz w:val="26"/>
        </w:rPr>
      </w:pPr>
    </w:p>
    <w:p w:rsidR="00924AD8" w:rsidRPr="00882D7C" w:rsidRDefault="00924AD8">
      <w:pPr>
        <w:spacing w:before="336"/>
        <w:ind w:right="675"/>
        <w:jc w:val="right"/>
        <w:rPr>
          <w:sz w:val="56"/>
          <w:szCs w:val="56"/>
        </w:rPr>
      </w:pPr>
      <w:r w:rsidRPr="00882D7C">
        <w:rPr>
          <w:sz w:val="56"/>
          <w:szCs w:val="56"/>
        </w:rPr>
        <w:t xml:space="preserve">COVID-19: готовність, профілактика та контроль інфекції у пенітенціарних установах і місцях тримання під вартою </w:t>
      </w:r>
    </w:p>
    <w:p w:rsidR="004D7EBA" w:rsidRPr="00882D7C" w:rsidRDefault="00D115CB">
      <w:pPr>
        <w:spacing w:before="336"/>
        <w:ind w:right="675"/>
        <w:jc w:val="right"/>
        <w:rPr>
          <w:sz w:val="36"/>
        </w:rPr>
      </w:pPr>
      <w:r w:rsidRPr="00882D7C">
        <w:rPr>
          <w:sz w:val="36"/>
        </w:rPr>
        <w:t>Проміжна настанова</w:t>
      </w:r>
    </w:p>
    <w:p w:rsidR="004D7EBA" w:rsidRPr="00882D7C" w:rsidRDefault="00D115CB">
      <w:pPr>
        <w:spacing w:before="26"/>
        <w:ind w:right="667"/>
        <w:jc w:val="right"/>
        <w:rPr>
          <w:sz w:val="36"/>
        </w:rPr>
      </w:pPr>
      <w:r w:rsidRPr="00882D7C">
        <w:rPr>
          <w:sz w:val="36"/>
        </w:rPr>
        <w:t>8 лютого 2021 р.</w:t>
      </w:r>
    </w:p>
    <w:p w:rsidR="004D7EBA" w:rsidRPr="00882D7C" w:rsidRDefault="004D7EBA">
      <w:pPr>
        <w:jc w:val="right"/>
        <w:rPr>
          <w:sz w:val="36"/>
        </w:rPr>
        <w:sectPr w:rsidR="004D7EBA" w:rsidRPr="00882D7C">
          <w:pgSz w:w="11910" w:h="16840"/>
          <w:pgMar w:top="880" w:right="460" w:bottom="280" w:left="340" w:header="720" w:footer="720" w:gutter="0"/>
          <w:cols w:space="720"/>
        </w:sectPr>
      </w:pPr>
    </w:p>
    <w:p w:rsidR="004D7EBA" w:rsidRPr="00882D7C" w:rsidRDefault="004D7EBA">
      <w:pPr>
        <w:pStyle w:val="a3"/>
        <w:rPr>
          <w:sz w:val="20"/>
        </w:rPr>
      </w:pPr>
    </w:p>
    <w:p w:rsidR="004D7EBA" w:rsidRPr="00882D7C" w:rsidRDefault="004D7EBA">
      <w:pPr>
        <w:pStyle w:val="a3"/>
        <w:spacing w:before="6"/>
        <w:rPr>
          <w:sz w:val="17"/>
        </w:rPr>
      </w:pPr>
    </w:p>
    <w:p w:rsidR="004D7EBA" w:rsidRPr="00882D7C" w:rsidRDefault="00613776" w:rsidP="00613776">
      <w:pPr>
        <w:spacing w:before="125" w:line="271" w:lineRule="auto"/>
        <w:ind w:left="793" w:right="671"/>
        <w:jc w:val="both"/>
        <w:rPr>
          <w:rFonts w:ascii="Calibri" w:hAnsi="Calibri"/>
          <w:b/>
          <w:sz w:val="16"/>
        </w:rPr>
      </w:pPr>
      <w:r w:rsidRPr="00882D7C">
        <w:rPr>
          <w:rFonts w:ascii="Calibri" w:hAnsi="Calibri"/>
          <w:b/>
          <w:color w:val="383838"/>
          <w:sz w:val="16"/>
        </w:rPr>
        <w:t>Цей</w:t>
      </w:r>
      <w:r w:rsidR="00D115CB" w:rsidRPr="00882D7C">
        <w:rPr>
          <w:rFonts w:ascii="Calibri" w:hAnsi="Calibri"/>
          <w:b/>
          <w:color w:val="383838"/>
          <w:sz w:val="16"/>
        </w:rPr>
        <w:t xml:space="preserve"> документ є оновленою версією настанови, яка вперше була опублікована 15 березня 2020</w:t>
      </w:r>
      <w:r w:rsidRPr="00882D7C">
        <w:rPr>
          <w:rFonts w:ascii="Calibri" w:hAnsi="Calibri"/>
          <w:b/>
          <w:color w:val="383838"/>
          <w:sz w:val="16"/>
        </w:rPr>
        <w:t xml:space="preserve"> </w:t>
      </w:r>
      <w:r w:rsidR="00D115CB" w:rsidRPr="00882D7C">
        <w:rPr>
          <w:rFonts w:ascii="Calibri" w:hAnsi="Calibri"/>
          <w:b/>
          <w:color w:val="383838"/>
          <w:sz w:val="16"/>
        </w:rPr>
        <w:t>р.  У н</w:t>
      </w:r>
      <w:r w:rsidRPr="00882D7C">
        <w:rPr>
          <w:rFonts w:ascii="Calibri" w:hAnsi="Calibri"/>
          <w:b/>
          <w:color w:val="383838"/>
          <w:sz w:val="16"/>
        </w:rPr>
        <w:t>ьому</w:t>
      </w:r>
      <w:r w:rsidR="00D115CB" w:rsidRPr="00882D7C">
        <w:rPr>
          <w:rFonts w:ascii="Calibri" w:hAnsi="Calibri"/>
          <w:b/>
          <w:color w:val="383838"/>
          <w:sz w:val="16"/>
        </w:rPr>
        <w:t xml:space="preserve"> надається оновлена інформація, що стосу</w:t>
      </w:r>
      <w:r w:rsidRPr="00882D7C">
        <w:rPr>
          <w:rFonts w:ascii="Calibri" w:hAnsi="Calibri"/>
          <w:b/>
          <w:color w:val="383838"/>
          <w:sz w:val="16"/>
        </w:rPr>
        <w:t xml:space="preserve">ється виявлення випадків, ознак і симптомів </w:t>
      </w:r>
      <w:r w:rsidR="00D115CB" w:rsidRPr="00882D7C">
        <w:rPr>
          <w:rFonts w:ascii="Calibri" w:hAnsi="Calibri"/>
          <w:b/>
          <w:color w:val="383838"/>
          <w:sz w:val="16"/>
        </w:rPr>
        <w:t>COVID-19, сценаріїв передачі, за</w:t>
      </w:r>
      <w:r w:rsidR="00CA4FA6" w:rsidRPr="00882D7C">
        <w:rPr>
          <w:rFonts w:ascii="Calibri" w:hAnsi="Calibri"/>
          <w:b/>
          <w:color w:val="383838"/>
          <w:sz w:val="16"/>
        </w:rPr>
        <w:t>ходів профілактики і контролю (</w:t>
      </w:r>
      <w:r w:rsidR="00D115CB" w:rsidRPr="00882D7C">
        <w:rPr>
          <w:rFonts w:ascii="Calibri" w:hAnsi="Calibri"/>
          <w:b/>
          <w:color w:val="383838"/>
          <w:sz w:val="16"/>
        </w:rPr>
        <w:t xml:space="preserve">включаючи використання масок, тестування та </w:t>
      </w:r>
      <w:r w:rsidRPr="00882D7C">
        <w:rPr>
          <w:rFonts w:ascii="Calibri" w:hAnsi="Calibri"/>
          <w:b/>
          <w:color w:val="383838"/>
          <w:sz w:val="16"/>
        </w:rPr>
        <w:t>поміщення</w:t>
      </w:r>
      <w:r w:rsidR="00D115CB" w:rsidRPr="00882D7C">
        <w:rPr>
          <w:rFonts w:ascii="Calibri" w:hAnsi="Calibri"/>
          <w:b/>
          <w:color w:val="383838"/>
          <w:sz w:val="16"/>
        </w:rPr>
        <w:t xml:space="preserve"> на карантин),</w:t>
      </w:r>
      <w:r w:rsidRPr="00882D7C">
        <w:rPr>
          <w:rFonts w:ascii="Calibri" w:hAnsi="Calibri"/>
          <w:b/>
          <w:color w:val="383838"/>
          <w:sz w:val="16"/>
        </w:rPr>
        <w:t xml:space="preserve"> а також стратегій управління (включаючи</w:t>
      </w:r>
      <w:r w:rsidR="00D115CB" w:rsidRPr="00882D7C">
        <w:rPr>
          <w:rFonts w:ascii="Calibri" w:hAnsi="Calibri"/>
          <w:b/>
          <w:color w:val="383838"/>
          <w:sz w:val="16"/>
        </w:rPr>
        <w:t xml:space="preserve"> організацію медичної ізоляції та видозмінені стратегії вжиття заходів у </w:t>
      </w:r>
      <w:r w:rsidRPr="00882D7C">
        <w:rPr>
          <w:rFonts w:ascii="Calibri" w:hAnsi="Calibri"/>
          <w:b/>
          <w:color w:val="383838"/>
          <w:sz w:val="16"/>
        </w:rPr>
        <w:t>пенітенціарних закладах</w:t>
      </w:r>
      <w:r w:rsidR="00D115CB" w:rsidRPr="00882D7C">
        <w:rPr>
          <w:rFonts w:ascii="Calibri" w:hAnsi="Calibri"/>
          <w:b/>
          <w:color w:val="383838"/>
          <w:sz w:val="16"/>
        </w:rPr>
        <w:t>). До переліку додатко</w:t>
      </w:r>
      <w:r w:rsidRPr="00882D7C">
        <w:rPr>
          <w:rFonts w:ascii="Calibri" w:hAnsi="Calibri"/>
          <w:b/>
          <w:color w:val="383838"/>
          <w:sz w:val="16"/>
        </w:rPr>
        <w:t>вих питань, які розглядаються  в</w:t>
      </w:r>
      <w:r w:rsidR="00D115CB" w:rsidRPr="00882D7C">
        <w:rPr>
          <w:rFonts w:ascii="Calibri" w:hAnsi="Calibri"/>
          <w:b/>
          <w:color w:val="383838"/>
          <w:sz w:val="16"/>
        </w:rPr>
        <w:t xml:space="preserve"> даній версії, відносяться наявність і процедура розподілу вакцини і показники, рекомендовані </w:t>
      </w:r>
      <w:r w:rsidR="00CA4FA6" w:rsidRPr="00882D7C">
        <w:rPr>
          <w:rFonts w:ascii="Calibri" w:hAnsi="Calibri"/>
          <w:b/>
          <w:color w:val="383838"/>
          <w:sz w:val="16"/>
        </w:rPr>
        <w:t>для цілей епід</w:t>
      </w:r>
      <w:r w:rsidRPr="00882D7C">
        <w:rPr>
          <w:rFonts w:ascii="Calibri" w:hAnsi="Calibri"/>
          <w:b/>
          <w:color w:val="383838"/>
          <w:sz w:val="16"/>
        </w:rPr>
        <w:t xml:space="preserve">еміологічного </w:t>
      </w:r>
      <w:r w:rsidR="00CA4FA6" w:rsidRPr="00882D7C">
        <w:rPr>
          <w:rFonts w:ascii="Calibri" w:hAnsi="Calibri"/>
          <w:b/>
          <w:color w:val="383838"/>
          <w:sz w:val="16"/>
        </w:rPr>
        <w:t xml:space="preserve">нагляду в умовах </w:t>
      </w:r>
      <w:r w:rsidR="00FB4611" w:rsidRPr="00882D7C">
        <w:rPr>
          <w:rFonts w:ascii="Calibri" w:hAnsi="Calibri"/>
          <w:b/>
          <w:color w:val="383838"/>
          <w:sz w:val="16"/>
        </w:rPr>
        <w:t>утримання</w:t>
      </w:r>
      <w:r w:rsidR="00D115CB" w:rsidRPr="00882D7C">
        <w:rPr>
          <w:rFonts w:ascii="Calibri" w:hAnsi="Calibri"/>
          <w:b/>
          <w:color w:val="383838"/>
          <w:sz w:val="16"/>
        </w:rPr>
        <w:t xml:space="preserve"> під вартою.</w:t>
      </w:r>
    </w:p>
    <w:p w:rsidR="004D7EBA" w:rsidRPr="00882D7C" w:rsidRDefault="004D7EBA">
      <w:pPr>
        <w:pStyle w:val="a3"/>
        <w:rPr>
          <w:rFonts w:ascii="Calibri"/>
          <w:b/>
          <w:sz w:val="20"/>
        </w:rPr>
      </w:pPr>
    </w:p>
    <w:p w:rsidR="004D7EBA" w:rsidRPr="00882D7C" w:rsidRDefault="00FB4611">
      <w:pPr>
        <w:pStyle w:val="a3"/>
        <w:spacing w:before="6"/>
        <w:rPr>
          <w:rFonts w:ascii="Calibri"/>
          <w:b/>
          <w:sz w:val="27"/>
        </w:rPr>
      </w:pPr>
      <w:r w:rsidRPr="00882D7C">
        <w:pict>
          <v:shapetype id="_x0000_t202" coordsize="21600,21600" o:spt="202" path="m,l,21600r21600,l21600,xe">
            <v:stroke joinstyle="miter"/>
            <v:path gradientshapeok="t" o:connecttype="rect"/>
          </v:shapetype>
          <v:shape id="docshape11" o:spid="_x0000_s1245" type="#_x0000_t202" style="position:absolute;margin-left:56.95pt;margin-top:18.25pt;width:481.4pt;height:107.25pt;z-index:-15727616;mso-wrap-distance-left:0;mso-wrap-distance-right:0;mso-position-horizontal-relative:page" filled="f" strokeweight=".5pt">
            <v:textbox inset="0,0,0,0">
              <w:txbxContent>
                <w:p w:rsidR="00B125D9" w:rsidRDefault="00B125D9">
                  <w:pPr>
                    <w:spacing w:before="76" w:line="270" w:lineRule="atLeast"/>
                    <w:ind w:left="453" w:right="1050" w:hanging="284"/>
                    <w:rPr>
                      <w:sz w:val="18"/>
                    </w:rPr>
                  </w:pPr>
                  <w:r>
                    <w:rPr>
                      <w:color w:val="383838"/>
                      <w:sz w:val="18"/>
                    </w:rPr>
                    <w:t>Запити щодо публікацій Європейського регіонального бюро ВООЗ слід направляти за адресою: Publications</w:t>
                  </w:r>
                </w:p>
                <w:p w:rsidR="00B125D9" w:rsidRDefault="00B125D9">
                  <w:pPr>
                    <w:spacing w:before="20" w:line="256" w:lineRule="auto"/>
                    <w:ind w:left="453" w:right="7016"/>
                    <w:rPr>
                      <w:sz w:val="18"/>
                    </w:rPr>
                  </w:pPr>
                  <w:r>
                    <w:rPr>
                      <w:color w:val="383838"/>
                      <w:sz w:val="18"/>
                    </w:rPr>
                    <w:t>WHO Regional Office for Europe UN City, Marmorvej 51</w:t>
                  </w:r>
                </w:p>
                <w:p w:rsidR="00B125D9" w:rsidRDefault="00B125D9">
                  <w:pPr>
                    <w:spacing w:line="205" w:lineRule="exact"/>
                    <w:ind w:left="170"/>
                    <w:rPr>
                      <w:sz w:val="18"/>
                    </w:rPr>
                  </w:pPr>
                  <w:r>
                    <w:rPr>
                      <w:color w:val="383838"/>
                      <w:sz w:val="18"/>
                    </w:rPr>
                    <w:t>DK-2100 Copenhagen Ø, Denmark</w:t>
                  </w:r>
                </w:p>
                <w:p w:rsidR="00B125D9" w:rsidRDefault="00B125D9" w:rsidP="00613776">
                  <w:pPr>
                    <w:spacing w:before="71" w:line="254" w:lineRule="auto"/>
                    <w:ind w:left="170" w:right="91"/>
                    <w:rPr>
                      <w:sz w:val="18"/>
                    </w:rPr>
                  </w:pPr>
                  <w:r>
                    <w:rPr>
                      <w:color w:val="383838"/>
                      <w:sz w:val="18"/>
                    </w:rPr>
                    <w:t xml:space="preserve">Крім того, запити на документацію, інформацію з питань охорони здоров’я або дозвіл на цитування або переклад документів ВООЗ можна заповнити в онлайн-режимі на сайті Регіонального бюро: </w:t>
                  </w:r>
                  <w:hyperlink r:id="rId11">
                    <w:r>
                      <w:rPr>
                        <w:color w:val="383838"/>
                        <w:sz w:val="18"/>
                      </w:rPr>
                      <w:t>http://www.euro.who.int/PubRequest?language=Russian.</w:t>
                    </w:r>
                  </w:hyperlink>
                </w:p>
              </w:txbxContent>
            </v:textbox>
            <w10:wrap type="topAndBottom" anchorx="page"/>
          </v:shape>
        </w:pict>
      </w:r>
    </w:p>
    <w:p w:rsidR="004D7EBA" w:rsidRPr="00882D7C" w:rsidRDefault="004D7EBA">
      <w:pPr>
        <w:pStyle w:val="a3"/>
        <w:spacing w:before="2"/>
        <w:rPr>
          <w:rFonts w:ascii="Calibri"/>
          <w:b/>
          <w:sz w:val="26"/>
        </w:rPr>
      </w:pPr>
    </w:p>
    <w:p w:rsidR="004D7EBA" w:rsidRPr="00882D7C" w:rsidRDefault="00D115CB" w:rsidP="00613776">
      <w:pPr>
        <w:ind w:left="793"/>
        <w:jc w:val="both"/>
        <w:rPr>
          <w:sz w:val="16"/>
        </w:rPr>
      </w:pPr>
      <w:r w:rsidRPr="00882D7C">
        <w:rPr>
          <w:color w:val="383838"/>
          <w:sz w:val="16"/>
        </w:rPr>
        <w:t>Номер документ</w:t>
      </w:r>
      <w:r w:rsidR="00613776" w:rsidRPr="00882D7C">
        <w:rPr>
          <w:color w:val="383838"/>
          <w:sz w:val="16"/>
        </w:rPr>
        <w:t>у</w:t>
      </w:r>
      <w:r w:rsidRPr="00882D7C">
        <w:rPr>
          <w:color w:val="383838"/>
          <w:sz w:val="16"/>
        </w:rPr>
        <w:t>: WHO/EURO:2021-1405-41155-58494</w:t>
      </w:r>
    </w:p>
    <w:p w:rsidR="004D7EBA" w:rsidRPr="00882D7C" w:rsidRDefault="00D115CB">
      <w:pPr>
        <w:spacing w:before="147"/>
        <w:ind w:left="793"/>
        <w:jc w:val="both"/>
        <w:rPr>
          <w:rFonts w:ascii="Calibri" w:hAnsi="Calibri"/>
          <w:b/>
          <w:sz w:val="16"/>
        </w:rPr>
      </w:pPr>
      <w:r w:rsidRPr="00882D7C">
        <w:rPr>
          <w:rFonts w:ascii="Calibri" w:hAnsi="Calibri"/>
          <w:b/>
          <w:color w:val="383838"/>
          <w:sz w:val="16"/>
        </w:rPr>
        <w:t>© Всесвітня орга</w:t>
      </w:r>
      <w:r w:rsidR="00613776" w:rsidRPr="00882D7C">
        <w:rPr>
          <w:rFonts w:ascii="Calibri" w:hAnsi="Calibri"/>
          <w:b/>
          <w:color w:val="383838"/>
          <w:sz w:val="16"/>
        </w:rPr>
        <w:t>нізація охорони здоров’я, 2021 р</w:t>
      </w:r>
      <w:r w:rsidRPr="00882D7C">
        <w:rPr>
          <w:rFonts w:ascii="Calibri" w:hAnsi="Calibri"/>
          <w:b/>
          <w:color w:val="383838"/>
          <w:sz w:val="16"/>
        </w:rPr>
        <w:t>.</w:t>
      </w:r>
    </w:p>
    <w:p w:rsidR="004D7EBA" w:rsidRPr="00882D7C" w:rsidRDefault="00D115CB">
      <w:pPr>
        <w:spacing w:before="141" w:line="288" w:lineRule="auto"/>
        <w:ind w:left="793" w:right="672"/>
        <w:jc w:val="both"/>
        <w:rPr>
          <w:sz w:val="16"/>
        </w:rPr>
      </w:pPr>
      <w:r w:rsidRPr="00882D7C">
        <w:rPr>
          <w:color w:val="383838"/>
          <w:sz w:val="16"/>
        </w:rPr>
        <w:t xml:space="preserve">Окремі права захищені. Дана робота поширюється на умовах ліцензії Creative Commons «З указівкою авторства – На некомерційних засадах –  Поширення на тих же умовах» 3.0 IGO (CC BY-NC-SA 3.0 IGO; </w:t>
      </w:r>
      <w:hyperlink r:id="rId12">
        <w:r w:rsidRPr="00882D7C">
          <w:rPr>
            <w:color w:val="383838"/>
            <w:sz w:val="16"/>
          </w:rPr>
          <w:t>https://creativecommons.org/licenses/by-nc-sa/3.0/igo</w:t>
        </w:r>
      </w:hyperlink>
      <w:r w:rsidRPr="00882D7C">
        <w:rPr>
          <w:color w:val="383838"/>
          <w:sz w:val="16"/>
        </w:rPr>
        <w:t>).</w:t>
      </w:r>
    </w:p>
    <w:p w:rsidR="004D7EBA" w:rsidRPr="00882D7C" w:rsidRDefault="00D115CB">
      <w:pPr>
        <w:spacing w:before="112" w:line="288" w:lineRule="auto"/>
        <w:ind w:left="793" w:right="670"/>
        <w:jc w:val="both"/>
        <w:rPr>
          <w:sz w:val="16"/>
        </w:rPr>
      </w:pPr>
      <w:r w:rsidRPr="00882D7C">
        <w:rPr>
          <w:color w:val="383838"/>
          <w:sz w:val="16"/>
        </w:rPr>
        <w:t>Згідно з умовами даної ліцензії дозволяється копіювати, поширювати і адаптувати роботи в некомерційних цілях за умови належного цитування у зазначеному нижче порядку. У випадку будь-якого використання цієї роботи не повинно матися на увазі, що ВООЗ схвалює якусь організацію, товар або послугу. Заборонено використовувати емблему ВООЗ. Результат адаптації роботи має поширюватися на умовах такої ж або аналогічної ліцензії Creative Commons. Переклади справжнього матеріалу на інші мови повинні супроводжуватися наступним попередженням і бібліографічним посиланням: «Даний переклад не був виконаний Всесвітньою організацією охорони здоров’я (ВООЗ). ВООЗ  не несе відповідальності за його зміст чи точність. Автентичним і справжнім виданням є оригінальне видання англійською мовою: Preparedness, prevention and control of COVID-19 in prisons and other places of detention: interim guidance, 8 February 2021. Copenhagen: WHO Regional Office for Europe; 2021».</w:t>
      </w:r>
    </w:p>
    <w:p w:rsidR="004D7EBA" w:rsidRPr="00882D7C" w:rsidRDefault="00D115CB">
      <w:pPr>
        <w:spacing w:before="111" w:line="288" w:lineRule="auto"/>
        <w:ind w:left="793" w:right="671"/>
        <w:jc w:val="both"/>
        <w:rPr>
          <w:sz w:val="16"/>
        </w:rPr>
      </w:pPr>
      <w:r w:rsidRPr="00882D7C">
        <w:rPr>
          <w:color w:val="383838"/>
          <w:sz w:val="16"/>
        </w:rPr>
        <w:t>Врегулювання суперечок, які виникають у зв’язку з ліцензією, має здійснюватися відповідно до правил врегулювання спорів Всесвітньою організацією інтелектуальної власності.</w:t>
      </w:r>
    </w:p>
    <w:p w:rsidR="004D7EBA" w:rsidRPr="00882D7C" w:rsidRDefault="00D115CB">
      <w:pPr>
        <w:spacing w:before="102" w:line="280" w:lineRule="auto"/>
        <w:ind w:left="793" w:right="600"/>
        <w:jc w:val="both"/>
        <w:rPr>
          <w:sz w:val="16"/>
        </w:rPr>
      </w:pPr>
      <w:r w:rsidRPr="00882D7C">
        <w:rPr>
          <w:rFonts w:ascii="Calibri" w:hAnsi="Calibri"/>
          <w:b/>
          <w:color w:val="383838"/>
          <w:sz w:val="16"/>
        </w:rPr>
        <w:t xml:space="preserve">Рекомендоване бібліографічне посилання для цитування. </w:t>
      </w:r>
      <w:r w:rsidRPr="00882D7C">
        <w:rPr>
          <w:color w:val="383838"/>
          <w:sz w:val="16"/>
        </w:rPr>
        <w:t xml:space="preserve">Готовність, профілактика та протидія коронавірусу COVID-19 </w:t>
      </w:r>
      <w:r w:rsidR="006230FA" w:rsidRPr="00882D7C">
        <w:rPr>
          <w:color w:val="383838"/>
          <w:sz w:val="16"/>
        </w:rPr>
        <w:t>у пенітенціарних установах та місцях тримання під вартою</w:t>
      </w:r>
      <w:r w:rsidRPr="00882D7C">
        <w:rPr>
          <w:color w:val="383838"/>
          <w:sz w:val="16"/>
        </w:rPr>
        <w:t>. Проміжна настанова, 8 лютого 2021 р. Копенгаген: Європейське регіональне бюро ВООЗ; 2021 р. Ліцензія: CC BY-NC-SA 3.0 IGO.</w:t>
      </w:r>
    </w:p>
    <w:p w:rsidR="004D7EBA" w:rsidRPr="00882D7C" w:rsidRDefault="00D115CB">
      <w:pPr>
        <w:spacing w:before="115"/>
        <w:ind w:left="793"/>
        <w:jc w:val="both"/>
        <w:rPr>
          <w:sz w:val="16"/>
        </w:rPr>
      </w:pPr>
      <w:r w:rsidRPr="00882D7C">
        <w:rPr>
          <w:rFonts w:ascii="Calibri" w:hAnsi="Calibri"/>
          <w:b/>
          <w:color w:val="383838"/>
          <w:sz w:val="16"/>
        </w:rPr>
        <w:t xml:space="preserve">Дані каталогізації перед публікацією (СІР). </w:t>
      </w:r>
      <w:r w:rsidRPr="00882D7C">
        <w:rPr>
          <w:color w:val="383838"/>
          <w:sz w:val="16"/>
        </w:rPr>
        <w:t xml:space="preserve">Дані CIP доступні за посиланням: </w:t>
      </w:r>
      <w:hyperlink r:id="rId13">
        <w:r w:rsidRPr="00882D7C">
          <w:rPr>
            <w:color w:val="383838"/>
            <w:sz w:val="16"/>
          </w:rPr>
          <w:t>http://apps.who.int/iris</w:t>
        </w:r>
      </w:hyperlink>
      <w:r w:rsidRPr="00882D7C">
        <w:rPr>
          <w:color w:val="383838"/>
          <w:sz w:val="16"/>
        </w:rPr>
        <w:t>.</w:t>
      </w:r>
    </w:p>
    <w:p w:rsidR="004D7EBA" w:rsidRPr="00882D7C" w:rsidRDefault="00D115CB">
      <w:pPr>
        <w:spacing w:before="122" w:line="280" w:lineRule="auto"/>
        <w:ind w:left="793" w:right="671"/>
        <w:jc w:val="both"/>
        <w:rPr>
          <w:sz w:val="16"/>
        </w:rPr>
      </w:pPr>
      <w:r w:rsidRPr="00882D7C">
        <w:rPr>
          <w:rFonts w:ascii="Calibri" w:hAnsi="Calibri"/>
          <w:b/>
          <w:color w:val="383838"/>
          <w:sz w:val="16"/>
        </w:rPr>
        <w:t xml:space="preserve">Здобуття, питання авторських прав і ліцензування. </w:t>
      </w:r>
      <w:r w:rsidRPr="00882D7C">
        <w:rPr>
          <w:color w:val="383838"/>
          <w:sz w:val="16"/>
        </w:rPr>
        <w:t xml:space="preserve">Для придбання публікацій ВООЗ перейдіть за посиланням: </w:t>
      </w:r>
      <w:hyperlink r:id="rId14">
        <w:r w:rsidRPr="00882D7C">
          <w:rPr>
            <w:color w:val="383838"/>
            <w:sz w:val="16"/>
          </w:rPr>
          <w:t>http://apps.who.</w:t>
        </w:r>
      </w:hyperlink>
      <w:r w:rsidRPr="00882D7C">
        <w:rPr>
          <w:color w:val="383838"/>
          <w:sz w:val="16"/>
        </w:rPr>
        <w:t xml:space="preserve"> </w:t>
      </w:r>
      <w:hyperlink r:id="rId15">
        <w:r w:rsidRPr="00882D7C">
          <w:rPr>
            <w:color w:val="383838"/>
            <w:sz w:val="16"/>
          </w:rPr>
          <w:t>int/bookorders</w:t>
        </w:r>
      </w:hyperlink>
      <w:r w:rsidRPr="00882D7C">
        <w:rPr>
          <w:color w:val="383838"/>
          <w:sz w:val="16"/>
        </w:rPr>
        <w:t>. Щоб відправити запит для отримання дозволу на комерційне використання або поставити питання про авторські права і ліцензув</w:t>
      </w:r>
      <w:r w:rsidR="00CA4FA6" w:rsidRPr="00882D7C">
        <w:rPr>
          <w:color w:val="383838"/>
          <w:sz w:val="16"/>
        </w:rPr>
        <w:t xml:space="preserve">ання, перейдіть за посиланням: </w:t>
      </w:r>
      <w:hyperlink r:id="rId16">
        <w:r w:rsidRPr="00882D7C">
          <w:rPr>
            <w:color w:val="383838"/>
            <w:sz w:val="16"/>
          </w:rPr>
          <w:t>http://www.who.int/about/licensing</w:t>
        </w:r>
      </w:hyperlink>
      <w:r w:rsidRPr="00882D7C">
        <w:rPr>
          <w:color w:val="383838"/>
          <w:sz w:val="16"/>
        </w:rPr>
        <w:t>.</w:t>
      </w:r>
    </w:p>
    <w:p w:rsidR="004D7EBA" w:rsidRPr="00882D7C" w:rsidRDefault="00D115CB" w:rsidP="0085254B">
      <w:pPr>
        <w:spacing w:before="107" w:line="283" w:lineRule="auto"/>
        <w:ind w:left="793" w:right="671"/>
        <w:jc w:val="both"/>
        <w:rPr>
          <w:sz w:val="16"/>
        </w:rPr>
      </w:pPr>
      <w:r w:rsidRPr="00882D7C">
        <w:rPr>
          <w:rFonts w:ascii="Calibri" w:hAnsi="Calibri"/>
          <w:b/>
          <w:color w:val="383838"/>
          <w:sz w:val="16"/>
        </w:rPr>
        <w:t xml:space="preserve">Матеріали третіх осіб. </w:t>
      </w:r>
      <w:r w:rsidRPr="00882D7C">
        <w:rPr>
          <w:color w:val="383838"/>
          <w:sz w:val="16"/>
        </w:rPr>
        <w:t xml:space="preserve">Якщо ви хочете використовувати  матеріали, які містяться в даній роботі, правовласником яких є третя особа, такі як таблиці, рисунки чи зображення, вам слід самостійно </w:t>
      </w:r>
      <w:r w:rsidR="0085254B" w:rsidRPr="00882D7C">
        <w:rPr>
          <w:color w:val="383838"/>
          <w:sz w:val="16"/>
        </w:rPr>
        <w:t>з’ясувати,</w:t>
      </w:r>
      <w:r w:rsidRPr="00882D7C">
        <w:rPr>
          <w:color w:val="383838"/>
          <w:sz w:val="16"/>
        </w:rPr>
        <w:t xml:space="preserve"> чи  </w:t>
      </w:r>
      <w:r w:rsidR="0085254B" w:rsidRPr="00882D7C">
        <w:rPr>
          <w:color w:val="383838"/>
          <w:sz w:val="16"/>
        </w:rPr>
        <w:t xml:space="preserve">треба </w:t>
      </w:r>
      <w:r w:rsidRPr="00882D7C">
        <w:rPr>
          <w:color w:val="383838"/>
          <w:sz w:val="16"/>
        </w:rPr>
        <w:t xml:space="preserve">для цього дозвіл правовласника  і, </w:t>
      </w:r>
      <w:r w:rsidR="0085254B" w:rsidRPr="00882D7C">
        <w:rPr>
          <w:color w:val="383838"/>
          <w:sz w:val="16"/>
        </w:rPr>
        <w:t xml:space="preserve">за </w:t>
      </w:r>
      <w:r w:rsidRPr="00882D7C">
        <w:rPr>
          <w:color w:val="383838"/>
          <w:sz w:val="16"/>
        </w:rPr>
        <w:t>необхідності, отримати у нього такий дозвіл. Ризики виникнення претензій  внаслідок порушення авторських прав третіх осіб, матеріали яких є в даній роботі, несе виключно користувач.</w:t>
      </w:r>
    </w:p>
    <w:p w:rsidR="004D7EBA" w:rsidRPr="00882D7C" w:rsidRDefault="00D115CB" w:rsidP="002A7565">
      <w:pPr>
        <w:spacing w:before="104" w:line="283" w:lineRule="auto"/>
        <w:ind w:left="793" w:right="671"/>
        <w:jc w:val="both"/>
        <w:rPr>
          <w:sz w:val="16"/>
        </w:rPr>
      </w:pPr>
      <w:r w:rsidRPr="00882D7C">
        <w:rPr>
          <w:rFonts w:ascii="Calibri" w:hAnsi="Calibri"/>
          <w:b/>
          <w:color w:val="383838"/>
          <w:sz w:val="16"/>
        </w:rPr>
        <w:t xml:space="preserve">Застереження загального характеру. </w:t>
      </w:r>
      <w:r w:rsidRPr="00882D7C">
        <w:rPr>
          <w:color w:val="383838"/>
          <w:sz w:val="16"/>
        </w:rPr>
        <w:t xml:space="preserve">Позначки цієї публікації і наведені в ній матеріали не відображають </w:t>
      </w:r>
      <w:r w:rsidR="002A7565" w:rsidRPr="00882D7C">
        <w:rPr>
          <w:color w:val="383838"/>
          <w:sz w:val="16"/>
        </w:rPr>
        <w:t>думку</w:t>
      </w:r>
      <w:r w:rsidRPr="00882D7C">
        <w:rPr>
          <w:color w:val="383838"/>
          <w:sz w:val="16"/>
        </w:rPr>
        <w:t xml:space="preserve"> Всесвітньої орг</w:t>
      </w:r>
      <w:r w:rsidR="00CA4FA6" w:rsidRPr="00882D7C">
        <w:rPr>
          <w:color w:val="383838"/>
          <w:sz w:val="16"/>
        </w:rPr>
        <w:t xml:space="preserve">анізації охорони здоров’я щодо </w:t>
      </w:r>
      <w:r w:rsidRPr="00882D7C">
        <w:rPr>
          <w:color w:val="383838"/>
          <w:sz w:val="16"/>
        </w:rPr>
        <w:t>правового статусу тієї чи іншої країни, території, міста чи району або їх органів влади, або щодо делімітації їх кордонів. Пунктирні лінії на географічних картах позначають приблизні кордони, щодо яких повну згоду поки не досягнуто.</w:t>
      </w:r>
    </w:p>
    <w:p w:rsidR="004D7EBA" w:rsidRPr="00882D7C" w:rsidRDefault="00D115CB" w:rsidP="002A7565">
      <w:pPr>
        <w:spacing w:before="115" w:line="288" w:lineRule="auto"/>
        <w:ind w:left="793" w:right="672"/>
        <w:jc w:val="both"/>
        <w:rPr>
          <w:sz w:val="16"/>
        </w:rPr>
      </w:pPr>
      <w:r w:rsidRPr="00882D7C">
        <w:rPr>
          <w:color w:val="383838"/>
          <w:sz w:val="16"/>
        </w:rPr>
        <w:t>Згад</w:t>
      </w:r>
      <w:r w:rsidR="002A7565" w:rsidRPr="00882D7C">
        <w:rPr>
          <w:color w:val="383838"/>
          <w:sz w:val="16"/>
        </w:rPr>
        <w:t>ування</w:t>
      </w:r>
      <w:r w:rsidRPr="00882D7C">
        <w:rPr>
          <w:color w:val="383838"/>
          <w:sz w:val="16"/>
        </w:rPr>
        <w:t xml:space="preserve"> тих</w:t>
      </w:r>
      <w:r w:rsidR="002A7565" w:rsidRPr="00882D7C">
        <w:rPr>
          <w:color w:val="383838"/>
          <w:sz w:val="16"/>
        </w:rPr>
        <w:t xml:space="preserve"> чи і</w:t>
      </w:r>
      <w:r w:rsidRPr="00882D7C">
        <w:rPr>
          <w:color w:val="383838"/>
          <w:sz w:val="16"/>
        </w:rPr>
        <w:t xml:space="preserve">нших компаній або продуктів окремих виробників не означає, що Всесвітня організація охорони здоров’я підтримує або рекомендує їх, віддаючи їм перевагу в порівнянні з іншими компаніями </w:t>
      </w:r>
      <w:r w:rsidR="002A7565" w:rsidRPr="00882D7C">
        <w:rPr>
          <w:color w:val="383838"/>
          <w:sz w:val="16"/>
        </w:rPr>
        <w:t>чи</w:t>
      </w:r>
      <w:r w:rsidRPr="00882D7C">
        <w:rPr>
          <w:color w:val="383838"/>
          <w:sz w:val="16"/>
        </w:rPr>
        <w:t xml:space="preserve"> продуктами аналогічного характеру, </w:t>
      </w:r>
      <w:r w:rsidR="002A7565" w:rsidRPr="00882D7C">
        <w:rPr>
          <w:color w:val="383838"/>
          <w:sz w:val="16"/>
        </w:rPr>
        <w:t>які</w:t>
      </w:r>
      <w:r w:rsidRPr="00882D7C">
        <w:rPr>
          <w:color w:val="383838"/>
          <w:sz w:val="16"/>
        </w:rPr>
        <w:t xml:space="preserve"> не згадані в тексті. За винятком випадків, коли мають місце помилки і пропуски, назви патентованих продуктів виділяються початковими великими літерами.</w:t>
      </w:r>
    </w:p>
    <w:p w:rsidR="004D7EBA" w:rsidRPr="00882D7C" w:rsidRDefault="00D115CB" w:rsidP="002A7565">
      <w:pPr>
        <w:spacing w:before="113" w:line="288" w:lineRule="auto"/>
        <w:ind w:left="793" w:right="669"/>
        <w:jc w:val="both"/>
        <w:rPr>
          <w:sz w:val="16"/>
        </w:rPr>
      </w:pPr>
      <w:r w:rsidRPr="00882D7C">
        <w:rPr>
          <w:color w:val="383838"/>
          <w:sz w:val="16"/>
        </w:rPr>
        <w:t xml:space="preserve">Всесвітня організація охорони здоров’я прийняла всі розумні запобіжні заходи для перевірки інформації, що міститься в цій публікації. Однак опубліковані матеріали поширюються без будь-якої явно </w:t>
      </w:r>
      <w:r w:rsidR="002A7565" w:rsidRPr="00882D7C">
        <w:rPr>
          <w:color w:val="383838"/>
          <w:sz w:val="16"/>
        </w:rPr>
        <w:t xml:space="preserve">чи неявно </w:t>
      </w:r>
      <w:r w:rsidRPr="00882D7C">
        <w:rPr>
          <w:color w:val="383838"/>
          <w:sz w:val="16"/>
        </w:rPr>
        <w:t>вираженої</w:t>
      </w:r>
      <w:r w:rsidR="002A7565" w:rsidRPr="00882D7C">
        <w:rPr>
          <w:color w:val="383838"/>
          <w:sz w:val="16"/>
        </w:rPr>
        <w:t xml:space="preserve"> </w:t>
      </w:r>
      <w:r w:rsidRPr="00882D7C">
        <w:rPr>
          <w:color w:val="383838"/>
          <w:sz w:val="16"/>
        </w:rPr>
        <w:t>гарантії їхньої правильності. Від</w:t>
      </w:r>
      <w:r w:rsidR="002A7565" w:rsidRPr="00882D7C">
        <w:rPr>
          <w:color w:val="383838"/>
          <w:sz w:val="16"/>
        </w:rPr>
        <w:t>повідальність за інтерпретацію та</w:t>
      </w:r>
      <w:r w:rsidRPr="00882D7C">
        <w:rPr>
          <w:color w:val="383838"/>
          <w:sz w:val="16"/>
        </w:rPr>
        <w:t xml:space="preserve"> використання матеріалів покладається на користувачів. Всесвітня організація охорони здоров’я за жодних обставин не несе відповідальності за збиток, пов’язаний з використанням цих матеріалів.</w:t>
      </w:r>
    </w:p>
    <w:p w:rsidR="004D7EBA" w:rsidRPr="00882D7C" w:rsidRDefault="00D115CB">
      <w:pPr>
        <w:spacing w:before="101"/>
        <w:ind w:left="793"/>
        <w:jc w:val="both"/>
        <w:rPr>
          <w:sz w:val="16"/>
        </w:rPr>
      </w:pPr>
      <w:r w:rsidRPr="00882D7C">
        <w:rPr>
          <w:rFonts w:ascii="Calibri" w:hAnsi="Calibri"/>
          <w:b/>
          <w:color w:val="383838"/>
          <w:sz w:val="16"/>
        </w:rPr>
        <w:t xml:space="preserve">Всі фотографії: </w:t>
      </w:r>
      <w:r w:rsidRPr="00882D7C">
        <w:rPr>
          <w:color w:val="383838"/>
          <w:sz w:val="16"/>
        </w:rPr>
        <w:t>© Міністерство охорони здоров'я Киргизстану.</w:t>
      </w:r>
    </w:p>
    <w:p w:rsidR="004D7EBA" w:rsidRPr="00882D7C" w:rsidRDefault="004D7EBA">
      <w:pPr>
        <w:jc w:val="both"/>
        <w:rPr>
          <w:sz w:val="16"/>
        </w:rPr>
        <w:sectPr w:rsidR="004D7EBA" w:rsidRPr="00882D7C">
          <w:pgSz w:w="11910" w:h="16840"/>
          <w:pgMar w:top="1580" w:right="460" w:bottom="280" w:left="340" w:header="720" w:footer="720" w:gutter="0"/>
          <w:cols w:space="720"/>
        </w:sectPr>
      </w:pPr>
    </w:p>
    <w:p w:rsidR="004D7EBA" w:rsidRPr="00882D7C" w:rsidRDefault="004D7EBA">
      <w:pPr>
        <w:pStyle w:val="a3"/>
        <w:rPr>
          <w:sz w:val="20"/>
        </w:rPr>
      </w:pPr>
    </w:p>
    <w:p w:rsidR="004D7EBA" w:rsidRPr="00882D7C" w:rsidRDefault="004D7EBA">
      <w:pPr>
        <w:rPr>
          <w:sz w:val="20"/>
        </w:rPr>
        <w:sectPr w:rsidR="004D7EBA" w:rsidRPr="00882D7C">
          <w:pgSz w:w="11910" w:h="16840"/>
          <w:pgMar w:top="1580" w:right="460" w:bottom="280" w:left="340" w:header="720" w:footer="720" w:gutter="0"/>
          <w:cols w:space="720"/>
        </w:sectPr>
      </w:pPr>
    </w:p>
    <w:p w:rsidR="004D7EBA" w:rsidRPr="00882D7C" w:rsidRDefault="00FB4611">
      <w:pPr>
        <w:pStyle w:val="a3"/>
      </w:pPr>
      <w:r w:rsidRPr="00882D7C">
        <w:pict>
          <v:group id="docshapegroup12" o:spid="_x0000_s1241" style="position:absolute;margin-left:0;margin-top:0;width:595.3pt;height:799.4pt;z-index:-16871936;mso-position-horizontal-relative:page;mso-position-vertical-relative:page" coordsize="11906,15988">
            <v:rect id="docshape13" o:spid="_x0000_s1244" style="position:absolute;width:11906;height:15988" fillcolor="#f9fafc" stroked="f"/>
            <v:rect id="docshape14" o:spid="_x0000_s1243" style="position:absolute;width:11906;height:1475" stroked="f"/>
            <v:line id="_x0000_s1242" style="position:absolute" from="8876,2052" to="10772,2052" strokecolor="#5591cd" strokeweight="2pt"/>
            <w10:wrap anchorx="page" anchory="page"/>
          </v:group>
        </w:pict>
      </w:r>
    </w:p>
    <w:p w:rsidR="004D7EBA" w:rsidRPr="00882D7C" w:rsidRDefault="004D7EBA">
      <w:pPr>
        <w:pStyle w:val="a3"/>
      </w:pPr>
    </w:p>
    <w:p w:rsidR="004D7EBA" w:rsidRPr="00882D7C" w:rsidRDefault="004D7EBA">
      <w:pPr>
        <w:pStyle w:val="a3"/>
      </w:pPr>
    </w:p>
    <w:p w:rsidR="004D7EBA" w:rsidRPr="00882D7C" w:rsidRDefault="004D7EBA">
      <w:pPr>
        <w:pStyle w:val="a3"/>
      </w:pPr>
    </w:p>
    <w:p w:rsidR="004D7EBA" w:rsidRPr="00882D7C" w:rsidRDefault="004D7EBA">
      <w:pPr>
        <w:pStyle w:val="a3"/>
        <w:spacing w:before="1"/>
        <w:rPr>
          <w:sz w:val="21"/>
        </w:rPr>
      </w:pPr>
    </w:p>
    <w:sdt>
      <w:sdtPr>
        <w:rPr>
          <w:rFonts w:ascii="Calibri" w:eastAsia="Calibri" w:hAnsi="Calibri" w:cs="Calibri"/>
          <w:b/>
          <w:bCs/>
        </w:rPr>
        <w:id w:val="-2012981860"/>
        <w:docPartObj>
          <w:docPartGallery w:val="Table of Contents"/>
          <w:docPartUnique/>
        </w:docPartObj>
      </w:sdtPr>
      <w:sdtContent>
        <w:p w:rsidR="004D7EBA" w:rsidRPr="00882D7C" w:rsidRDefault="002A7565">
          <w:pPr>
            <w:pStyle w:val="41"/>
            <w:tabs>
              <w:tab w:val="right" w:pos="5215"/>
            </w:tabs>
            <w:spacing w:before="0"/>
            <w:ind w:left="793" w:firstLine="0"/>
          </w:pPr>
          <w:r w:rsidRPr="00882D7C">
            <w:t>Подяка</w:t>
          </w:r>
          <w:r w:rsidR="00D115CB" w:rsidRPr="00882D7C">
            <w:tab/>
            <w:t>iv</w:t>
          </w:r>
        </w:p>
        <w:p w:rsidR="004D7EBA" w:rsidRPr="00882D7C" w:rsidRDefault="00D115CB">
          <w:pPr>
            <w:pStyle w:val="41"/>
            <w:tabs>
              <w:tab w:val="right" w:pos="5215"/>
            </w:tabs>
            <w:ind w:left="793" w:firstLine="0"/>
          </w:pPr>
          <w:r w:rsidRPr="00882D7C">
            <w:t>Скорочення</w:t>
          </w:r>
          <w:r w:rsidRPr="00882D7C">
            <w:tab/>
            <w:t>vi</w:t>
          </w:r>
        </w:p>
        <w:p w:rsidR="004D7EBA" w:rsidRPr="00882D7C" w:rsidRDefault="00FB4611">
          <w:pPr>
            <w:pStyle w:val="41"/>
            <w:tabs>
              <w:tab w:val="right" w:pos="5215"/>
            </w:tabs>
            <w:spacing w:before="10"/>
            <w:ind w:left="793" w:firstLine="0"/>
          </w:pPr>
          <w:hyperlink w:anchor="_TOC_250022" w:history="1">
            <w:r w:rsidR="00D115CB" w:rsidRPr="00882D7C">
              <w:t>Глосарій</w:t>
            </w:r>
            <w:r w:rsidR="00D115CB" w:rsidRPr="00882D7C">
              <w:tab/>
              <w:t>vii</w:t>
            </w:r>
          </w:hyperlink>
        </w:p>
        <w:p w:rsidR="004D7EBA" w:rsidRPr="00882D7C" w:rsidRDefault="00FB4611" w:rsidP="00696F9B">
          <w:pPr>
            <w:pStyle w:val="31"/>
            <w:numPr>
              <w:ilvl w:val="0"/>
              <w:numId w:val="19"/>
            </w:numPr>
            <w:tabs>
              <w:tab w:val="left" w:pos="1218"/>
              <w:tab w:val="left" w:pos="1220"/>
              <w:tab w:val="right" w:pos="5215"/>
            </w:tabs>
            <w:spacing w:before="263"/>
            <w:ind w:hanging="427"/>
            <w:jc w:val="left"/>
            <w:rPr>
              <w:rFonts w:ascii="Arial Narrow" w:hAnsi="Arial Narrow"/>
              <w:b w:val="0"/>
            </w:rPr>
          </w:pPr>
          <w:hyperlink w:anchor="_TOC_250021" w:history="1">
            <w:r w:rsidR="00D115CB" w:rsidRPr="00882D7C">
              <w:t>Вступ</w:t>
            </w:r>
            <w:r w:rsidR="00D115CB" w:rsidRPr="00882D7C">
              <w:tab/>
            </w:r>
            <w:r w:rsidR="00D115CB" w:rsidRPr="00882D7C">
              <w:rPr>
                <w:rFonts w:ascii="Arial Narrow" w:hAnsi="Arial Narrow"/>
                <w:b w:val="0"/>
              </w:rPr>
              <w:t>1</w:t>
            </w:r>
          </w:hyperlink>
        </w:p>
        <w:p w:rsidR="004D7EBA" w:rsidRPr="00882D7C" w:rsidRDefault="00FB4611" w:rsidP="00696F9B">
          <w:pPr>
            <w:pStyle w:val="31"/>
            <w:numPr>
              <w:ilvl w:val="0"/>
              <w:numId w:val="19"/>
            </w:numPr>
            <w:tabs>
              <w:tab w:val="left" w:pos="1218"/>
              <w:tab w:val="left" w:pos="1220"/>
              <w:tab w:val="right" w:pos="5215"/>
            </w:tabs>
            <w:ind w:hanging="427"/>
            <w:jc w:val="left"/>
            <w:rPr>
              <w:rFonts w:ascii="Arial Narrow" w:hAnsi="Arial Narrow"/>
              <w:b w:val="0"/>
            </w:rPr>
          </w:pPr>
          <w:hyperlink w:anchor="_TOC_250020" w:history="1">
            <w:r w:rsidR="00D115CB" w:rsidRPr="00882D7C">
              <w:t>Обґрунтування</w:t>
            </w:r>
            <w:r w:rsidR="00D115CB" w:rsidRPr="00882D7C">
              <w:tab/>
            </w:r>
            <w:r w:rsidR="00D115CB" w:rsidRPr="00882D7C">
              <w:rPr>
                <w:rFonts w:ascii="Arial Narrow" w:hAnsi="Arial Narrow"/>
                <w:b w:val="0"/>
              </w:rPr>
              <w:t>2</w:t>
            </w:r>
          </w:hyperlink>
        </w:p>
        <w:p w:rsidR="004D7EBA" w:rsidRPr="00882D7C" w:rsidRDefault="00FB4611" w:rsidP="00696F9B">
          <w:pPr>
            <w:pStyle w:val="31"/>
            <w:numPr>
              <w:ilvl w:val="0"/>
              <w:numId w:val="19"/>
            </w:numPr>
            <w:tabs>
              <w:tab w:val="left" w:pos="1218"/>
              <w:tab w:val="left" w:pos="1220"/>
              <w:tab w:val="right" w:pos="5215"/>
            </w:tabs>
            <w:spacing w:before="113" w:line="235" w:lineRule="auto"/>
            <w:jc w:val="left"/>
            <w:rPr>
              <w:rFonts w:ascii="Arial Narrow" w:hAnsi="Arial Narrow"/>
              <w:b w:val="0"/>
            </w:rPr>
          </w:pPr>
          <w:hyperlink w:anchor="_TOC_250019" w:history="1">
            <w:r w:rsidR="00D115CB" w:rsidRPr="00882D7C">
              <w:t xml:space="preserve">Принципи планування та </w:t>
            </w:r>
            <w:r w:rsidR="006A1759" w:rsidRPr="00882D7C">
              <w:t>аспекти</w:t>
            </w:r>
            <w:r w:rsidR="00D115CB" w:rsidRPr="00882D7C">
              <w:t xml:space="preserve"> прав людини</w:t>
            </w:r>
            <w:r w:rsidR="00D115CB" w:rsidRPr="00882D7C">
              <w:tab/>
            </w:r>
            <w:r w:rsidR="00D115CB" w:rsidRPr="00882D7C">
              <w:rPr>
                <w:rFonts w:ascii="Arial Narrow" w:hAnsi="Arial Narrow"/>
                <w:b w:val="0"/>
              </w:rPr>
              <w:t>4</w:t>
            </w:r>
          </w:hyperlink>
        </w:p>
        <w:p w:rsidR="004D7EBA" w:rsidRPr="00882D7C" w:rsidRDefault="00FB4611" w:rsidP="00696F9B">
          <w:pPr>
            <w:pStyle w:val="31"/>
            <w:numPr>
              <w:ilvl w:val="0"/>
              <w:numId w:val="19"/>
            </w:numPr>
            <w:tabs>
              <w:tab w:val="left" w:pos="1218"/>
              <w:tab w:val="left" w:pos="1220"/>
              <w:tab w:val="right" w:pos="5215"/>
            </w:tabs>
            <w:spacing w:before="111"/>
            <w:ind w:hanging="427"/>
            <w:jc w:val="left"/>
            <w:rPr>
              <w:rFonts w:ascii="Arial Narrow" w:hAnsi="Arial Narrow"/>
              <w:b w:val="0"/>
            </w:rPr>
          </w:pPr>
          <w:hyperlink w:anchor="_TOC_250018" w:history="1">
            <w:r w:rsidR="00D115CB" w:rsidRPr="00882D7C">
              <w:t>Сфера застосування та цілі</w:t>
            </w:r>
            <w:r w:rsidR="00D115CB" w:rsidRPr="00882D7C">
              <w:tab/>
            </w:r>
            <w:r w:rsidR="00D115CB" w:rsidRPr="00882D7C">
              <w:rPr>
                <w:rFonts w:ascii="Arial Narrow" w:hAnsi="Arial Narrow"/>
                <w:b w:val="0"/>
              </w:rPr>
              <w:t>7</w:t>
            </w:r>
          </w:hyperlink>
        </w:p>
        <w:p w:rsidR="004D7EBA" w:rsidRPr="00882D7C" w:rsidRDefault="00FB4611" w:rsidP="00696F9B">
          <w:pPr>
            <w:pStyle w:val="31"/>
            <w:numPr>
              <w:ilvl w:val="0"/>
              <w:numId w:val="19"/>
            </w:numPr>
            <w:tabs>
              <w:tab w:val="left" w:pos="1218"/>
              <w:tab w:val="left" w:pos="1220"/>
              <w:tab w:val="right" w:pos="5215"/>
            </w:tabs>
            <w:ind w:hanging="427"/>
            <w:jc w:val="left"/>
            <w:rPr>
              <w:rFonts w:ascii="Arial Narrow" w:hAnsi="Arial Narrow"/>
              <w:b w:val="0"/>
            </w:rPr>
          </w:pPr>
          <w:hyperlink w:anchor="_TOC_250017" w:history="1">
            <w:r w:rsidR="00D115CB" w:rsidRPr="00882D7C">
              <w:t>Цільова аудиторія</w:t>
            </w:r>
            <w:r w:rsidR="00D115CB" w:rsidRPr="00882D7C">
              <w:tab/>
            </w:r>
            <w:r w:rsidR="00D115CB" w:rsidRPr="00882D7C">
              <w:rPr>
                <w:rFonts w:ascii="Arial Narrow" w:hAnsi="Arial Narrow"/>
                <w:b w:val="0"/>
              </w:rPr>
              <w:t>9</w:t>
            </w:r>
          </w:hyperlink>
        </w:p>
        <w:p w:rsidR="004D7EBA" w:rsidRPr="00882D7C" w:rsidRDefault="00D115CB" w:rsidP="00696F9B">
          <w:pPr>
            <w:pStyle w:val="31"/>
            <w:numPr>
              <w:ilvl w:val="0"/>
              <w:numId w:val="19"/>
            </w:numPr>
            <w:tabs>
              <w:tab w:val="left" w:pos="1218"/>
              <w:tab w:val="left" w:pos="1220"/>
              <w:tab w:val="right" w:pos="5209"/>
            </w:tabs>
            <w:spacing w:before="110"/>
            <w:ind w:hanging="427"/>
            <w:jc w:val="left"/>
            <w:rPr>
              <w:rFonts w:ascii="Arial Narrow" w:hAnsi="Arial Narrow"/>
              <w:b w:val="0"/>
            </w:rPr>
          </w:pPr>
          <w:r w:rsidRPr="00882D7C">
            <w:t>Загальний підхід</w:t>
          </w:r>
          <w:r w:rsidRPr="00882D7C">
            <w:tab/>
          </w:r>
          <w:r w:rsidRPr="00882D7C">
            <w:rPr>
              <w:rFonts w:ascii="Arial Narrow" w:hAnsi="Arial Narrow"/>
              <w:b w:val="0"/>
            </w:rPr>
            <w:t>10</w:t>
          </w:r>
        </w:p>
        <w:p w:rsidR="004D7EBA" w:rsidRPr="00882D7C" w:rsidRDefault="00D115CB" w:rsidP="00696F9B">
          <w:pPr>
            <w:pStyle w:val="31"/>
            <w:numPr>
              <w:ilvl w:val="0"/>
              <w:numId w:val="19"/>
            </w:numPr>
            <w:tabs>
              <w:tab w:val="left" w:pos="1218"/>
              <w:tab w:val="left" w:pos="1220"/>
            </w:tabs>
            <w:spacing w:before="113" w:line="235" w:lineRule="auto"/>
            <w:ind w:right="411"/>
            <w:jc w:val="left"/>
          </w:pPr>
          <w:r w:rsidRPr="00882D7C">
            <w:t>Вірус COVID-19: характеристики, ознаки</w:t>
          </w:r>
        </w:p>
        <w:p w:rsidR="004D7EBA" w:rsidRPr="00882D7C" w:rsidRDefault="002A7565" w:rsidP="002A7565">
          <w:pPr>
            <w:pStyle w:val="7"/>
            <w:tabs>
              <w:tab w:val="right" w:pos="5203"/>
            </w:tabs>
            <w:rPr>
              <w:rFonts w:ascii="Arial Narrow" w:hAnsi="Arial Narrow"/>
              <w:b w:val="0"/>
            </w:rPr>
          </w:pPr>
          <w:r w:rsidRPr="00882D7C">
            <w:t>та симптоми патогену</w:t>
          </w:r>
          <w:r w:rsidR="00D115CB" w:rsidRPr="00882D7C">
            <w:t xml:space="preserve">, </w:t>
          </w:r>
          <w:r w:rsidRPr="00882D7C">
            <w:t>механізм його передачі</w:t>
          </w:r>
          <w:r w:rsidR="00D115CB" w:rsidRPr="00882D7C">
            <w:tab/>
          </w:r>
          <w:r w:rsidR="00D115CB" w:rsidRPr="00882D7C">
            <w:rPr>
              <w:rFonts w:ascii="Arial Narrow" w:hAnsi="Arial Narrow"/>
              <w:b w:val="0"/>
            </w:rPr>
            <w:t>15</w:t>
          </w:r>
        </w:p>
        <w:p w:rsidR="004D7EBA" w:rsidRPr="00882D7C" w:rsidRDefault="00FB4611" w:rsidP="00696F9B">
          <w:pPr>
            <w:pStyle w:val="31"/>
            <w:numPr>
              <w:ilvl w:val="0"/>
              <w:numId w:val="19"/>
            </w:numPr>
            <w:tabs>
              <w:tab w:val="left" w:pos="1218"/>
              <w:tab w:val="left" w:pos="1220"/>
              <w:tab w:val="right" w:pos="5208"/>
            </w:tabs>
            <w:spacing w:before="113" w:line="235" w:lineRule="auto"/>
            <w:ind w:right="5"/>
            <w:jc w:val="left"/>
            <w:rPr>
              <w:rFonts w:ascii="Arial Narrow" w:hAnsi="Arial Narrow"/>
              <w:b w:val="0"/>
            </w:rPr>
          </w:pPr>
          <w:hyperlink w:anchor="_TOC_250016" w:history="1">
            <w:r w:rsidR="00D115CB" w:rsidRPr="00882D7C">
              <w:t>Готовність, планування на випадок надзвичайних ситуацій та рівень ризику</w:t>
            </w:r>
            <w:r w:rsidR="00D115CB" w:rsidRPr="00882D7C">
              <w:tab/>
            </w:r>
            <w:r w:rsidR="00D115CB" w:rsidRPr="00882D7C">
              <w:rPr>
                <w:rFonts w:ascii="Arial Narrow" w:hAnsi="Arial Narrow"/>
                <w:b w:val="0"/>
              </w:rPr>
              <w:t>16</w:t>
            </w:r>
          </w:hyperlink>
        </w:p>
        <w:p w:rsidR="004D7EBA" w:rsidRPr="00882D7C" w:rsidRDefault="00145292" w:rsidP="00696F9B">
          <w:pPr>
            <w:pStyle w:val="31"/>
            <w:numPr>
              <w:ilvl w:val="0"/>
              <w:numId w:val="19"/>
            </w:numPr>
            <w:tabs>
              <w:tab w:val="left" w:pos="1218"/>
              <w:tab w:val="left" w:pos="1220"/>
              <w:tab w:val="right" w:pos="5206"/>
            </w:tabs>
            <w:spacing w:before="111"/>
            <w:ind w:hanging="427"/>
            <w:jc w:val="left"/>
            <w:rPr>
              <w:rFonts w:ascii="Arial Narrow" w:hAnsi="Arial Narrow"/>
              <w:b w:val="0"/>
            </w:rPr>
          </w:pPr>
          <w:r w:rsidRPr="00882D7C">
            <w:t>Навчання та підготовка</w:t>
          </w:r>
          <w:r w:rsidR="00D115CB" w:rsidRPr="00882D7C">
            <w:tab/>
          </w:r>
          <w:r w:rsidR="00D115CB" w:rsidRPr="00882D7C">
            <w:rPr>
              <w:rFonts w:ascii="Arial Narrow" w:hAnsi="Arial Narrow"/>
              <w:b w:val="0"/>
            </w:rPr>
            <w:t>19</w:t>
          </w:r>
        </w:p>
        <w:p w:rsidR="004D7EBA" w:rsidRPr="00882D7C" w:rsidRDefault="00145292" w:rsidP="00696F9B">
          <w:pPr>
            <w:pStyle w:val="31"/>
            <w:numPr>
              <w:ilvl w:val="0"/>
              <w:numId w:val="19"/>
            </w:numPr>
            <w:tabs>
              <w:tab w:val="left" w:pos="1220"/>
              <w:tab w:val="right" w:pos="5214"/>
            </w:tabs>
            <w:rPr>
              <w:rFonts w:ascii="Arial Narrow"/>
              <w:b w:val="0"/>
            </w:rPr>
          </w:pPr>
          <w:r w:rsidRPr="00882D7C">
            <w:t>Інформування про ризики</w:t>
          </w:r>
          <w:r w:rsidR="00D115CB" w:rsidRPr="00882D7C">
            <w:tab/>
          </w:r>
          <w:r w:rsidR="00D115CB" w:rsidRPr="00882D7C">
            <w:rPr>
              <w:rFonts w:ascii="Arial Narrow"/>
              <w:b w:val="0"/>
            </w:rPr>
            <w:t>20</w:t>
          </w:r>
        </w:p>
        <w:p w:rsidR="004D7EBA" w:rsidRPr="00882D7C" w:rsidRDefault="00D115CB" w:rsidP="00696F9B">
          <w:pPr>
            <w:pStyle w:val="31"/>
            <w:numPr>
              <w:ilvl w:val="0"/>
              <w:numId w:val="19"/>
            </w:numPr>
            <w:tabs>
              <w:tab w:val="left" w:pos="1220"/>
              <w:tab w:val="right" w:pos="5210"/>
            </w:tabs>
            <w:spacing w:before="113" w:line="235" w:lineRule="auto"/>
            <w:ind w:right="429"/>
            <w:jc w:val="left"/>
            <w:rPr>
              <w:rFonts w:ascii="Arial Narrow" w:hAnsi="Arial Narrow"/>
              <w:b w:val="0"/>
            </w:rPr>
          </w:pPr>
          <w:r w:rsidRPr="00882D7C">
            <w:t xml:space="preserve">Важливі визначення: </w:t>
          </w:r>
          <w:r w:rsidR="002A7565" w:rsidRPr="00882D7C">
            <w:t>можливий</w:t>
          </w:r>
          <w:r w:rsidRPr="00882D7C">
            <w:t xml:space="preserve"> випадок, ймовірний випадок, підтверджений випадок, контактні особи, повідомлення про випадк</w:t>
          </w:r>
          <w:r w:rsidR="002A7565" w:rsidRPr="00882D7C">
            <w:t>и</w:t>
          </w:r>
          <w:r w:rsidRPr="00882D7C">
            <w:tab/>
          </w:r>
          <w:r w:rsidRPr="00882D7C">
            <w:rPr>
              <w:rFonts w:ascii="Arial Narrow" w:hAnsi="Arial Narrow"/>
              <w:b w:val="0"/>
            </w:rPr>
            <w:t>21</w:t>
          </w:r>
        </w:p>
        <w:p w:rsidR="004D7EBA" w:rsidRPr="00882D7C" w:rsidRDefault="00FB4611" w:rsidP="00696F9B">
          <w:pPr>
            <w:pStyle w:val="41"/>
            <w:numPr>
              <w:ilvl w:val="1"/>
              <w:numId w:val="19"/>
            </w:numPr>
            <w:tabs>
              <w:tab w:val="left" w:pos="1220"/>
              <w:tab w:val="right" w:pos="5215"/>
            </w:tabs>
            <w:spacing w:before="0" w:line="229" w:lineRule="exact"/>
            <w:ind w:hanging="427"/>
          </w:pPr>
          <w:hyperlink w:anchor="_TOC_250015" w:history="1">
            <w:r w:rsidR="00D115CB" w:rsidRPr="00882D7C">
              <w:t xml:space="preserve">Визначення </w:t>
            </w:r>
            <w:r w:rsidR="002A7565" w:rsidRPr="00882D7C">
              <w:t>можливого</w:t>
            </w:r>
            <w:r w:rsidR="00D115CB" w:rsidRPr="00882D7C">
              <w:t xml:space="preserve"> випадку</w:t>
            </w:r>
            <w:r w:rsidR="00D115CB" w:rsidRPr="00882D7C">
              <w:tab/>
              <w:t>21</w:t>
            </w:r>
          </w:hyperlink>
        </w:p>
        <w:p w:rsidR="004D7EBA" w:rsidRPr="00882D7C" w:rsidRDefault="00FB4611" w:rsidP="00696F9B">
          <w:pPr>
            <w:pStyle w:val="41"/>
            <w:numPr>
              <w:ilvl w:val="1"/>
              <w:numId w:val="19"/>
            </w:numPr>
            <w:tabs>
              <w:tab w:val="left" w:pos="1220"/>
              <w:tab w:val="right" w:pos="5215"/>
            </w:tabs>
            <w:ind w:hanging="427"/>
          </w:pPr>
          <w:hyperlink w:anchor="_TOC_250014" w:history="1">
            <w:r w:rsidR="00D115CB" w:rsidRPr="00882D7C">
              <w:t>Визначення ймовірного випадку</w:t>
            </w:r>
            <w:r w:rsidR="00D115CB" w:rsidRPr="00882D7C">
              <w:tab/>
              <w:t>22</w:t>
            </w:r>
          </w:hyperlink>
        </w:p>
        <w:p w:rsidR="004D7EBA" w:rsidRPr="00882D7C" w:rsidRDefault="00FB4611" w:rsidP="00696F9B">
          <w:pPr>
            <w:pStyle w:val="41"/>
            <w:numPr>
              <w:ilvl w:val="1"/>
              <w:numId w:val="19"/>
            </w:numPr>
            <w:tabs>
              <w:tab w:val="left" w:pos="1220"/>
              <w:tab w:val="right" w:pos="5215"/>
            </w:tabs>
            <w:spacing w:before="10"/>
            <w:ind w:hanging="427"/>
          </w:pPr>
          <w:hyperlink w:anchor="_TOC_250013" w:history="1">
            <w:r w:rsidR="00D115CB" w:rsidRPr="00882D7C">
              <w:t>Визначення підтвердженого випадку</w:t>
            </w:r>
            <w:r w:rsidR="00D115CB" w:rsidRPr="00882D7C">
              <w:tab/>
              <w:t>22</w:t>
            </w:r>
          </w:hyperlink>
        </w:p>
        <w:p w:rsidR="004D7EBA" w:rsidRPr="00882D7C" w:rsidRDefault="00FB4611" w:rsidP="00696F9B">
          <w:pPr>
            <w:pStyle w:val="41"/>
            <w:numPr>
              <w:ilvl w:val="1"/>
              <w:numId w:val="19"/>
            </w:numPr>
            <w:tabs>
              <w:tab w:val="left" w:pos="1220"/>
              <w:tab w:val="right" w:pos="5215"/>
            </w:tabs>
            <w:ind w:hanging="427"/>
          </w:pPr>
          <w:hyperlink w:anchor="_TOC_250012" w:history="1">
            <w:r w:rsidR="00D115CB" w:rsidRPr="00882D7C">
              <w:t>Визначення контактн</w:t>
            </w:r>
            <w:r w:rsidR="002A7565" w:rsidRPr="00882D7C">
              <w:t>их осі</w:t>
            </w:r>
            <w:r w:rsidR="00D115CB" w:rsidRPr="00882D7C">
              <w:t>б</w:t>
            </w:r>
            <w:r w:rsidR="00D115CB" w:rsidRPr="00882D7C">
              <w:tab/>
              <w:t>23</w:t>
            </w:r>
          </w:hyperlink>
        </w:p>
        <w:p w:rsidR="004D7EBA" w:rsidRPr="00882D7C" w:rsidRDefault="00FB4611" w:rsidP="00696F9B">
          <w:pPr>
            <w:pStyle w:val="41"/>
            <w:numPr>
              <w:ilvl w:val="1"/>
              <w:numId w:val="19"/>
            </w:numPr>
            <w:tabs>
              <w:tab w:val="left" w:pos="1220"/>
              <w:tab w:val="right" w:pos="5215"/>
            </w:tabs>
            <w:spacing w:before="10"/>
            <w:ind w:hanging="427"/>
          </w:pPr>
          <w:hyperlink w:anchor="_TOC_250011" w:history="1">
            <w:r w:rsidR="00E92D34" w:rsidRPr="00882D7C">
              <w:t>Повідомлення про випад</w:t>
            </w:r>
            <w:r w:rsidR="00D115CB" w:rsidRPr="00882D7C">
              <w:t>к</w:t>
            </w:r>
            <w:r w:rsidR="00E92D34" w:rsidRPr="00882D7C">
              <w:t>и</w:t>
            </w:r>
            <w:r w:rsidR="00D115CB" w:rsidRPr="00882D7C">
              <w:tab/>
              <w:t>25</w:t>
            </w:r>
          </w:hyperlink>
        </w:p>
        <w:p w:rsidR="004D7EBA" w:rsidRPr="00882D7C" w:rsidRDefault="00FB4611" w:rsidP="00696F9B">
          <w:pPr>
            <w:pStyle w:val="41"/>
            <w:numPr>
              <w:ilvl w:val="1"/>
              <w:numId w:val="19"/>
            </w:numPr>
            <w:tabs>
              <w:tab w:val="left" w:pos="1220"/>
              <w:tab w:val="right" w:pos="5215"/>
            </w:tabs>
            <w:spacing w:line="252" w:lineRule="auto"/>
          </w:pPr>
          <w:hyperlink w:anchor="_TOC_250010" w:history="1">
            <w:r w:rsidR="00D115CB" w:rsidRPr="00882D7C">
              <w:t xml:space="preserve">Організація і проведення санітарно-протиепідемічних заходів у разі спалахів </w:t>
            </w:r>
            <w:r w:rsidR="00E92D34" w:rsidRPr="00882D7C">
              <w:t xml:space="preserve">інфекції </w:t>
            </w:r>
            <w:r w:rsidR="00D115CB" w:rsidRPr="00882D7C">
              <w:t>в пенітенціарній установі</w:t>
            </w:r>
            <w:r w:rsidR="00D115CB" w:rsidRPr="00882D7C">
              <w:tab/>
              <w:t>25</w:t>
            </w:r>
          </w:hyperlink>
        </w:p>
        <w:p w:rsidR="004D7EBA" w:rsidRPr="00882D7C" w:rsidRDefault="00FB4611" w:rsidP="00696F9B">
          <w:pPr>
            <w:pStyle w:val="41"/>
            <w:numPr>
              <w:ilvl w:val="1"/>
              <w:numId w:val="19"/>
            </w:numPr>
            <w:tabs>
              <w:tab w:val="left" w:pos="1220"/>
              <w:tab w:val="right" w:pos="5215"/>
            </w:tabs>
            <w:spacing w:before="17"/>
            <w:ind w:hanging="427"/>
          </w:pPr>
          <w:hyperlink w:anchor="_TOC_250009" w:history="1">
            <w:r w:rsidR="00D115CB" w:rsidRPr="00882D7C">
              <w:t>Стратегія тестування</w:t>
            </w:r>
            <w:r w:rsidR="00D115CB" w:rsidRPr="00882D7C">
              <w:tab/>
              <w:t>25</w:t>
            </w:r>
          </w:hyperlink>
        </w:p>
        <w:p w:rsidR="004D7EBA" w:rsidRPr="00882D7C" w:rsidRDefault="00D115CB">
          <w:pPr>
            <w:pStyle w:val="8"/>
          </w:pPr>
          <w:r w:rsidRPr="00882D7C">
            <w:br w:type="column"/>
          </w:r>
          <w:r w:rsidRPr="00882D7C">
            <w:rPr>
              <w:color w:val="5591CD"/>
            </w:rPr>
            <w:t>ЗМІСТ</w:t>
          </w:r>
        </w:p>
        <w:p w:rsidR="004D7EBA" w:rsidRPr="00882D7C" w:rsidRDefault="00FB4611" w:rsidP="00696F9B">
          <w:pPr>
            <w:pStyle w:val="11"/>
            <w:numPr>
              <w:ilvl w:val="0"/>
              <w:numId w:val="19"/>
            </w:numPr>
            <w:tabs>
              <w:tab w:val="left" w:pos="1123"/>
              <w:tab w:val="left" w:pos="4931"/>
            </w:tabs>
            <w:spacing w:before="530" w:line="244" w:lineRule="exact"/>
            <w:ind w:left="1122" w:hanging="427"/>
            <w:jc w:val="left"/>
            <w:rPr>
              <w:rFonts w:ascii="Arial Narrow" w:hAnsi="Arial Narrow"/>
              <w:b w:val="0"/>
            </w:rPr>
          </w:pPr>
          <w:hyperlink w:anchor="_TOC_250008" w:history="1">
            <w:r w:rsidR="00D115CB" w:rsidRPr="00882D7C">
              <w:t>Профілактичні заходи</w:t>
            </w:r>
            <w:r w:rsidR="00D115CB" w:rsidRPr="00882D7C">
              <w:tab/>
            </w:r>
            <w:r w:rsidR="00D115CB" w:rsidRPr="00882D7C">
              <w:rPr>
                <w:rFonts w:ascii="Arial Narrow" w:hAnsi="Arial Narrow"/>
                <w:b w:val="0"/>
              </w:rPr>
              <w:t>27</w:t>
            </w:r>
          </w:hyperlink>
        </w:p>
        <w:p w:rsidR="004D7EBA" w:rsidRPr="00882D7C" w:rsidRDefault="00FB4611" w:rsidP="00696F9B">
          <w:pPr>
            <w:pStyle w:val="21"/>
            <w:numPr>
              <w:ilvl w:val="1"/>
              <w:numId w:val="19"/>
            </w:numPr>
            <w:tabs>
              <w:tab w:val="left" w:pos="1123"/>
              <w:tab w:val="left" w:pos="4929"/>
            </w:tabs>
            <w:spacing w:before="0" w:line="229" w:lineRule="exact"/>
            <w:ind w:left="1122" w:hanging="427"/>
          </w:pPr>
          <w:hyperlink w:anchor="_TOC_250007" w:history="1">
            <w:r w:rsidR="00D115CB" w:rsidRPr="00882D7C">
              <w:t>Заходи індивідуального захисту</w:t>
            </w:r>
            <w:r w:rsidR="00D115CB" w:rsidRPr="00882D7C">
              <w:tab/>
              <w:t>28</w:t>
            </w:r>
          </w:hyperlink>
        </w:p>
        <w:p w:rsidR="004D7EBA" w:rsidRPr="00882D7C" w:rsidRDefault="00FB4611" w:rsidP="00696F9B">
          <w:pPr>
            <w:pStyle w:val="21"/>
            <w:numPr>
              <w:ilvl w:val="1"/>
              <w:numId w:val="19"/>
            </w:numPr>
            <w:tabs>
              <w:tab w:val="left" w:pos="1123"/>
              <w:tab w:val="left" w:pos="4929"/>
            </w:tabs>
            <w:spacing w:before="11"/>
            <w:ind w:left="1122" w:hanging="427"/>
          </w:pPr>
          <w:hyperlink w:anchor="_TOC_250006" w:history="1">
            <w:r w:rsidR="00D115CB" w:rsidRPr="00882D7C">
              <w:t>Використання масок</w:t>
            </w:r>
            <w:r w:rsidR="00D115CB" w:rsidRPr="00882D7C">
              <w:tab/>
              <w:t>28</w:t>
            </w:r>
          </w:hyperlink>
        </w:p>
        <w:p w:rsidR="004D7EBA" w:rsidRPr="00882D7C" w:rsidRDefault="00D115CB" w:rsidP="00696F9B">
          <w:pPr>
            <w:pStyle w:val="21"/>
            <w:numPr>
              <w:ilvl w:val="1"/>
              <w:numId w:val="19"/>
            </w:numPr>
            <w:tabs>
              <w:tab w:val="left" w:pos="1123"/>
            </w:tabs>
            <w:ind w:left="1122" w:hanging="427"/>
          </w:pPr>
          <w:r w:rsidRPr="00882D7C">
            <w:t xml:space="preserve">Заходи </w:t>
          </w:r>
          <w:r w:rsidR="00F8435D" w:rsidRPr="00882D7C">
            <w:t>підтримання чистоти</w:t>
          </w:r>
          <w:r w:rsidRPr="00882D7C">
            <w:t xml:space="preserve"> </w:t>
          </w:r>
          <w:r w:rsidR="00F8435D" w:rsidRPr="00882D7C">
            <w:t>оточуючого</w:t>
          </w:r>
        </w:p>
        <w:p w:rsidR="004D7EBA" w:rsidRPr="00882D7C" w:rsidRDefault="00F8435D">
          <w:pPr>
            <w:pStyle w:val="60"/>
            <w:tabs>
              <w:tab w:val="left" w:pos="4927"/>
            </w:tabs>
            <w:spacing w:before="11"/>
          </w:pPr>
          <w:r w:rsidRPr="00882D7C">
            <w:t>середовища</w:t>
          </w:r>
          <w:r w:rsidR="00D115CB" w:rsidRPr="00882D7C">
            <w:tab/>
            <w:t>30</w:t>
          </w:r>
        </w:p>
        <w:p w:rsidR="004D7EBA" w:rsidRPr="00882D7C" w:rsidRDefault="00FB4611" w:rsidP="00696F9B">
          <w:pPr>
            <w:pStyle w:val="21"/>
            <w:numPr>
              <w:ilvl w:val="1"/>
              <w:numId w:val="19"/>
            </w:numPr>
            <w:tabs>
              <w:tab w:val="left" w:pos="1123"/>
              <w:tab w:val="left" w:pos="4932"/>
            </w:tabs>
            <w:spacing w:line="252" w:lineRule="auto"/>
            <w:ind w:left="1122" w:right="54"/>
          </w:pPr>
          <w:hyperlink w:anchor="_TOC_250005" w:history="1">
            <w:r w:rsidR="00D115CB" w:rsidRPr="00882D7C">
              <w:t>Заходи з</w:t>
            </w:r>
            <w:r w:rsidR="00F8435D" w:rsidRPr="00882D7C">
              <w:t>абезпечення</w:t>
            </w:r>
            <w:r w:rsidR="00D115CB" w:rsidRPr="00882D7C">
              <w:t xml:space="preserve"> фізичного дистанціювання</w:t>
            </w:r>
            <w:r w:rsidR="00D115CB" w:rsidRPr="00882D7C">
              <w:tab/>
              <w:t>31</w:t>
            </w:r>
          </w:hyperlink>
        </w:p>
        <w:p w:rsidR="004D7EBA" w:rsidRPr="00882D7C" w:rsidRDefault="006A1759" w:rsidP="00696F9B">
          <w:pPr>
            <w:pStyle w:val="21"/>
            <w:numPr>
              <w:ilvl w:val="1"/>
              <w:numId w:val="19"/>
            </w:numPr>
            <w:tabs>
              <w:tab w:val="left" w:pos="1123"/>
            </w:tabs>
            <w:spacing w:before="0" w:line="228" w:lineRule="exact"/>
            <w:ind w:left="1122" w:hanging="427"/>
          </w:pPr>
          <w:r w:rsidRPr="00882D7C">
            <w:t>Розгляд можливості</w:t>
          </w:r>
          <w:r w:rsidR="00D115CB" w:rsidRPr="00882D7C">
            <w:t xml:space="preserve"> обмежен</w:t>
          </w:r>
          <w:r w:rsidRPr="00882D7C">
            <w:t>ня</w:t>
          </w:r>
          <w:r w:rsidR="00D115CB" w:rsidRPr="00882D7C">
            <w:t xml:space="preserve"> </w:t>
          </w:r>
        </w:p>
        <w:p w:rsidR="004D7EBA" w:rsidRPr="00882D7C" w:rsidRDefault="00D115CB" w:rsidP="006A1759">
          <w:pPr>
            <w:pStyle w:val="60"/>
            <w:tabs>
              <w:tab w:val="left" w:pos="4931"/>
            </w:tabs>
            <w:spacing w:before="11"/>
          </w:pPr>
          <w:r w:rsidRPr="00882D7C">
            <w:t xml:space="preserve">доступу та </w:t>
          </w:r>
          <w:r w:rsidR="006A1759" w:rsidRPr="00882D7C">
            <w:t>пересування</w:t>
          </w:r>
          <w:r w:rsidRPr="00882D7C">
            <w:tab/>
            <w:t>32</w:t>
          </w:r>
        </w:p>
        <w:p w:rsidR="004D7EBA" w:rsidRPr="00882D7C" w:rsidRDefault="00490CC8" w:rsidP="00696F9B">
          <w:pPr>
            <w:pStyle w:val="21"/>
            <w:numPr>
              <w:ilvl w:val="1"/>
              <w:numId w:val="19"/>
            </w:numPr>
            <w:tabs>
              <w:tab w:val="left" w:pos="1123"/>
              <w:tab w:val="left" w:pos="4929"/>
            </w:tabs>
            <w:spacing w:line="227" w:lineRule="exact"/>
            <w:ind w:left="1122" w:right="510"/>
          </w:pPr>
          <w:r w:rsidRPr="00882D7C">
            <w:t>Співробітники, які повертаються до</w:t>
          </w:r>
          <w:r w:rsidR="00D115CB" w:rsidRPr="00882D7C">
            <w:t xml:space="preserve"> робот</w:t>
          </w:r>
          <w:r w:rsidRPr="00882D7C">
            <w:t>и</w:t>
          </w:r>
          <w:r w:rsidR="00D115CB" w:rsidRPr="00882D7C">
            <w:t xml:space="preserve"> після </w:t>
          </w:r>
          <w:r w:rsidRPr="00882D7C">
            <w:t>перебування в уражених інфекцією районах,</w:t>
          </w:r>
          <w:r w:rsidR="00CA4FA6" w:rsidRPr="00882D7C">
            <w:t xml:space="preserve"> або </w:t>
          </w:r>
          <w:r w:rsidRPr="00882D7C">
            <w:t>які мають історію потенційного інфікування</w:t>
          </w:r>
          <w:r w:rsidR="00D115CB" w:rsidRPr="00882D7C">
            <w:t xml:space="preserve"> </w:t>
          </w:r>
          <w:r w:rsidR="00D115CB" w:rsidRPr="00882D7C">
            <w:tab/>
            <w:t>33</w:t>
          </w:r>
        </w:p>
        <w:p w:rsidR="004D7EBA" w:rsidRPr="00882D7C" w:rsidRDefault="00D115CB" w:rsidP="00696F9B">
          <w:pPr>
            <w:pStyle w:val="21"/>
            <w:numPr>
              <w:ilvl w:val="1"/>
              <w:numId w:val="19"/>
            </w:numPr>
            <w:tabs>
              <w:tab w:val="left" w:pos="1123"/>
              <w:tab w:val="left" w:pos="4932"/>
            </w:tabs>
            <w:spacing w:before="11" w:line="228" w:lineRule="exact"/>
            <w:ind w:left="1122" w:right="811"/>
          </w:pPr>
          <w:r w:rsidRPr="00882D7C">
            <w:t xml:space="preserve">Що робити, якщо </w:t>
          </w:r>
          <w:r w:rsidR="006036DD" w:rsidRPr="00882D7C">
            <w:t xml:space="preserve">співробітник </w:t>
          </w:r>
          <w:r w:rsidRPr="00882D7C">
            <w:t xml:space="preserve">почувається </w:t>
          </w:r>
          <w:r w:rsidR="006036DD" w:rsidRPr="00882D7C">
            <w:t>зле</w:t>
          </w:r>
          <w:r w:rsidRPr="00882D7C">
            <w:t xml:space="preserve"> і вважає, що </w:t>
          </w:r>
          <w:r w:rsidR="006036DD" w:rsidRPr="00882D7C">
            <w:t xml:space="preserve">інфікувався </w:t>
          </w:r>
          <w:r w:rsidRPr="00882D7C">
            <w:t>COVID-19?</w:t>
          </w:r>
          <w:r w:rsidRPr="00882D7C">
            <w:tab/>
            <w:t>35</w:t>
          </w:r>
        </w:p>
        <w:p w:rsidR="004D7EBA" w:rsidRPr="00882D7C" w:rsidRDefault="00D115CB" w:rsidP="00696F9B">
          <w:pPr>
            <w:pStyle w:val="11"/>
            <w:numPr>
              <w:ilvl w:val="0"/>
              <w:numId w:val="19"/>
            </w:numPr>
            <w:tabs>
              <w:tab w:val="left" w:pos="1123"/>
              <w:tab w:val="left" w:pos="4932"/>
            </w:tabs>
            <w:spacing w:line="242" w:lineRule="exact"/>
            <w:ind w:left="1122" w:right="906"/>
            <w:jc w:val="left"/>
            <w:rPr>
              <w:rFonts w:ascii="Arial Narrow" w:hAnsi="Arial Narrow"/>
              <w:b w:val="0"/>
            </w:rPr>
          </w:pPr>
          <w:r w:rsidRPr="00882D7C">
            <w:t xml:space="preserve">Оцінка </w:t>
          </w:r>
          <w:r w:rsidR="00D70D33" w:rsidRPr="00882D7C">
            <w:t>можлив</w:t>
          </w:r>
          <w:r w:rsidRPr="00882D7C">
            <w:t xml:space="preserve">их випадків </w:t>
          </w:r>
          <w:r w:rsidR="009F7986" w:rsidRPr="00882D7C">
            <w:t xml:space="preserve">інфікування </w:t>
          </w:r>
          <w:r w:rsidRPr="00882D7C">
            <w:t>COVID-19 у людей, які перебу</w:t>
          </w:r>
          <w:r w:rsidR="009F7986" w:rsidRPr="00882D7C">
            <w:t>вають в</w:t>
          </w:r>
          <w:r w:rsidR="006C1150" w:rsidRPr="00882D7C">
            <w:t xml:space="preserve"> пенітенціарн</w:t>
          </w:r>
          <w:r w:rsidR="009F7986" w:rsidRPr="00882D7C">
            <w:t>их</w:t>
          </w:r>
          <w:r w:rsidR="006C1150" w:rsidRPr="00882D7C">
            <w:t xml:space="preserve"> установ</w:t>
          </w:r>
          <w:r w:rsidR="009F7986" w:rsidRPr="00882D7C">
            <w:t>ах</w:t>
          </w:r>
          <w:r w:rsidRPr="00882D7C">
            <w:t>/ місц</w:t>
          </w:r>
          <w:r w:rsidR="009F7986" w:rsidRPr="00882D7C">
            <w:t xml:space="preserve">ях </w:t>
          </w:r>
          <w:r w:rsidR="006C1150" w:rsidRPr="00882D7C">
            <w:t>тримання під вартою</w:t>
          </w:r>
        </w:p>
        <w:p w:rsidR="00A64B55" w:rsidRPr="00882D7C" w:rsidRDefault="00A64B55" w:rsidP="00696F9B">
          <w:pPr>
            <w:pStyle w:val="21"/>
            <w:numPr>
              <w:ilvl w:val="1"/>
              <w:numId w:val="19"/>
            </w:numPr>
            <w:tabs>
              <w:tab w:val="left" w:pos="1123"/>
            </w:tabs>
            <w:spacing w:line="252" w:lineRule="auto"/>
            <w:ind w:left="1122" w:right="544"/>
          </w:pPr>
          <w:r w:rsidRPr="00882D7C">
            <w:t>Рекомендації щодо використання ЗІЗ та інших стандартних запобіжних заходів для медичного персоналу та співробітників пенітенціарної служби, чиї функції передбачають контакт з пацієнтами</w:t>
          </w:r>
        </w:p>
        <w:p w:rsidR="004D7EBA" w:rsidRPr="00882D7C" w:rsidRDefault="00D115CB">
          <w:pPr>
            <w:pStyle w:val="60"/>
            <w:tabs>
              <w:tab w:val="left" w:pos="4927"/>
            </w:tabs>
            <w:spacing w:line="227" w:lineRule="exact"/>
          </w:pPr>
          <w:r w:rsidRPr="00882D7C">
            <w:tab/>
            <w:t>38</w:t>
          </w:r>
        </w:p>
        <w:p w:rsidR="004D7EBA" w:rsidRPr="00882D7C" w:rsidRDefault="00FB4611" w:rsidP="00696F9B">
          <w:pPr>
            <w:pStyle w:val="11"/>
            <w:numPr>
              <w:ilvl w:val="0"/>
              <w:numId w:val="19"/>
            </w:numPr>
            <w:tabs>
              <w:tab w:val="left" w:pos="1123"/>
              <w:tab w:val="left" w:pos="4927"/>
            </w:tabs>
            <w:spacing w:before="120" w:line="244" w:lineRule="exact"/>
            <w:ind w:left="1122" w:hanging="427"/>
            <w:jc w:val="left"/>
            <w:rPr>
              <w:rFonts w:ascii="Arial Narrow" w:hAnsi="Arial Narrow"/>
              <w:b w:val="0"/>
            </w:rPr>
          </w:pPr>
          <w:hyperlink w:anchor="_TOC_250004" w:history="1">
            <w:r w:rsidR="001E5322" w:rsidRPr="00882D7C">
              <w:t>Супровід</w:t>
            </w:r>
            <w:r w:rsidR="00D115CB" w:rsidRPr="00882D7C">
              <w:t xml:space="preserve"> </w:t>
            </w:r>
            <w:r w:rsidR="00145292" w:rsidRPr="00882D7C">
              <w:t>пацієнтів</w:t>
            </w:r>
            <w:r w:rsidR="00D115CB" w:rsidRPr="00882D7C">
              <w:tab/>
            </w:r>
            <w:r w:rsidR="00D115CB" w:rsidRPr="00882D7C">
              <w:rPr>
                <w:rFonts w:ascii="Arial Narrow" w:hAnsi="Arial Narrow"/>
                <w:b w:val="0"/>
              </w:rPr>
              <w:t>38</w:t>
            </w:r>
          </w:hyperlink>
        </w:p>
        <w:p w:rsidR="004D7EBA" w:rsidRPr="00882D7C" w:rsidRDefault="00D115CB" w:rsidP="00696F9B">
          <w:pPr>
            <w:pStyle w:val="21"/>
            <w:numPr>
              <w:ilvl w:val="1"/>
              <w:numId w:val="19"/>
            </w:numPr>
            <w:tabs>
              <w:tab w:val="left" w:pos="1123"/>
            </w:tabs>
            <w:spacing w:before="0" w:line="252" w:lineRule="auto"/>
            <w:ind w:left="1122" w:right="1004"/>
          </w:pPr>
          <w:r w:rsidRPr="00882D7C">
            <w:t xml:space="preserve">Клінічне лікування важкої гострої респіраторної інфекції (ВГРІ) при </w:t>
          </w:r>
        </w:p>
        <w:p w:rsidR="004D7EBA" w:rsidRPr="00882D7C" w:rsidRDefault="00D115CB">
          <w:pPr>
            <w:pStyle w:val="60"/>
            <w:tabs>
              <w:tab w:val="left" w:pos="4927"/>
            </w:tabs>
            <w:spacing w:line="228" w:lineRule="exact"/>
          </w:pPr>
          <w:r w:rsidRPr="00882D7C">
            <w:t>підозрі на COVID-19</w:t>
          </w:r>
          <w:r w:rsidRPr="00882D7C">
            <w:tab/>
            <w:t>38</w:t>
          </w:r>
        </w:p>
        <w:p w:rsidR="004D7EBA" w:rsidRPr="00882D7C" w:rsidRDefault="00FB4611" w:rsidP="00696F9B">
          <w:pPr>
            <w:pStyle w:val="21"/>
            <w:numPr>
              <w:ilvl w:val="1"/>
              <w:numId w:val="19"/>
            </w:numPr>
            <w:tabs>
              <w:tab w:val="left" w:pos="1123"/>
              <w:tab w:val="left" w:pos="4927"/>
            </w:tabs>
            <w:ind w:left="1122" w:hanging="427"/>
          </w:pPr>
          <w:hyperlink w:anchor="_TOC_250003" w:history="1">
            <w:r w:rsidR="00D115CB" w:rsidRPr="00882D7C">
              <w:t>Додаткові запобіжні заходи</w:t>
            </w:r>
            <w:r w:rsidR="00D115CB" w:rsidRPr="00882D7C">
              <w:tab/>
              <w:t>38</w:t>
            </w:r>
          </w:hyperlink>
        </w:p>
        <w:p w:rsidR="004D7EBA" w:rsidRPr="00882D7C" w:rsidRDefault="00D115CB" w:rsidP="00696F9B">
          <w:pPr>
            <w:pStyle w:val="21"/>
            <w:numPr>
              <w:ilvl w:val="1"/>
              <w:numId w:val="19"/>
            </w:numPr>
            <w:tabs>
              <w:tab w:val="left" w:pos="1123"/>
              <w:tab w:val="left" w:pos="4927"/>
            </w:tabs>
            <w:spacing w:before="11" w:line="227" w:lineRule="exact"/>
            <w:ind w:left="1122" w:right="361"/>
          </w:pPr>
          <w:r w:rsidRPr="00882D7C">
            <w:t xml:space="preserve">Як проводити очищення </w:t>
          </w:r>
          <w:r w:rsidR="00DF46E0" w:rsidRPr="00882D7C">
            <w:t>оточуючого середовища</w:t>
          </w:r>
          <w:r w:rsidRPr="00882D7C">
            <w:t xml:space="preserve"> у разі підозри на інфікування особи COVID-19 у </w:t>
          </w:r>
          <w:r w:rsidR="00A84446" w:rsidRPr="00882D7C">
            <w:t>пенітенціарній установі чи в місці тримання під вартою</w:t>
          </w:r>
          <w:r w:rsidRPr="00882D7C">
            <w:tab/>
            <w:t>39</w:t>
          </w:r>
        </w:p>
        <w:p w:rsidR="004D7EBA" w:rsidRPr="00882D7C" w:rsidRDefault="00D115CB" w:rsidP="00696F9B">
          <w:pPr>
            <w:pStyle w:val="21"/>
            <w:numPr>
              <w:ilvl w:val="1"/>
              <w:numId w:val="19"/>
            </w:numPr>
            <w:tabs>
              <w:tab w:val="left" w:pos="1123"/>
            </w:tabs>
            <w:ind w:left="1122" w:hanging="427"/>
          </w:pPr>
          <w:r w:rsidRPr="00882D7C">
            <w:t xml:space="preserve">Звільнення людей із </w:t>
          </w:r>
          <w:r w:rsidR="00A84446" w:rsidRPr="00882D7C">
            <w:t xml:space="preserve">пенітенціарних установ </w:t>
          </w:r>
          <w:r w:rsidR="003B609B" w:rsidRPr="00882D7C">
            <w:t>та</w:t>
          </w:r>
          <w:r w:rsidR="00A84446" w:rsidRPr="00882D7C">
            <w:t xml:space="preserve">  місць тримання під вартою</w:t>
          </w:r>
          <w:r w:rsidRPr="00882D7C">
            <w:tab/>
          </w:r>
          <w:r w:rsidR="00A84446" w:rsidRPr="00882D7C">
            <w:t xml:space="preserve">                             </w:t>
          </w:r>
          <w:r w:rsidRPr="00882D7C">
            <w:t>39</w:t>
          </w:r>
        </w:p>
        <w:p w:rsidR="004D7EBA" w:rsidRPr="00882D7C" w:rsidRDefault="00FB4611" w:rsidP="00696F9B">
          <w:pPr>
            <w:pStyle w:val="11"/>
            <w:numPr>
              <w:ilvl w:val="0"/>
              <w:numId w:val="19"/>
            </w:numPr>
            <w:tabs>
              <w:tab w:val="left" w:pos="1123"/>
              <w:tab w:val="left" w:pos="4927"/>
            </w:tabs>
            <w:spacing w:line="235" w:lineRule="auto"/>
            <w:ind w:left="1122" w:right="54"/>
            <w:jc w:val="left"/>
            <w:rPr>
              <w:rFonts w:ascii="Arial Narrow" w:hAnsi="Arial Narrow"/>
              <w:b w:val="0"/>
            </w:rPr>
          </w:pPr>
          <w:hyperlink w:anchor="_TOC_250002" w:history="1">
            <w:r w:rsidR="00D115CB" w:rsidRPr="00882D7C">
              <w:t>Забезпечення безперервності надання основних медичних послуг (не пов'язаних з COVID-19) під час пандемії</w:t>
            </w:r>
            <w:r w:rsidR="00D115CB" w:rsidRPr="00882D7C">
              <w:tab/>
            </w:r>
            <w:r w:rsidR="00D115CB" w:rsidRPr="00882D7C">
              <w:rPr>
                <w:rFonts w:ascii="Arial Narrow" w:hAnsi="Arial Narrow"/>
                <w:b w:val="0"/>
              </w:rPr>
              <w:t>39</w:t>
            </w:r>
          </w:hyperlink>
        </w:p>
        <w:p w:rsidR="004D7EBA" w:rsidRPr="00882D7C" w:rsidRDefault="00FB4611" w:rsidP="00696F9B">
          <w:pPr>
            <w:pStyle w:val="11"/>
            <w:numPr>
              <w:ilvl w:val="0"/>
              <w:numId w:val="19"/>
            </w:numPr>
            <w:tabs>
              <w:tab w:val="left" w:pos="1123"/>
              <w:tab w:val="left" w:pos="4935"/>
            </w:tabs>
            <w:spacing w:before="112"/>
            <w:ind w:left="1122" w:hanging="427"/>
            <w:jc w:val="left"/>
            <w:rPr>
              <w:rFonts w:ascii="Arial Narrow" w:hAnsi="Arial Narrow"/>
              <w:b w:val="0"/>
            </w:rPr>
          </w:pPr>
          <w:hyperlink w:anchor="_TOC_250001" w:history="1">
            <w:r w:rsidR="00D115CB" w:rsidRPr="00882D7C">
              <w:t xml:space="preserve">Інформаційні </w:t>
            </w:r>
            <w:r w:rsidR="00A84446" w:rsidRPr="00882D7C">
              <w:t>матеріали</w:t>
            </w:r>
            <w:r w:rsidR="00D115CB" w:rsidRPr="00882D7C">
              <w:tab/>
            </w:r>
            <w:r w:rsidR="00D115CB" w:rsidRPr="00882D7C">
              <w:rPr>
                <w:rFonts w:ascii="Arial Narrow" w:hAnsi="Arial Narrow"/>
                <w:b w:val="0"/>
              </w:rPr>
              <w:t>41</w:t>
            </w:r>
          </w:hyperlink>
        </w:p>
        <w:p w:rsidR="004D7EBA" w:rsidRPr="00882D7C" w:rsidRDefault="00FB4611">
          <w:pPr>
            <w:pStyle w:val="50"/>
            <w:tabs>
              <w:tab w:val="left" w:pos="4932"/>
            </w:tabs>
            <w:spacing w:before="109"/>
            <w:rPr>
              <w:rFonts w:ascii="Arial Narrow" w:hAnsi="Arial Narrow"/>
              <w:b w:val="0"/>
            </w:rPr>
          </w:pPr>
          <w:hyperlink w:anchor="_TOC_250000" w:history="1">
            <w:r w:rsidR="00D115CB" w:rsidRPr="00882D7C">
              <w:t>Бібліографія</w:t>
            </w:r>
            <w:r w:rsidR="00D115CB" w:rsidRPr="00882D7C">
              <w:tab/>
            </w:r>
            <w:r w:rsidR="00D115CB" w:rsidRPr="00882D7C">
              <w:rPr>
                <w:rFonts w:ascii="Arial Narrow" w:hAnsi="Arial Narrow"/>
                <w:b w:val="0"/>
              </w:rPr>
              <w:t>45</w:t>
            </w:r>
          </w:hyperlink>
        </w:p>
        <w:p w:rsidR="004D7EBA" w:rsidRPr="00882D7C" w:rsidRDefault="00D115CB" w:rsidP="00A84446">
          <w:pPr>
            <w:pStyle w:val="11"/>
            <w:spacing w:before="113" w:line="235" w:lineRule="auto"/>
            <w:ind w:left="696" w:right="438" w:firstLine="0"/>
          </w:pPr>
          <w:r w:rsidRPr="00882D7C">
            <w:t xml:space="preserve">Додаток 1. </w:t>
          </w:r>
          <w:r w:rsidR="00A84446" w:rsidRPr="00882D7C">
            <w:t>Забезпечення чистоти</w:t>
          </w:r>
          <w:r w:rsidRPr="00882D7C">
            <w:t xml:space="preserve"> </w:t>
          </w:r>
          <w:r w:rsidR="00A84446" w:rsidRPr="00882D7C">
            <w:t>оточуючого</w:t>
          </w:r>
          <w:r w:rsidRPr="00882D7C">
            <w:t xml:space="preserve"> </w:t>
          </w:r>
          <w:r w:rsidR="00A84446" w:rsidRPr="00882D7C">
            <w:t>середовища</w:t>
          </w:r>
          <w:r w:rsidRPr="00882D7C">
            <w:t xml:space="preserve"> </w:t>
          </w:r>
          <w:r w:rsidR="00A84446" w:rsidRPr="00882D7C">
            <w:t>після виявлення випадка з підозрою на</w:t>
          </w:r>
          <w:r w:rsidRPr="00882D7C">
            <w:t xml:space="preserve"> COVID-19 у місцях </w:t>
          </w:r>
          <w:r w:rsidR="00A84446" w:rsidRPr="00882D7C">
            <w:t>ув’язнення</w:t>
          </w:r>
          <w:r w:rsidRPr="00882D7C">
            <w:t xml:space="preserve"> </w:t>
          </w:r>
        </w:p>
        <w:p w:rsidR="004D7EBA" w:rsidRPr="00882D7C" w:rsidRDefault="00D115CB">
          <w:pPr>
            <w:pStyle w:val="11"/>
            <w:tabs>
              <w:tab w:val="left" w:pos="4929"/>
            </w:tabs>
            <w:spacing w:before="0" w:line="243" w:lineRule="exact"/>
            <w:ind w:left="696" w:firstLine="0"/>
            <w:rPr>
              <w:rFonts w:ascii="Arial Narrow" w:hAnsi="Arial Narrow"/>
              <w:b w:val="0"/>
            </w:rPr>
          </w:pPr>
          <w:r w:rsidRPr="00882D7C">
            <w:tab/>
          </w:r>
          <w:r w:rsidRPr="00882D7C">
            <w:rPr>
              <w:rFonts w:ascii="Arial Narrow" w:hAnsi="Arial Narrow"/>
              <w:b w:val="0"/>
            </w:rPr>
            <w:t>49</w:t>
          </w:r>
        </w:p>
      </w:sdtContent>
    </w:sdt>
    <w:p w:rsidR="004D7EBA" w:rsidRPr="00882D7C" w:rsidRDefault="00D115CB">
      <w:pPr>
        <w:spacing w:before="322"/>
        <w:ind w:left="377"/>
        <w:rPr>
          <w:rFonts w:ascii="Calibri"/>
          <w:b/>
          <w:sz w:val="18"/>
        </w:rPr>
      </w:pPr>
      <w:r w:rsidRPr="00882D7C">
        <w:br w:type="column"/>
      </w:r>
      <w:r w:rsidRPr="00882D7C">
        <w:rPr>
          <w:rFonts w:ascii="Calibri"/>
          <w:b/>
          <w:color w:val="5591CD"/>
          <w:sz w:val="18"/>
        </w:rPr>
        <w:t>III</w:t>
      </w:r>
    </w:p>
    <w:p w:rsidR="004D7EBA" w:rsidRPr="00882D7C" w:rsidRDefault="004D7EBA">
      <w:pPr>
        <w:rPr>
          <w:rFonts w:ascii="Calibri"/>
          <w:sz w:val="18"/>
        </w:rPr>
        <w:sectPr w:rsidR="004D7EBA" w:rsidRPr="00882D7C">
          <w:type w:val="continuous"/>
          <w:pgSz w:w="11910" w:h="16840"/>
          <w:pgMar w:top="1580" w:right="460" w:bottom="280" w:left="340" w:header="720" w:footer="720" w:gutter="0"/>
          <w:cols w:num="3" w:space="720" w:equalWidth="0">
            <w:col w:w="5217" w:space="40"/>
            <w:col w:w="5176" w:space="39"/>
            <w:col w:w="638"/>
          </w:cols>
        </w:sectPr>
      </w:pPr>
    </w:p>
    <w:p w:rsidR="004D7EBA" w:rsidRPr="00882D7C" w:rsidRDefault="00FB4611">
      <w:pPr>
        <w:pStyle w:val="a3"/>
        <w:spacing w:before="1"/>
        <w:rPr>
          <w:rFonts w:ascii="Calibri"/>
          <w:b/>
          <w:sz w:val="43"/>
        </w:rPr>
      </w:pPr>
      <w:r w:rsidRPr="00882D7C">
        <w:pict>
          <v:group id="docshapegroup15" o:spid="_x0000_s1237" style="position:absolute;margin-left:0;margin-top:0;width:595.3pt;height:799.4pt;z-index:-16871424;mso-position-horizontal-relative:page;mso-position-vertical-relative:page" coordsize="11906,15988">
            <v:rect id="docshape16" o:spid="_x0000_s1240" style="position:absolute;width:11906;height:15988" fillcolor="#f9fafc" stroked="f"/>
            <v:rect id="docshape17" o:spid="_x0000_s1239" style="position:absolute;width:11906;height:1475" stroked="f"/>
            <v:line id="_x0000_s1238" style="position:absolute" from="1134,2052" to="5352,2052" strokecolor="#5591cd" strokeweight="2pt"/>
            <w10:wrap anchorx="page" anchory="page"/>
          </v:group>
        </w:pict>
      </w:r>
    </w:p>
    <w:p w:rsidR="004D7EBA" w:rsidRPr="00882D7C" w:rsidRDefault="00D115CB">
      <w:pPr>
        <w:tabs>
          <w:tab w:val="left" w:pos="793"/>
        </w:tabs>
        <w:ind w:left="226"/>
        <w:rPr>
          <w:rFonts w:ascii="Calibri" w:hAnsi="Calibri"/>
          <w:b/>
          <w:sz w:val="32"/>
        </w:rPr>
      </w:pPr>
      <w:r w:rsidRPr="00882D7C">
        <w:rPr>
          <w:rFonts w:ascii="Calibri" w:hAnsi="Calibri"/>
          <w:b/>
          <w:color w:val="5591CD"/>
          <w:sz w:val="18"/>
        </w:rPr>
        <w:t>IV</w:t>
      </w:r>
      <w:r w:rsidRPr="00882D7C">
        <w:rPr>
          <w:rFonts w:ascii="Calibri" w:hAnsi="Calibri"/>
          <w:b/>
          <w:color w:val="5591CD"/>
          <w:sz w:val="18"/>
        </w:rPr>
        <w:tab/>
      </w:r>
      <w:r w:rsidR="00C1793D" w:rsidRPr="00882D7C">
        <w:rPr>
          <w:rFonts w:ascii="Calibri" w:hAnsi="Calibri"/>
          <w:b/>
          <w:color w:val="5591CD"/>
          <w:sz w:val="32"/>
        </w:rPr>
        <w:t>ПОДЯКА</w:t>
      </w:r>
    </w:p>
    <w:p w:rsidR="004D7EBA" w:rsidRPr="00882D7C" w:rsidRDefault="00D115CB" w:rsidP="00A84446">
      <w:pPr>
        <w:pStyle w:val="a3"/>
        <w:spacing w:before="268" w:line="266" w:lineRule="auto"/>
        <w:ind w:left="793" w:right="834"/>
      </w:pPr>
      <w:r w:rsidRPr="00882D7C">
        <w:t xml:space="preserve">Розробку цього документа координувала Каріна Феррейра-Борхес (Carina Ferreira-Borges), яка виконує обов’язки керівника Європейського офісу ВООЗ з профілактики неінфекційних захворювань і боротьби з ними, а також  менеджер програми «Алкоголь, </w:t>
      </w:r>
      <w:r w:rsidR="00A84446" w:rsidRPr="00882D7C">
        <w:t xml:space="preserve">незаконні </w:t>
      </w:r>
      <w:r w:rsidRPr="00882D7C">
        <w:t xml:space="preserve">наркотики та охорона здоров’я в місцях позбавлення волі», Європейське регіональне бюро ВООЗ; вона також </w:t>
      </w:r>
      <w:r w:rsidR="00A84446" w:rsidRPr="00882D7C">
        <w:t>входила до складу</w:t>
      </w:r>
      <w:r w:rsidRPr="00882D7C">
        <w:t xml:space="preserve"> основної групи з розробки цієї публікації.</w:t>
      </w:r>
    </w:p>
    <w:p w:rsidR="004D7EBA" w:rsidRPr="00882D7C" w:rsidRDefault="00D115CB" w:rsidP="00D538C4">
      <w:pPr>
        <w:pStyle w:val="a3"/>
        <w:spacing w:before="84" w:line="266" w:lineRule="auto"/>
        <w:ind w:left="793" w:right="834"/>
      </w:pPr>
      <w:r w:rsidRPr="00882D7C">
        <w:t>Свої внески в роботу зробили: Masoud Dara, координатор з питань інфекційних захворювань, Підрозділ надзвичайних ситуацій у сфері охорони здоров’я та інфекційних захворювань, Європейське регіональне бюр</w:t>
      </w:r>
      <w:r w:rsidR="00D538C4" w:rsidRPr="00882D7C">
        <w:t>о ВООЗ; Jeffrey Gilbert, група реагування на випадки</w:t>
      </w:r>
      <w:r w:rsidRPr="00882D7C">
        <w:t xml:space="preserve"> COVID-19, Підрозділ </w:t>
      </w:r>
      <w:r w:rsidR="00D538C4" w:rsidRPr="00882D7C">
        <w:t xml:space="preserve">з </w:t>
      </w:r>
      <w:r w:rsidRPr="00882D7C">
        <w:t>управління інформацією, ВООЗ, Пекін, Китай; Fahmy Hanna, департамент психічного здоров’я та зловживання психоактивними речовинами, штаб-квартира ВООЗ; Kanokporn Kaojaroen, Програма охорони здоров’я та міграції, штаб-квартира ВООЗ; Teresa Zakaria, Elizabeth Armstrong Bancroft, Rudi Coninx, Adelheid Marschang і Maria Van Kerkhove, Програма з надзвичайних ситуацій у сфері охорони здоров’я, штаб-квартира ВООЗ.</w:t>
      </w:r>
    </w:p>
    <w:p w:rsidR="004D7EBA" w:rsidRPr="00882D7C" w:rsidRDefault="00D115CB">
      <w:pPr>
        <w:pStyle w:val="a3"/>
        <w:spacing w:before="84" w:line="266" w:lineRule="auto"/>
        <w:ind w:left="793" w:right="834"/>
      </w:pPr>
      <w:r w:rsidRPr="00882D7C">
        <w:t>Оновлені матеріали для даної версії підготувала Filipa Alves da Costa, консультант Європейського офісу  ВООЗ з профілактики неінфекційних захворювань і боротьби з ними, за умови консультативної допомоги групи реагування на інциденти програми ВООЗ «Надзвичайні ситуації в галузі охорони здоров'я», Європейське регіональне бюро ВООЗ і штаб-квартира ВООЗ, Женева, Швейцарія.</w:t>
      </w:r>
    </w:p>
    <w:p w:rsidR="004D7EBA" w:rsidRPr="00882D7C" w:rsidRDefault="00D115CB">
      <w:pPr>
        <w:pStyle w:val="a3"/>
        <w:spacing w:before="84" w:line="266" w:lineRule="auto"/>
        <w:ind w:left="793" w:right="742"/>
      </w:pPr>
      <w:r w:rsidRPr="00882D7C">
        <w:t>Додатковий внесок в підготовку оновленої версії внесли Victoria Willet, Boris Pavlin і Ana Paula Coutinho, програма ВООЗ «Надзвичайні ситуації в галузі охорони здоров'я», Luca Fontana, Стратегічні медичні операції, штаб-квартира ВООЗ, і Regina Malykh і Yanina Andersen, консультанти, Європейський офіс  ВООЗ з профілактики неінфекційних захворювань і боротьби з ними.</w:t>
      </w:r>
    </w:p>
    <w:p w:rsidR="004D7EBA" w:rsidRPr="00882D7C" w:rsidRDefault="00D115CB" w:rsidP="00D538C4">
      <w:pPr>
        <w:pStyle w:val="a3"/>
        <w:spacing w:before="84" w:line="266" w:lineRule="auto"/>
        <w:ind w:left="793" w:right="660"/>
      </w:pPr>
      <w:r w:rsidRPr="00882D7C">
        <w:t xml:space="preserve">ВООЗ </w:t>
      </w:r>
      <w:r w:rsidR="00D538C4" w:rsidRPr="00882D7C">
        <w:t>висловлює</w:t>
      </w:r>
      <w:r w:rsidRPr="00882D7C">
        <w:t xml:space="preserve"> </w:t>
      </w:r>
      <w:r w:rsidR="00D538C4" w:rsidRPr="00882D7C">
        <w:t>щиру подяку</w:t>
      </w:r>
      <w:r w:rsidRPr="00882D7C">
        <w:t xml:space="preserve"> експертам, які складали основну групу з розробки </w:t>
      </w:r>
      <w:r w:rsidR="00D538C4" w:rsidRPr="00882D7C">
        <w:t xml:space="preserve">початкової версії </w:t>
      </w:r>
      <w:r w:rsidRPr="00882D7C">
        <w:t>цієї публікації (</w:t>
      </w:r>
      <w:r w:rsidR="00D538C4" w:rsidRPr="00882D7C">
        <w:t xml:space="preserve">перелічені </w:t>
      </w:r>
      <w:r w:rsidRPr="00882D7C">
        <w:t>в алфавітному порядку):</w:t>
      </w:r>
    </w:p>
    <w:p w:rsidR="004D7EBA" w:rsidRPr="00882D7C" w:rsidRDefault="004D7EBA">
      <w:pPr>
        <w:pStyle w:val="a3"/>
        <w:spacing w:before="1"/>
        <w:rPr>
          <w:sz w:val="31"/>
        </w:rPr>
      </w:pPr>
    </w:p>
    <w:p w:rsidR="004D7EBA" w:rsidRPr="00882D7C" w:rsidRDefault="00D115CB" w:rsidP="00696F9B">
      <w:pPr>
        <w:pStyle w:val="a6"/>
        <w:numPr>
          <w:ilvl w:val="0"/>
          <w:numId w:val="18"/>
        </w:numPr>
        <w:tabs>
          <w:tab w:val="left" w:pos="1247"/>
          <w:tab w:val="left" w:pos="1248"/>
        </w:tabs>
      </w:pPr>
      <w:r w:rsidRPr="00882D7C">
        <w:rPr>
          <w:color w:val="2C4E83"/>
        </w:rPr>
        <w:t>Daniel Lopez-Acuna, Андалузька школа громадського здоров’я, Гранада, Іспанія</w:t>
      </w:r>
    </w:p>
    <w:p w:rsidR="004D7EBA" w:rsidRPr="00882D7C" w:rsidRDefault="00D115CB" w:rsidP="00696F9B">
      <w:pPr>
        <w:pStyle w:val="a6"/>
        <w:numPr>
          <w:ilvl w:val="0"/>
          <w:numId w:val="18"/>
        </w:numPr>
        <w:tabs>
          <w:tab w:val="left" w:pos="1247"/>
          <w:tab w:val="left" w:pos="1248"/>
        </w:tabs>
        <w:spacing w:before="84" w:line="266" w:lineRule="auto"/>
        <w:ind w:right="1303"/>
      </w:pPr>
      <w:r w:rsidRPr="00882D7C">
        <w:rPr>
          <w:color w:val="2C4E83"/>
        </w:rPr>
        <w:t xml:space="preserve">Éamonn O’Moore, національний керівник з питань охорони здоров’я та юстиції, Управління охорони здоров'я Англії, а також директор Програми з питань охорони здоров’я в місцях позбавлення волі у співпраці з ВООЗ, </w:t>
      </w:r>
      <w:r w:rsidR="00A84AA6" w:rsidRPr="00882D7C">
        <w:rPr>
          <w:color w:val="2C4E83"/>
        </w:rPr>
        <w:t>Велика Британія</w:t>
      </w:r>
    </w:p>
    <w:p w:rsidR="004D7EBA" w:rsidRPr="00882D7C" w:rsidRDefault="00D115CB" w:rsidP="00696F9B">
      <w:pPr>
        <w:pStyle w:val="a6"/>
        <w:numPr>
          <w:ilvl w:val="0"/>
          <w:numId w:val="18"/>
        </w:numPr>
        <w:tabs>
          <w:tab w:val="left" w:pos="1247"/>
          <w:tab w:val="left" w:pos="1248"/>
        </w:tabs>
        <w:spacing w:before="56" w:line="266" w:lineRule="auto"/>
        <w:ind w:right="1283"/>
      </w:pPr>
      <w:r w:rsidRPr="00882D7C">
        <w:rPr>
          <w:color w:val="2C4E83"/>
        </w:rPr>
        <w:t>Erika Duffell, «Інфекції, що передаються повітряно-крапельним, гемоконтактним і статевим шляхом», Європейський центр профілактики та контролю захворювань</w:t>
      </w:r>
    </w:p>
    <w:p w:rsidR="004D7EBA" w:rsidRPr="00882D7C" w:rsidRDefault="00D115CB" w:rsidP="00696F9B">
      <w:pPr>
        <w:pStyle w:val="a6"/>
        <w:numPr>
          <w:ilvl w:val="0"/>
          <w:numId w:val="18"/>
        </w:numPr>
        <w:tabs>
          <w:tab w:val="left" w:pos="1247"/>
          <w:tab w:val="left" w:pos="1248"/>
        </w:tabs>
        <w:spacing w:before="56" w:line="266" w:lineRule="auto"/>
        <w:ind w:right="1058"/>
      </w:pPr>
      <w:r w:rsidRPr="00882D7C">
        <w:rPr>
          <w:color w:val="2C4E83"/>
        </w:rPr>
        <w:t xml:space="preserve">Lara Tavoschi, Старший науковий співробітник з питань громадського здоров’я, Пізанський університет, </w:t>
      </w:r>
      <w:r w:rsidR="00A84AA6" w:rsidRPr="00882D7C">
        <w:rPr>
          <w:color w:val="2C4E83"/>
        </w:rPr>
        <w:t xml:space="preserve">м. Піза, </w:t>
      </w:r>
      <w:r w:rsidRPr="00882D7C">
        <w:rPr>
          <w:color w:val="2C4E83"/>
        </w:rPr>
        <w:t>Італія</w:t>
      </w:r>
    </w:p>
    <w:p w:rsidR="004D7EBA" w:rsidRPr="00882D7C" w:rsidRDefault="00D115CB" w:rsidP="00696F9B">
      <w:pPr>
        <w:pStyle w:val="a6"/>
        <w:numPr>
          <w:ilvl w:val="0"/>
          <w:numId w:val="18"/>
        </w:numPr>
        <w:tabs>
          <w:tab w:val="left" w:pos="1247"/>
          <w:tab w:val="left" w:pos="1248"/>
        </w:tabs>
        <w:spacing w:before="57" w:line="266" w:lineRule="auto"/>
        <w:ind w:right="1183"/>
      </w:pPr>
      <w:r w:rsidRPr="00882D7C">
        <w:rPr>
          <w:color w:val="2C4E83"/>
        </w:rPr>
        <w:t xml:space="preserve">Marc Lehmann, Медичний радник, Міністерство юстиції землі Берлін, </w:t>
      </w:r>
      <w:r w:rsidR="00A84AA6" w:rsidRPr="00882D7C">
        <w:rPr>
          <w:color w:val="2C4E83"/>
        </w:rPr>
        <w:t xml:space="preserve">м. </w:t>
      </w:r>
      <w:r w:rsidRPr="00882D7C">
        <w:rPr>
          <w:color w:val="2C4E83"/>
        </w:rPr>
        <w:t>Берлін, Німеччина</w:t>
      </w:r>
    </w:p>
    <w:p w:rsidR="004D7EBA" w:rsidRPr="00882D7C" w:rsidRDefault="00D115CB" w:rsidP="00696F9B">
      <w:pPr>
        <w:pStyle w:val="a6"/>
        <w:numPr>
          <w:ilvl w:val="0"/>
          <w:numId w:val="18"/>
        </w:numPr>
        <w:tabs>
          <w:tab w:val="left" w:pos="1247"/>
          <w:tab w:val="left" w:pos="1248"/>
        </w:tabs>
        <w:spacing w:before="56" w:line="266" w:lineRule="auto"/>
        <w:ind w:right="1236"/>
      </w:pPr>
      <w:r w:rsidRPr="00882D7C">
        <w:rPr>
          <w:color w:val="2C4E83"/>
        </w:rPr>
        <w:t>Stefan Enggist, Федеральне управління внутрішніх справ, Федеральне управління громадського здоров’я, Департамент інфекційних хвороб, Швейцарія</w:t>
      </w:r>
    </w:p>
    <w:p w:rsidR="004D7EBA" w:rsidRPr="00882D7C" w:rsidRDefault="00D115CB" w:rsidP="00696F9B">
      <w:pPr>
        <w:pStyle w:val="a6"/>
        <w:numPr>
          <w:ilvl w:val="0"/>
          <w:numId w:val="18"/>
        </w:numPr>
        <w:tabs>
          <w:tab w:val="left" w:pos="1247"/>
          <w:tab w:val="left" w:pos="1248"/>
        </w:tabs>
        <w:spacing w:before="56" w:line="266" w:lineRule="auto"/>
        <w:ind w:right="1314"/>
        <w:rPr>
          <w:sz w:val="24"/>
        </w:rPr>
      </w:pPr>
      <w:r w:rsidRPr="00882D7C">
        <w:rPr>
          <w:color w:val="2C4E83"/>
        </w:rPr>
        <w:t xml:space="preserve">Sunita Sturup-Toft, експерт з питань громадського здоров’я, Управління охорони здоров'я Англії, а також Програма з питань охорони здоров’я в місцях позбавлення волі у співпраці з ВООЗ, </w:t>
      </w:r>
      <w:r w:rsidR="00A84AA6" w:rsidRPr="00882D7C">
        <w:rPr>
          <w:color w:val="2C4E83"/>
        </w:rPr>
        <w:t>Велика Британія</w:t>
      </w:r>
    </w:p>
    <w:p w:rsidR="004D7EBA" w:rsidRPr="00882D7C" w:rsidRDefault="004D7EBA">
      <w:pPr>
        <w:spacing w:line="266" w:lineRule="auto"/>
        <w:rPr>
          <w:sz w:val="24"/>
        </w:rPr>
        <w:sectPr w:rsidR="004D7EBA" w:rsidRPr="00882D7C">
          <w:pgSz w:w="11910" w:h="16840"/>
          <w:pgMar w:top="1580" w:right="460" w:bottom="280" w:left="340" w:header="720" w:footer="720" w:gutter="0"/>
          <w:cols w:space="720"/>
        </w:sectPr>
      </w:pPr>
    </w:p>
    <w:p w:rsidR="004D7EBA" w:rsidRPr="00882D7C" w:rsidRDefault="00FB4611">
      <w:pPr>
        <w:pStyle w:val="a3"/>
        <w:rPr>
          <w:sz w:val="20"/>
        </w:rPr>
      </w:pPr>
      <w:r w:rsidRPr="00882D7C">
        <w:pict>
          <v:group id="docshapegroup18" o:spid="_x0000_s1234" style="position:absolute;margin-left:0;margin-top:0;width:595.3pt;height:799.4pt;z-index:-16870912;mso-position-horizontal-relative:page;mso-position-vertical-relative:page" coordsize="11906,15988">
            <v:rect id="docshape19" o:spid="_x0000_s1236" style="position:absolute;width:11906;height:15988" fillcolor="#f9fafc" stroked="f"/>
            <v:rect id="docshape20" o:spid="_x0000_s1235" style="position:absolute;width:11906;height:1475" stroked="f"/>
            <w10:wrap anchorx="page" anchory="page"/>
          </v:group>
        </w:pict>
      </w:r>
    </w:p>
    <w:p w:rsidR="004D7EBA" w:rsidRPr="00882D7C" w:rsidRDefault="004D7EBA">
      <w:pPr>
        <w:pStyle w:val="a3"/>
        <w:spacing w:before="9"/>
        <w:rPr>
          <w:sz w:val="15"/>
        </w:rPr>
      </w:pPr>
    </w:p>
    <w:p w:rsidR="004D7EBA" w:rsidRPr="00882D7C" w:rsidRDefault="00D115CB" w:rsidP="00A84AA6">
      <w:pPr>
        <w:tabs>
          <w:tab w:val="left" w:pos="10893"/>
        </w:tabs>
        <w:spacing w:before="134"/>
        <w:ind w:left="793"/>
        <w:rPr>
          <w:rFonts w:ascii="Calibri" w:hAnsi="Calibri"/>
          <w:b/>
          <w:sz w:val="18"/>
        </w:rPr>
      </w:pPr>
      <w:r w:rsidRPr="00882D7C">
        <w:rPr>
          <w:rFonts w:ascii="Calibri" w:hAnsi="Calibri"/>
          <w:b/>
        </w:rPr>
        <w:t xml:space="preserve">ВООЗ також висловлює вдячність рецензентам початкової </w:t>
      </w:r>
      <w:r w:rsidR="00A84AA6" w:rsidRPr="00882D7C">
        <w:rPr>
          <w:rFonts w:ascii="Calibri" w:hAnsi="Calibri"/>
          <w:b/>
        </w:rPr>
        <w:t>версії документу</w:t>
      </w:r>
      <w:r w:rsidRPr="00882D7C">
        <w:rPr>
          <w:rFonts w:ascii="Calibri" w:hAnsi="Calibri"/>
          <w:b/>
        </w:rPr>
        <w:t xml:space="preserve"> за </w:t>
      </w:r>
      <w:r w:rsidRPr="00882D7C">
        <w:rPr>
          <w:rFonts w:ascii="Calibri" w:hAnsi="Calibri"/>
          <w:b/>
        </w:rPr>
        <w:tab/>
      </w:r>
      <w:r w:rsidRPr="00882D7C">
        <w:rPr>
          <w:rFonts w:ascii="Calibri" w:hAnsi="Calibri"/>
          <w:b/>
          <w:color w:val="5591CD"/>
          <w:sz w:val="18"/>
        </w:rPr>
        <w:t>V</w:t>
      </w:r>
    </w:p>
    <w:p w:rsidR="004D7EBA" w:rsidRPr="00882D7C" w:rsidRDefault="00D115CB">
      <w:pPr>
        <w:spacing w:before="11"/>
        <w:ind w:left="793"/>
        <w:rPr>
          <w:rFonts w:ascii="Calibri" w:hAnsi="Calibri"/>
          <w:b/>
        </w:rPr>
      </w:pPr>
      <w:r w:rsidRPr="00882D7C">
        <w:rPr>
          <w:rFonts w:ascii="Calibri" w:hAnsi="Calibri"/>
          <w:b/>
        </w:rPr>
        <w:t>ці</w:t>
      </w:r>
      <w:r w:rsidR="00A84AA6" w:rsidRPr="00882D7C">
        <w:rPr>
          <w:rFonts w:ascii="Calibri" w:hAnsi="Calibri"/>
          <w:b/>
        </w:rPr>
        <w:t>нні ідеї та внесок у її підготовку</w:t>
      </w:r>
      <w:r w:rsidRPr="00882D7C">
        <w:rPr>
          <w:rFonts w:ascii="Calibri" w:hAnsi="Calibri"/>
          <w:b/>
        </w:rPr>
        <w:t>:</w:t>
      </w:r>
    </w:p>
    <w:p w:rsidR="004D7EBA" w:rsidRPr="00882D7C" w:rsidRDefault="00D115CB">
      <w:pPr>
        <w:pStyle w:val="a3"/>
        <w:spacing w:before="100" w:line="266" w:lineRule="auto"/>
        <w:ind w:left="793" w:right="834"/>
      </w:pPr>
      <w:r w:rsidRPr="00882D7C">
        <w:t>Elena Leclerc, координатор Програми охорони здоров’я, Охорона здоров’я у місцях позбавлення волі, Відділ охорони здоров’я, Програма допомоги, Міжнародний комітет Червоного Хреста, Женева, Швейцарія</w:t>
      </w:r>
    </w:p>
    <w:p w:rsidR="004D7EBA" w:rsidRPr="00882D7C" w:rsidRDefault="00D115CB" w:rsidP="00A84AA6">
      <w:pPr>
        <w:pStyle w:val="a3"/>
        <w:spacing w:before="85" w:line="266" w:lineRule="auto"/>
        <w:ind w:left="793" w:right="834"/>
      </w:pPr>
      <w:r w:rsidRPr="00882D7C">
        <w:t xml:space="preserve">Hans Wolff, Медична служба пенітенціарної системи, Служба </w:t>
      </w:r>
      <w:r w:rsidR="00A84AA6" w:rsidRPr="00882D7C">
        <w:t xml:space="preserve">охорони здоров'я в </w:t>
      </w:r>
      <w:r w:rsidRPr="00882D7C">
        <w:t>пенітенціарн</w:t>
      </w:r>
      <w:r w:rsidR="00A84AA6" w:rsidRPr="00882D7C">
        <w:t>их установах</w:t>
      </w:r>
      <w:r w:rsidRPr="00882D7C">
        <w:t>, Університетські лікарні,</w:t>
      </w:r>
      <w:r w:rsidR="00A84AA6" w:rsidRPr="00882D7C">
        <w:t xml:space="preserve"> Женева, </w:t>
      </w:r>
      <w:r w:rsidRPr="00882D7C">
        <w:t xml:space="preserve">Швейцарія </w:t>
      </w:r>
    </w:p>
    <w:p w:rsidR="004D7EBA" w:rsidRPr="00882D7C" w:rsidRDefault="00D115CB">
      <w:pPr>
        <w:pStyle w:val="a3"/>
        <w:spacing w:before="84" w:line="266" w:lineRule="auto"/>
        <w:ind w:left="793" w:right="834"/>
      </w:pPr>
      <w:r w:rsidRPr="00882D7C">
        <w:t xml:space="preserve">Fadi Meroueh, керівник об'єднаної санітарної служби Університетського лікарняного центру Монпельє, Франція, президент огагізації «Здоров’я без кордонів» </w:t>
      </w:r>
    </w:p>
    <w:p w:rsidR="004D7EBA" w:rsidRPr="00882D7C" w:rsidRDefault="00D115CB" w:rsidP="00C47DB4">
      <w:pPr>
        <w:pStyle w:val="a3"/>
        <w:spacing w:before="85" w:line="266" w:lineRule="auto"/>
        <w:ind w:left="793" w:right="834"/>
      </w:pPr>
      <w:r w:rsidRPr="00882D7C">
        <w:t xml:space="preserve">Gary Forrest, Виконавчий директор Мережі </w:t>
      </w:r>
      <w:r w:rsidR="00C47DB4" w:rsidRPr="00882D7C">
        <w:t>медичної допомоги в системі кримінальної юстиції і судової психіатрії</w:t>
      </w:r>
      <w:r w:rsidRPr="00882D7C">
        <w:t>, Австралія</w:t>
      </w:r>
    </w:p>
    <w:p w:rsidR="004D7EBA" w:rsidRPr="00882D7C" w:rsidRDefault="00D115CB">
      <w:pPr>
        <w:pStyle w:val="a3"/>
        <w:spacing w:before="84" w:line="266" w:lineRule="auto"/>
        <w:ind w:left="793" w:right="834"/>
      </w:pPr>
      <w:r w:rsidRPr="00882D7C">
        <w:t>Hanna Hemminki-Salin, Головний лікар амбулаторної служби, служби охорони здоров’я для ув’язнених, Національний інститут охорони здоров’я та добробуту, Фінляндія</w:t>
      </w:r>
    </w:p>
    <w:p w:rsidR="004D7EBA" w:rsidRPr="00882D7C" w:rsidRDefault="00D115CB">
      <w:pPr>
        <w:pStyle w:val="a3"/>
        <w:spacing w:before="85" w:line="266" w:lineRule="auto"/>
        <w:ind w:left="793" w:right="834"/>
      </w:pPr>
      <w:r w:rsidRPr="00882D7C">
        <w:t>Laurent Getaz, Служба з питань охорони здоров’я у в’язницях, Університетські лікарні, Женева, Швейцарія</w:t>
      </w:r>
    </w:p>
    <w:p w:rsidR="004D7EBA" w:rsidRPr="00882D7C" w:rsidRDefault="00D115CB">
      <w:pPr>
        <w:pStyle w:val="a3"/>
        <w:spacing w:before="84"/>
        <w:ind w:left="793"/>
      </w:pPr>
      <w:r w:rsidRPr="00882D7C">
        <w:t>Michel Westra, Медичний радник, Агентство пенітенціарних установ, Нідерланди</w:t>
      </w:r>
    </w:p>
    <w:p w:rsidR="004D7EBA" w:rsidRPr="00882D7C" w:rsidRDefault="00D115CB" w:rsidP="002C4110">
      <w:pPr>
        <w:pStyle w:val="a3"/>
        <w:spacing w:before="113" w:line="266" w:lineRule="auto"/>
        <w:ind w:left="793"/>
      </w:pPr>
      <w:r w:rsidRPr="00882D7C">
        <w:t>Ruggero Giuliani і Roberto Ranieri, Служба інфекційних захворювань, Система охорони здоров’я в пенітенціарн</w:t>
      </w:r>
      <w:r w:rsidR="002C4110" w:rsidRPr="00882D7C">
        <w:t>их установах</w:t>
      </w:r>
      <w:r w:rsidRPr="00882D7C">
        <w:t>, Університетська лікарня Сан-Паоло, Мілан, Італія</w:t>
      </w:r>
    </w:p>
    <w:p w:rsidR="004D7EBA" w:rsidRPr="00882D7C" w:rsidRDefault="00D115CB" w:rsidP="002C4110">
      <w:pPr>
        <w:pStyle w:val="a3"/>
        <w:spacing w:before="85" w:line="266" w:lineRule="auto"/>
        <w:ind w:left="793" w:right="834"/>
      </w:pPr>
      <w:r w:rsidRPr="00882D7C">
        <w:t>Robert B. Greifinger, Професор охорони здоров'я та кримінально</w:t>
      </w:r>
      <w:r w:rsidR="002C4110" w:rsidRPr="00882D7C">
        <w:t>ї юстиції</w:t>
      </w:r>
      <w:r w:rsidRPr="00882D7C">
        <w:t>, Коледж кримінально</w:t>
      </w:r>
      <w:r w:rsidR="002C4110" w:rsidRPr="00882D7C">
        <w:t>ї</w:t>
      </w:r>
      <w:r w:rsidRPr="00882D7C">
        <w:t xml:space="preserve"> </w:t>
      </w:r>
      <w:r w:rsidR="002C4110" w:rsidRPr="00882D7C">
        <w:t>юстиції</w:t>
      </w:r>
      <w:r w:rsidRPr="00882D7C">
        <w:t xml:space="preserve"> Джона Джея, Нью-Йорк, США</w:t>
      </w:r>
    </w:p>
    <w:p w:rsidR="004D7EBA" w:rsidRPr="00882D7C" w:rsidRDefault="00D115CB" w:rsidP="002C4110">
      <w:pPr>
        <w:pStyle w:val="a3"/>
        <w:spacing w:before="84" w:line="266" w:lineRule="auto"/>
        <w:ind w:left="793" w:right="834"/>
      </w:pPr>
      <w:r w:rsidRPr="00882D7C">
        <w:t xml:space="preserve">Robert Charles Paterson, Охорона здоров’я у місцях </w:t>
      </w:r>
      <w:r w:rsidR="002C4110" w:rsidRPr="00882D7C">
        <w:t>тримання під вартою</w:t>
      </w:r>
      <w:r w:rsidRPr="00882D7C">
        <w:t>, Відділ охорони здоров’я, Програма допомоги, Міжнародний комітет Червоного Хреста, Женева, Швейцарія</w:t>
      </w:r>
    </w:p>
    <w:p w:rsidR="004D7EBA" w:rsidRPr="00882D7C" w:rsidRDefault="00D115CB" w:rsidP="002C4110">
      <w:pPr>
        <w:pStyle w:val="a3"/>
        <w:spacing w:before="85" w:line="266" w:lineRule="auto"/>
        <w:ind w:left="793" w:right="834"/>
      </w:pPr>
      <w:r w:rsidRPr="00882D7C">
        <w:t xml:space="preserve">Roberto Monarca, Спеціаліст з інфекційних хвороб, </w:t>
      </w:r>
      <w:r w:rsidR="002C4110" w:rsidRPr="00882D7C">
        <w:t>установа виконання покарань</w:t>
      </w:r>
      <w:r w:rsidRPr="00882D7C">
        <w:t xml:space="preserve"> </w:t>
      </w:r>
      <w:r w:rsidR="002C4110" w:rsidRPr="00882D7C">
        <w:t>с</w:t>
      </w:r>
      <w:r w:rsidRPr="00882D7C">
        <w:t>уворого режиму у Вітербо, керівник територіального відділення з питань інфекційних хвороб, Вітербо, Італія</w:t>
      </w:r>
    </w:p>
    <w:p w:rsidR="004D7EBA" w:rsidRPr="00882D7C" w:rsidRDefault="00D115CB">
      <w:pPr>
        <w:pStyle w:val="a3"/>
        <w:spacing w:before="85" w:line="266" w:lineRule="auto"/>
        <w:ind w:left="793" w:right="834"/>
      </w:pPr>
      <w:r w:rsidRPr="00882D7C">
        <w:t>Philipp Meissner, Підрозділ юстиції, Відділ операцій, Управління Організації Об’єднаних Націй з питань наркотиків і злочинності</w:t>
      </w:r>
    </w:p>
    <w:p w:rsidR="004D7EBA" w:rsidRPr="00882D7C" w:rsidRDefault="00D115CB">
      <w:pPr>
        <w:pStyle w:val="a3"/>
        <w:spacing w:before="84" w:line="266" w:lineRule="auto"/>
        <w:ind w:left="793" w:right="834"/>
      </w:pPr>
      <w:r w:rsidRPr="00882D7C">
        <w:t>Claudia Baroni, Підрозділ юстиції, Відділ операцій, Управління Організації Об’єднаних Націй з питань наркотиків і злочинності</w:t>
      </w:r>
    </w:p>
    <w:p w:rsidR="004D7EBA" w:rsidRPr="00882D7C" w:rsidRDefault="00D115CB">
      <w:pPr>
        <w:pStyle w:val="a3"/>
        <w:spacing w:before="85" w:line="266" w:lineRule="auto"/>
        <w:ind w:left="793" w:right="834"/>
      </w:pPr>
      <w:r w:rsidRPr="00882D7C">
        <w:t>Sven Pfeiffer, Підрозділ юстиції, Відділ операцій, Управління Організації Об’єднаних Націй з питань наркотиків і злочинності</w:t>
      </w:r>
    </w:p>
    <w:p w:rsidR="004D7EBA" w:rsidRPr="00882D7C" w:rsidRDefault="00D115CB" w:rsidP="00EC2F2D">
      <w:pPr>
        <w:pStyle w:val="a3"/>
        <w:spacing w:before="84" w:line="266" w:lineRule="auto"/>
        <w:ind w:left="793" w:right="834"/>
      </w:pPr>
      <w:r w:rsidRPr="00882D7C">
        <w:t>Tracey Flanagan, менеджер, Мережа медичної допомоги в системі кримінально</w:t>
      </w:r>
      <w:r w:rsidR="00EC2F2D" w:rsidRPr="00882D7C">
        <w:t>ї</w:t>
      </w:r>
      <w:r w:rsidRPr="00882D7C">
        <w:t xml:space="preserve"> </w:t>
      </w:r>
      <w:r w:rsidR="00EC2F2D" w:rsidRPr="00882D7C">
        <w:t>юстиції</w:t>
      </w:r>
      <w:r w:rsidRPr="00882D7C">
        <w:t xml:space="preserve"> і судової психіатрії, Австралія</w:t>
      </w:r>
    </w:p>
    <w:p w:rsidR="004D7EBA" w:rsidRPr="00882D7C" w:rsidRDefault="004D7EBA">
      <w:pPr>
        <w:pStyle w:val="a3"/>
        <w:spacing w:before="9"/>
        <w:rPr>
          <w:sz w:val="31"/>
        </w:rPr>
      </w:pPr>
    </w:p>
    <w:p w:rsidR="004D7EBA" w:rsidRPr="00882D7C" w:rsidRDefault="00D115CB" w:rsidP="00C47DB4">
      <w:pPr>
        <w:pStyle w:val="a3"/>
        <w:spacing w:line="266" w:lineRule="auto"/>
        <w:ind w:left="793" w:right="834"/>
      </w:pPr>
      <w:r w:rsidRPr="00882D7C">
        <w:t xml:space="preserve">Зображення були надані Міністерством охорони здоров’я Киргизстану під час </w:t>
      </w:r>
      <w:r w:rsidR="00C47DB4" w:rsidRPr="00882D7C">
        <w:t>тренування</w:t>
      </w:r>
      <w:r w:rsidRPr="00882D7C">
        <w:t xml:space="preserve"> та включені з його дозволу лише </w:t>
      </w:r>
      <w:r w:rsidR="00C47DB4" w:rsidRPr="00882D7C">
        <w:t>в якості</w:t>
      </w:r>
      <w:r w:rsidRPr="00882D7C">
        <w:t xml:space="preserve"> ілюстра</w:t>
      </w:r>
      <w:r w:rsidR="00C47DB4" w:rsidRPr="00882D7C">
        <w:t>ції</w:t>
      </w:r>
      <w:r w:rsidRPr="00882D7C">
        <w:t>.</w:t>
      </w:r>
    </w:p>
    <w:p w:rsidR="004D7EBA" w:rsidRPr="00882D7C" w:rsidRDefault="00D115CB">
      <w:pPr>
        <w:pStyle w:val="a3"/>
        <w:spacing w:before="85" w:line="266" w:lineRule="auto"/>
        <w:ind w:left="793"/>
      </w:pPr>
      <w:r w:rsidRPr="00882D7C">
        <w:t>Ця публікація була розроблена за фінансової допомоги Міністерства соціальних справ та охорони здоров’я Фінляндії.</w:t>
      </w:r>
    </w:p>
    <w:p w:rsidR="004D7EBA" w:rsidRPr="00882D7C" w:rsidRDefault="004D7EBA">
      <w:pPr>
        <w:spacing w:line="266" w:lineRule="auto"/>
        <w:sectPr w:rsidR="004D7EBA" w:rsidRPr="00882D7C">
          <w:pgSz w:w="11910" w:h="16840"/>
          <w:pgMar w:top="1580" w:right="460" w:bottom="280" w:left="340" w:header="720" w:footer="720" w:gutter="0"/>
          <w:cols w:space="720"/>
        </w:sectPr>
      </w:pPr>
    </w:p>
    <w:p w:rsidR="004D7EBA" w:rsidRPr="00882D7C" w:rsidRDefault="00FB4611">
      <w:pPr>
        <w:pStyle w:val="a3"/>
        <w:rPr>
          <w:sz w:val="20"/>
        </w:rPr>
      </w:pPr>
      <w:r w:rsidRPr="00882D7C">
        <w:pict>
          <v:group id="docshapegroup21" o:spid="_x0000_s1230" style="position:absolute;margin-left:0;margin-top:0;width:595.3pt;height:799.4pt;z-index:-16870400;mso-position-horizontal-relative:page;mso-position-vertical-relative:page" coordsize="11906,15988">
            <v:rect id="docshape22" o:spid="_x0000_s1233" style="position:absolute;width:11906;height:15988" fillcolor="#f9fafc" stroked="f"/>
            <v:rect id="docshape23" o:spid="_x0000_s1232" style="position:absolute;width:11906;height:1475" stroked="f"/>
            <v:line id="_x0000_s1231" style="position:absolute" from="1134,2052" to="3038,2052" strokecolor="#5591cd" strokeweight="2pt"/>
            <w10:wrap anchorx="page" anchory="page"/>
          </v:group>
        </w:pict>
      </w:r>
    </w:p>
    <w:p w:rsidR="004D7EBA" w:rsidRPr="00882D7C" w:rsidRDefault="00D115CB">
      <w:pPr>
        <w:tabs>
          <w:tab w:val="left" w:pos="793"/>
        </w:tabs>
        <w:spacing w:before="297"/>
        <w:ind w:left="226"/>
        <w:rPr>
          <w:rFonts w:ascii="Calibri" w:hAnsi="Calibri"/>
          <w:b/>
          <w:sz w:val="32"/>
        </w:rPr>
      </w:pPr>
      <w:r w:rsidRPr="00882D7C">
        <w:rPr>
          <w:rFonts w:ascii="Calibri" w:hAnsi="Calibri"/>
          <w:b/>
          <w:color w:val="5591CD"/>
          <w:sz w:val="18"/>
        </w:rPr>
        <w:t>VI</w:t>
      </w:r>
      <w:r w:rsidRPr="00882D7C">
        <w:rPr>
          <w:rFonts w:ascii="Calibri" w:hAnsi="Calibri"/>
          <w:b/>
          <w:color w:val="5591CD"/>
          <w:sz w:val="18"/>
        </w:rPr>
        <w:tab/>
      </w:r>
      <w:r w:rsidRPr="00882D7C">
        <w:rPr>
          <w:rFonts w:ascii="Calibri" w:hAnsi="Calibri"/>
          <w:b/>
          <w:color w:val="5591CD"/>
          <w:sz w:val="32"/>
        </w:rPr>
        <w:t>СКОРОЧЕННЯ</w:t>
      </w:r>
    </w:p>
    <w:p w:rsidR="004D7EBA" w:rsidRPr="00882D7C" w:rsidRDefault="00D115CB">
      <w:pPr>
        <w:tabs>
          <w:tab w:val="left" w:pos="2233"/>
        </w:tabs>
        <w:spacing w:before="264"/>
        <w:ind w:left="793"/>
      </w:pPr>
      <w:r w:rsidRPr="00882D7C">
        <w:rPr>
          <w:rFonts w:ascii="Calibri" w:hAnsi="Calibri"/>
          <w:b/>
        </w:rPr>
        <w:t>COVID-19</w:t>
      </w:r>
      <w:r w:rsidRPr="00882D7C">
        <w:rPr>
          <w:rFonts w:ascii="Calibri" w:hAnsi="Calibri"/>
          <w:b/>
        </w:rPr>
        <w:tab/>
      </w:r>
      <w:r w:rsidRPr="00882D7C">
        <w:t>коронавірусна хвороба 2019 року</w:t>
      </w:r>
    </w:p>
    <w:p w:rsidR="004D7EBA" w:rsidRPr="00882D7C" w:rsidRDefault="00D115CB">
      <w:pPr>
        <w:pStyle w:val="a3"/>
        <w:tabs>
          <w:tab w:val="left" w:pos="2233"/>
        </w:tabs>
        <w:spacing w:before="12"/>
        <w:ind w:left="793"/>
      </w:pPr>
      <w:r w:rsidRPr="00882D7C">
        <w:rPr>
          <w:rFonts w:ascii="Calibri" w:hAnsi="Calibri"/>
          <w:b/>
        </w:rPr>
        <w:t>ECDC</w:t>
      </w:r>
      <w:r w:rsidRPr="00882D7C">
        <w:rPr>
          <w:rFonts w:ascii="Calibri" w:hAnsi="Calibri"/>
          <w:b/>
        </w:rPr>
        <w:tab/>
      </w:r>
      <w:r w:rsidRPr="00882D7C">
        <w:t>Європейський центр контролю і профілактики захворювань</w:t>
      </w:r>
    </w:p>
    <w:p w:rsidR="004D7EBA" w:rsidRPr="00882D7C" w:rsidRDefault="00D115CB">
      <w:pPr>
        <w:tabs>
          <w:tab w:val="left" w:pos="2233"/>
        </w:tabs>
        <w:spacing w:before="11"/>
        <w:ind w:left="793"/>
      </w:pPr>
      <w:r w:rsidRPr="00882D7C">
        <w:rPr>
          <w:rFonts w:ascii="Calibri" w:hAnsi="Calibri"/>
          <w:b/>
        </w:rPr>
        <w:t>nCoV</w:t>
      </w:r>
      <w:r w:rsidRPr="00882D7C">
        <w:rPr>
          <w:rFonts w:ascii="Calibri" w:hAnsi="Calibri"/>
          <w:b/>
        </w:rPr>
        <w:tab/>
      </w:r>
      <w:r w:rsidRPr="00882D7C">
        <w:t>новий коронавірус</w:t>
      </w:r>
    </w:p>
    <w:p w:rsidR="004D7EBA" w:rsidRPr="00882D7C" w:rsidRDefault="00D115CB">
      <w:pPr>
        <w:pStyle w:val="a3"/>
        <w:tabs>
          <w:tab w:val="left" w:pos="2233"/>
        </w:tabs>
        <w:spacing w:before="11"/>
        <w:ind w:left="793"/>
      </w:pPr>
      <w:r w:rsidRPr="00882D7C">
        <w:rPr>
          <w:rFonts w:ascii="Calibri" w:hAnsi="Calibri"/>
          <w:b/>
        </w:rPr>
        <w:t>SARS-CoV-2</w:t>
      </w:r>
      <w:r w:rsidRPr="00882D7C">
        <w:rPr>
          <w:rFonts w:ascii="Calibri" w:hAnsi="Calibri"/>
          <w:b/>
        </w:rPr>
        <w:tab/>
      </w:r>
      <w:r w:rsidRPr="00882D7C">
        <w:t>коронавірус, що викликає важкий гострий респіраторний синдром 2</w:t>
      </w:r>
    </w:p>
    <w:p w:rsidR="004D7EBA" w:rsidRPr="00882D7C" w:rsidRDefault="00D115CB">
      <w:pPr>
        <w:pStyle w:val="a3"/>
        <w:tabs>
          <w:tab w:val="left" w:pos="2233"/>
        </w:tabs>
        <w:spacing w:before="12"/>
        <w:ind w:left="793"/>
      </w:pPr>
      <w:r w:rsidRPr="00882D7C">
        <w:rPr>
          <w:rFonts w:ascii="Calibri" w:hAnsi="Calibri"/>
          <w:b/>
        </w:rPr>
        <w:t>ДЕТ</w:t>
      </w:r>
      <w:r w:rsidRPr="00882D7C">
        <w:rPr>
          <w:rFonts w:ascii="Calibri" w:hAnsi="Calibri"/>
          <w:b/>
        </w:rPr>
        <w:tab/>
      </w:r>
      <w:r w:rsidRPr="00882D7C">
        <w:t>діагностичний експрес-тест</w:t>
      </w:r>
    </w:p>
    <w:p w:rsidR="003F1B8A" w:rsidRPr="00882D7C" w:rsidRDefault="00D115CB">
      <w:pPr>
        <w:pStyle w:val="a3"/>
        <w:tabs>
          <w:tab w:val="left" w:pos="2233"/>
        </w:tabs>
        <w:spacing w:before="11" w:line="249" w:lineRule="auto"/>
        <w:ind w:left="793" w:right="4353"/>
      </w:pPr>
      <w:r w:rsidRPr="00882D7C">
        <w:rPr>
          <w:rFonts w:ascii="Calibri" w:hAnsi="Calibri"/>
          <w:b/>
        </w:rPr>
        <w:t>ІЗТН</w:t>
      </w:r>
      <w:r w:rsidRPr="00882D7C">
        <w:rPr>
          <w:rFonts w:ascii="Calibri" w:hAnsi="Calibri"/>
          <w:b/>
        </w:rPr>
        <w:tab/>
      </w:r>
      <w:r w:rsidRPr="00882D7C">
        <w:t xml:space="preserve">інфекційне захворювання з тяжкими наслідками </w:t>
      </w:r>
      <w:r w:rsidRPr="00882D7C">
        <w:rPr>
          <w:rFonts w:ascii="Calibri" w:hAnsi="Calibri"/>
          <w:b/>
        </w:rPr>
        <w:t>МАНК</w:t>
      </w:r>
      <w:r w:rsidRPr="00882D7C">
        <w:rPr>
          <w:rFonts w:ascii="Calibri" w:hAnsi="Calibri"/>
          <w:b/>
        </w:rPr>
        <w:tab/>
      </w:r>
      <w:r w:rsidRPr="00882D7C">
        <w:t xml:space="preserve">тест методом ампліфікації нуклеїнових кислот </w:t>
      </w:r>
    </w:p>
    <w:p w:rsidR="004D7EBA" w:rsidRPr="00882D7C" w:rsidRDefault="00D115CB">
      <w:pPr>
        <w:pStyle w:val="a3"/>
        <w:tabs>
          <w:tab w:val="left" w:pos="2233"/>
        </w:tabs>
        <w:spacing w:before="11" w:line="249" w:lineRule="auto"/>
        <w:ind w:left="793" w:right="4353"/>
      </w:pPr>
      <w:r w:rsidRPr="00882D7C">
        <w:rPr>
          <w:rFonts w:ascii="Calibri" w:hAnsi="Calibri"/>
          <w:b/>
        </w:rPr>
        <w:t>MП</w:t>
      </w:r>
      <w:r w:rsidRPr="00882D7C">
        <w:rPr>
          <w:rFonts w:ascii="Calibri" w:hAnsi="Calibri"/>
          <w:b/>
        </w:rPr>
        <w:tab/>
      </w:r>
      <w:r w:rsidRPr="00882D7C">
        <w:t>масове поширення</w:t>
      </w:r>
    </w:p>
    <w:p w:rsidR="004D7EBA" w:rsidRPr="00882D7C" w:rsidRDefault="00D115CB">
      <w:pPr>
        <w:pStyle w:val="a3"/>
        <w:tabs>
          <w:tab w:val="left" w:pos="2233"/>
        </w:tabs>
        <w:spacing w:before="2"/>
        <w:ind w:left="793"/>
      </w:pPr>
      <w:r w:rsidRPr="00882D7C">
        <w:rPr>
          <w:rFonts w:ascii="Calibri" w:hAnsi="Calibri"/>
          <w:b/>
        </w:rPr>
        <w:t>ГРДС</w:t>
      </w:r>
      <w:r w:rsidRPr="00882D7C">
        <w:rPr>
          <w:rFonts w:ascii="Calibri" w:hAnsi="Calibri"/>
          <w:b/>
        </w:rPr>
        <w:tab/>
      </w:r>
      <w:r w:rsidRPr="00882D7C">
        <w:t>гострий респіраторний дистрес-синдром</w:t>
      </w:r>
    </w:p>
    <w:p w:rsidR="004D7EBA" w:rsidRPr="00882D7C" w:rsidRDefault="00D115CB">
      <w:pPr>
        <w:pStyle w:val="a3"/>
        <w:tabs>
          <w:tab w:val="left" w:pos="2233"/>
        </w:tabs>
        <w:spacing w:before="12"/>
        <w:ind w:left="793"/>
      </w:pPr>
      <w:r w:rsidRPr="00882D7C">
        <w:rPr>
          <w:rFonts w:ascii="Calibri" w:hAnsi="Calibri"/>
          <w:b/>
        </w:rPr>
        <w:t>ПЛР -ЗТ</w:t>
      </w:r>
      <w:r w:rsidRPr="00882D7C">
        <w:rPr>
          <w:rFonts w:ascii="Calibri" w:hAnsi="Calibri"/>
          <w:b/>
        </w:rPr>
        <w:tab/>
      </w:r>
      <w:r w:rsidRPr="00882D7C">
        <w:t>полімеразна ланцюгова реакція зі зворотною транскриптазою</w:t>
      </w:r>
    </w:p>
    <w:p w:rsidR="004D7EBA" w:rsidRPr="00882D7C" w:rsidRDefault="00D115CB">
      <w:pPr>
        <w:pStyle w:val="a3"/>
        <w:tabs>
          <w:tab w:val="left" w:pos="2233"/>
        </w:tabs>
        <w:spacing w:before="11"/>
        <w:ind w:left="793"/>
      </w:pPr>
      <w:r w:rsidRPr="00882D7C">
        <w:rPr>
          <w:rFonts w:ascii="Calibri" w:hAnsi="Calibri"/>
          <w:b/>
        </w:rPr>
        <w:t>ПІ</w:t>
      </w:r>
      <w:r w:rsidR="00C47DB4" w:rsidRPr="00882D7C">
        <w:rPr>
          <w:rFonts w:ascii="Calibri" w:hAnsi="Calibri"/>
          <w:b/>
        </w:rPr>
        <w:t>І</w:t>
      </w:r>
      <w:r w:rsidRPr="00882D7C">
        <w:rPr>
          <w:rFonts w:ascii="Calibri" w:hAnsi="Calibri"/>
          <w:b/>
        </w:rPr>
        <w:t>К</w:t>
      </w:r>
      <w:r w:rsidRPr="00882D7C">
        <w:rPr>
          <w:rFonts w:ascii="Calibri" w:hAnsi="Calibri"/>
          <w:b/>
        </w:rPr>
        <w:tab/>
      </w:r>
      <w:r w:rsidRPr="00882D7C">
        <w:t>профілактика інфекцій та інфекційний контроль</w:t>
      </w:r>
    </w:p>
    <w:p w:rsidR="004D7EBA" w:rsidRPr="00882D7C" w:rsidRDefault="00D115CB">
      <w:pPr>
        <w:pStyle w:val="a3"/>
        <w:tabs>
          <w:tab w:val="left" w:pos="2233"/>
        </w:tabs>
        <w:spacing w:before="12"/>
        <w:ind w:left="793"/>
      </w:pPr>
      <w:r w:rsidRPr="00882D7C">
        <w:rPr>
          <w:rFonts w:ascii="Calibri" w:hAnsi="Calibri"/>
          <w:b/>
        </w:rPr>
        <w:t>ЗІЗ</w:t>
      </w:r>
      <w:r w:rsidRPr="00882D7C">
        <w:rPr>
          <w:rFonts w:ascii="Calibri" w:hAnsi="Calibri"/>
          <w:b/>
        </w:rPr>
        <w:tab/>
      </w:r>
      <w:r w:rsidRPr="00882D7C">
        <w:t>засоби індивідуального захисту</w:t>
      </w:r>
    </w:p>
    <w:p w:rsidR="004D7EBA" w:rsidRPr="00882D7C" w:rsidRDefault="00D115CB">
      <w:pPr>
        <w:pStyle w:val="a3"/>
        <w:tabs>
          <w:tab w:val="left" w:pos="2233"/>
        </w:tabs>
        <w:spacing w:before="11"/>
        <w:ind w:left="793"/>
      </w:pPr>
      <w:r w:rsidRPr="00882D7C">
        <w:rPr>
          <w:rFonts w:ascii="Calibri" w:hAnsi="Calibri"/>
          <w:b/>
        </w:rPr>
        <w:t>ТГРІ</w:t>
      </w:r>
      <w:r w:rsidRPr="00882D7C">
        <w:rPr>
          <w:rFonts w:ascii="Calibri" w:hAnsi="Calibri"/>
          <w:b/>
        </w:rPr>
        <w:tab/>
      </w:r>
      <w:r w:rsidRPr="00882D7C">
        <w:t>тяжка гостра респіраторна інфекція</w:t>
      </w:r>
    </w:p>
    <w:p w:rsidR="004D7EBA" w:rsidRPr="00882D7C" w:rsidRDefault="00D115CB">
      <w:pPr>
        <w:pStyle w:val="a3"/>
        <w:tabs>
          <w:tab w:val="left" w:pos="2233"/>
        </w:tabs>
        <w:spacing w:before="11"/>
        <w:ind w:left="793"/>
      </w:pPr>
      <w:r w:rsidRPr="00882D7C">
        <w:rPr>
          <w:rFonts w:ascii="Calibri" w:hAnsi="Calibri"/>
          <w:b/>
        </w:rPr>
        <w:t>ТГРС</w:t>
      </w:r>
      <w:r w:rsidRPr="00882D7C">
        <w:rPr>
          <w:rFonts w:ascii="Calibri" w:hAnsi="Calibri"/>
          <w:b/>
        </w:rPr>
        <w:tab/>
      </w:r>
      <w:r w:rsidRPr="00882D7C">
        <w:t>тяжкий гострий респіраторний синдром</w:t>
      </w:r>
    </w:p>
    <w:p w:rsidR="004D7EBA" w:rsidRPr="00882D7C" w:rsidRDefault="00D115CB">
      <w:pPr>
        <w:pStyle w:val="a3"/>
        <w:tabs>
          <w:tab w:val="left" w:pos="2233"/>
        </w:tabs>
        <w:spacing w:before="12"/>
        <w:ind w:left="793"/>
      </w:pPr>
      <w:r w:rsidRPr="00882D7C">
        <w:rPr>
          <w:rFonts w:ascii="Calibri" w:hAnsi="Calibri"/>
          <w:b/>
        </w:rPr>
        <w:t>УНЗ ООН</w:t>
      </w:r>
      <w:r w:rsidRPr="00882D7C">
        <w:rPr>
          <w:rFonts w:ascii="Calibri" w:hAnsi="Calibri"/>
          <w:b/>
        </w:rPr>
        <w:tab/>
      </w:r>
      <w:r w:rsidRPr="00882D7C">
        <w:t>Управління Організації Об’єднаних Націй з питань наркотиків і злочинності</w:t>
      </w:r>
    </w:p>
    <w:p w:rsidR="00C47DB4" w:rsidRPr="00882D7C" w:rsidRDefault="00C47DB4" w:rsidP="00C47DB4">
      <w:pPr>
        <w:pStyle w:val="a3"/>
        <w:tabs>
          <w:tab w:val="left" w:pos="2233"/>
        </w:tabs>
        <w:spacing w:before="12"/>
        <w:ind w:left="793"/>
      </w:pPr>
      <w:r w:rsidRPr="00882D7C">
        <w:rPr>
          <w:rFonts w:ascii="Calibri" w:hAnsi="Calibri"/>
          <w:b/>
        </w:rPr>
        <w:t>УОЗА</w:t>
      </w:r>
      <w:r w:rsidRPr="00882D7C">
        <w:rPr>
          <w:rFonts w:ascii="Calibri" w:hAnsi="Calibri"/>
          <w:b/>
        </w:rPr>
        <w:tab/>
      </w:r>
      <w:r w:rsidRPr="00882D7C">
        <w:t>управління охорони здоров’я Англії</w:t>
      </w:r>
    </w:p>
    <w:p w:rsidR="004D7EBA" w:rsidRPr="00882D7C" w:rsidRDefault="004D7EBA">
      <w:pPr>
        <w:sectPr w:rsidR="004D7EBA" w:rsidRPr="00882D7C">
          <w:pgSz w:w="11910" w:h="16840"/>
          <w:pgMar w:top="1580" w:right="460" w:bottom="280" w:left="340" w:header="720" w:footer="720" w:gutter="0"/>
          <w:cols w:space="720"/>
        </w:sectPr>
      </w:pPr>
    </w:p>
    <w:p w:rsidR="004D7EBA" w:rsidRPr="00882D7C" w:rsidRDefault="004D7EBA">
      <w:pPr>
        <w:pStyle w:val="a3"/>
        <w:rPr>
          <w:sz w:val="20"/>
        </w:rPr>
      </w:pPr>
    </w:p>
    <w:p w:rsidR="004D7EBA" w:rsidRPr="00882D7C" w:rsidRDefault="004D7EBA">
      <w:pPr>
        <w:rPr>
          <w:sz w:val="20"/>
        </w:rPr>
        <w:sectPr w:rsidR="004D7EBA" w:rsidRPr="00882D7C">
          <w:pgSz w:w="11910" w:h="16840"/>
          <w:pgMar w:top="1580" w:right="460" w:bottom="280" w:left="340" w:header="720" w:footer="720" w:gutter="0"/>
          <w:cols w:space="720"/>
        </w:sectPr>
      </w:pPr>
    </w:p>
    <w:p w:rsidR="004D7EBA" w:rsidRPr="00882D7C" w:rsidRDefault="00FB4611">
      <w:pPr>
        <w:pStyle w:val="2"/>
        <w:spacing w:before="297"/>
      </w:pPr>
      <w:r w:rsidRPr="00882D7C">
        <w:pict>
          <v:group id="docshapegroup24" o:spid="_x0000_s1226" style="position:absolute;left:0;text-align:left;margin-left:0;margin-top:0;width:595.3pt;height:799.4pt;z-index:-16869888;mso-position-horizontal-relative:page;mso-position-vertical-relative:page" coordsize="11906,15988">
            <v:rect id="docshape25" o:spid="_x0000_s1229" style="position:absolute;width:11906;height:15988" fillcolor="#f9fafc" stroked="f"/>
            <v:rect id="docshape26" o:spid="_x0000_s1228" style="position:absolute;width:11906;height:1475" stroked="f"/>
            <v:line id="_x0000_s1227" style="position:absolute" from="1134,2052" to="2745,2052" strokecolor="#4d82b8" strokeweight="2pt"/>
            <w10:wrap anchorx="page" anchory="page"/>
          </v:group>
        </w:pict>
      </w:r>
      <w:bookmarkStart w:id="0" w:name="_TOC_250022"/>
      <w:bookmarkEnd w:id="0"/>
      <w:r w:rsidR="00D115CB" w:rsidRPr="00882D7C">
        <w:rPr>
          <w:color w:val="4D82B8"/>
        </w:rPr>
        <w:t>ГЛОСАРІЙ</w:t>
      </w:r>
    </w:p>
    <w:p w:rsidR="004D7EBA" w:rsidRPr="00882D7C" w:rsidRDefault="00F93C8B" w:rsidP="00F51690">
      <w:pPr>
        <w:pStyle w:val="a3"/>
        <w:spacing w:before="264" w:line="264" w:lineRule="auto"/>
        <w:ind w:left="793"/>
        <w:rPr>
          <w:rFonts w:ascii="Trebuchet MS" w:hAnsi="Trebuchet MS"/>
          <w:i/>
          <w:sz w:val="21"/>
        </w:rPr>
      </w:pPr>
      <w:r w:rsidRPr="00882D7C">
        <w:rPr>
          <w:rFonts w:ascii="Calibri" w:hAnsi="Calibri"/>
          <w:b/>
        </w:rPr>
        <w:t>Когорт</w:t>
      </w:r>
      <w:r w:rsidR="00F51690" w:rsidRPr="00882D7C">
        <w:rPr>
          <w:rFonts w:ascii="Calibri" w:hAnsi="Calibri"/>
          <w:b/>
        </w:rPr>
        <w:t>на ізоляція</w:t>
      </w:r>
      <w:r w:rsidR="00D115CB" w:rsidRPr="00882D7C">
        <w:rPr>
          <w:rFonts w:ascii="Calibri" w:hAnsi="Calibri"/>
          <w:b/>
        </w:rPr>
        <w:t xml:space="preserve"> (Cohorting): </w:t>
      </w:r>
      <w:r w:rsidR="00D115CB" w:rsidRPr="00882D7C">
        <w:t xml:space="preserve">розміщення </w:t>
      </w:r>
      <w:r w:rsidR="00F51690" w:rsidRPr="00882D7C">
        <w:t xml:space="preserve">пацієнтів </w:t>
      </w:r>
      <w:r w:rsidR="00D115CB" w:rsidRPr="00882D7C">
        <w:t>з підозрою на COVID-19 або підтверджених вип</w:t>
      </w:r>
      <w:r w:rsidR="00F32ED4" w:rsidRPr="00882D7C">
        <w:t xml:space="preserve">адків COVID-19 в одній камері </w:t>
      </w:r>
      <w:r w:rsidR="00D115CB" w:rsidRPr="00882D7C">
        <w:t xml:space="preserve">окремо від інших. Ця стратегія застосовується в тих випадках, коли одномісних камер в наявності немає або коли очікується, що </w:t>
      </w:r>
      <w:r w:rsidR="00057C9E" w:rsidRPr="00882D7C">
        <w:t>рівень</w:t>
      </w:r>
      <w:r w:rsidR="00D115CB" w:rsidRPr="00882D7C">
        <w:t xml:space="preserve"> заповнен</w:t>
      </w:r>
      <w:r w:rsidR="00057C9E" w:rsidRPr="00882D7C">
        <w:t xml:space="preserve">ості </w:t>
      </w:r>
      <w:r w:rsidR="00D115CB" w:rsidRPr="00882D7C">
        <w:t xml:space="preserve">досягне 100% </w:t>
      </w:r>
      <w:r w:rsidR="00057C9E" w:rsidRPr="00882D7C">
        <w:t>чи</w:t>
      </w:r>
      <w:r w:rsidR="00D115CB" w:rsidRPr="00882D7C">
        <w:t xml:space="preserve"> вище. У таких ситуаціях пацієнт</w:t>
      </w:r>
      <w:r w:rsidR="00057C9E" w:rsidRPr="00882D7C">
        <w:t>ів</w:t>
      </w:r>
      <w:r w:rsidR="00D115CB" w:rsidRPr="00882D7C">
        <w:t xml:space="preserve"> з підозрою на COVID-19, з можливим або підтвердженим COVID-19 </w:t>
      </w:r>
      <w:r w:rsidR="00057C9E" w:rsidRPr="00882D7C">
        <w:t xml:space="preserve">необхідно </w:t>
      </w:r>
      <w:r w:rsidR="00D115CB" w:rsidRPr="00882D7C">
        <w:t>групувати: ймовірні випадки разом з ймовірними, можливі разом з можливими</w:t>
      </w:r>
      <w:r w:rsidR="00057C9E" w:rsidRPr="00882D7C">
        <w:t xml:space="preserve"> тощо</w:t>
      </w:r>
      <w:r w:rsidR="00D115CB" w:rsidRPr="00882D7C">
        <w:t xml:space="preserve"> в добре</w:t>
      </w:r>
      <w:r w:rsidR="00057C9E" w:rsidRPr="00882D7C">
        <w:t xml:space="preserve"> провітрюваних приміщеннях з розміщенням ліжок</w:t>
      </w:r>
      <w:r w:rsidR="00D115CB" w:rsidRPr="00882D7C">
        <w:t xml:space="preserve"> на відстані не менше 1 метра одн</w:t>
      </w:r>
      <w:r w:rsidR="00057C9E" w:rsidRPr="00882D7C">
        <w:t>е</w:t>
      </w:r>
      <w:r w:rsidR="00D115CB" w:rsidRPr="00882D7C">
        <w:t xml:space="preserve"> від одного</w:t>
      </w:r>
      <w:r w:rsidR="00D115CB" w:rsidRPr="00882D7C">
        <w:rPr>
          <w:i/>
          <w:iCs/>
        </w:rPr>
        <w:t xml:space="preserve"> </w:t>
      </w:r>
      <w:r w:rsidR="00D115CB" w:rsidRPr="00882D7C">
        <w:rPr>
          <w:b/>
          <w:i/>
          <w:iCs/>
        </w:rPr>
        <w:t>(1).</w:t>
      </w:r>
    </w:p>
    <w:p w:rsidR="004D7EBA" w:rsidRPr="00882D7C" w:rsidRDefault="004D7EBA">
      <w:pPr>
        <w:pStyle w:val="a3"/>
        <w:rPr>
          <w:rFonts w:ascii="Trebuchet MS"/>
          <w:i/>
          <w:sz w:val="24"/>
        </w:rPr>
      </w:pPr>
    </w:p>
    <w:p w:rsidR="004D7EBA" w:rsidRPr="00882D7C" w:rsidRDefault="00D115CB" w:rsidP="00924AD8">
      <w:pPr>
        <w:pStyle w:val="a3"/>
        <w:spacing w:line="264" w:lineRule="auto"/>
        <w:ind w:left="793" w:right="213"/>
      </w:pPr>
      <w:r w:rsidRPr="00882D7C">
        <w:rPr>
          <w:rFonts w:ascii="Calibri" w:hAnsi="Calibri"/>
          <w:b/>
        </w:rPr>
        <w:t xml:space="preserve">Медична ізоляція (Medical isolation): </w:t>
      </w:r>
      <w:r w:rsidRPr="00882D7C">
        <w:t xml:space="preserve">відокремлення осіб з підозрою на COVID-19 або з підтвердженим COVID-19 від інших людей в одномісному приміщенні </w:t>
      </w:r>
      <w:r w:rsidRPr="00882D7C">
        <w:rPr>
          <w:rFonts w:ascii="Trebuchet MS" w:hAnsi="Trebuchet MS"/>
          <w:b/>
          <w:bCs/>
          <w:i/>
          <w:sz w:val="21"/>
        </w:rPr>
        <w:t>(1).</w:t>
      </w:r>
      <w:r w:rsidRPr="00882D7C">
        <w:rPr>
          <w:rFonts w:ascii="Trebuchet MS" w:hAnsi="Trebuchet MS"/>
          <w:i/>
          <w:sz w:val="21"/>
        </w:rPr>
        <w:t xml:space="preserve"> </w:t>
      </w:r>
      <w:r w:rsidRPr="00882D7C">
        <w:t>Вважається, що особи, які знаходяться в медичній ізоляції, інф</w:t>
      </w:r>
      <w:r w:rsidR="00057C9E" w:rsidRPr="00882D7C">
        <w:t>іковані, тобто у них є ознаки і</w:t>
      </w:r>
      <w:r w:rsidRPr="00882D7C">
        <w:t xml:space="preserve"> симптоми, що вказують на COVID-19, та/ або позитивні результати тесту на SARS-CoV-2. У технічній настанові ВООЗ для такого </w:t>
      </w:r>
      <w:r w:rsidR="00057C9E" w:rsidRPr="00882D7C">
        <w:t>відокремлення</w:t>
      </w:r>
      <w:r w:rsidRPr="00882D7C">
        <w:t xml:space="preserve"> використовується термін «ізоляція», проте в контексті пенітенціарної системи необхід</w:t>
      </w:r>
      <w:r w:rsidR="00924AD8" w:rsidRPr="00882D7C">
        <w:t>но розрізняти медичну ізоляцію у</w:t>
      </w:r>
      <w:r w:rsidRPr="00882D7C">
        <w:t xml:space="preserve"> цьому сенсі </w:t>
      </w:r>
      <w:r w:rsidR="00924AD8" w:rsidRPr="00882D7C">
        <w:t>та</w:t>
      </w:r>
      <w:r w:rsidRPr="00882D7C">
        <w:t xml:space="preserve"> ізоляцію осіб в порядку застосування правил безпеки або покарання.</w:t>
      </w:r>
    </w:p>
    <w:p w:rsidR="004D7EBA" w:rsidRPr="00882D7C" w:rsidRDefault="004D7EBA">
      <w:pPr>
        <w:pStyle w:val="a3"/>
        <w:spacing w:before="9"/>
        <w:rPr>
          <w:sz w:val="23"/>
        </w:rPr>
      </w:pPr>
    </w:p>
    <w:p w:rsidR="004D7EBA" w:rsidRPr="00882D7C" w:rsidRDefault="00D115CB" w:rsidP="00E610FC">
      <w:pPr>
        <w:pStyle w:val="a3"/>
        <w:spacing w:line="264" w:lineRule="auto"/>
        <w:ind w:left="793" w:right="50"/>
        <w:rPr>
          <w:rFonts w:ascii="Trebuchet MS" w:hAnsi="Trebuchet MS"/>
          <w:i/>
          <w:sz w:val="21"/>
        </w:rPr>
      </w:pPr>
      <w:r w:rsidRPr="00882D7C">
        <w:rPr>
          <w:rFonts w:ascii="Calibri" w:hAnsi="Calibri"/>
          <w:b/>
        </w:rPr>
        <w:t xml:space="preserve">Карантин (Quarantine): </w:t>
      </w:r>
      <w:r w:rsidR="002A70FB" w:rsidRPr="00882D7C">
        <w:t>обмеження видів діяльності та</w:t>
      </w:r>
      <w:r w:rsidRPr="00882D7C">
        <w:t>/ або від</w:t>
      </w:r>
      <w:r w:rsidR="002A70FB" w:rsidRPr="00882D7C">
        <w:t>окремлення</w:t>
      </w:r>
      <w:r w:rsidRPr="00882D7C">
        <w:t xml:space="preserve"> </w:t>
      </w:r>
      <w:r w:rsidR="00E610FC" w:rsidRPr="00882D7C">
        <w:t xml:space="preserve">відповідних осіб </w:t>
      </w:r>
      <w:r w:rsidRPr="00882D7C">
        <w:t xml:space="preserve">від інших людей, які не є хворими, </w:t>
      </w:r>
      <w:r w:rsidR="002A70FB" w:rsidRPr="00882D7C">
        <w:t xml:space="preserve">таким чином, </w:t>
      </w:r>
      <w:r w:rsidRPr="00882D7C">
        <w:t xml:space="preserve">щоб запобігти можливому поширенню інфекції чи зараження </w:t>
      </w:r>
      <w:r w:rsidRPr="00882D7C">
        <w:rPr>
          <w:rFonts w:ascii="Trebuchet MS" w:hAnsi="Trebuchet MS"/>
          <w:b/>
          <w:bCs/>
          <w:i/>
          <w:sz w:val="21"/>
        </w:rPr>
        <w:t>(2).</w:t>
      </w:r>
      <w:r w:rsidRPr="00882D7C">
        <w:rPr>
          <w:rFonts w:ascii="Trebuchet MS" w:hAnsi="Trebuchet MS"/>
          <w:i/>
          <w:sz w:val="21"/>
        </w:rPr>
        <w:t xml:space="preserve"> </w:t>
      </w:r>
      <w:r w:rsidRPr="00882D7C">
        <w:t xml:space="preserve">У контексті </w:t>
      </w:r>
      <w:r w:rsidR="00E610FC" w:rsidRPr="00882D7C">
        <w:t>поточної</w:t>
      </w:r>
      <w:r w:rsidRPr="00882D7C">
        <w:t xml:space="preserve"> пандемії COVID-</w:t>
      </w:r>
      <w:r w:rsidR="0032178D" w:rsidRPr="00882D7C">
        <w:t>19 ВООЗ рекомендує поміщати на</w:t>
      </w:r>
      <w:r w:rsidRPr="00882D7C">
        <w:t xml:space="preserve"> карантин всіх осіб, які контактували з підтвердженими або ймовірними випадками COVID-19, </w:t>
      </w:r>
      <w:r w:rsidR="00E610FC" w:rsidRPr="00882D7C">
        <w:t>у</w:t>
      </w:r>
      <w:r w:rsidRPr="00882D7C">
        <w:t xml:space="preserve"> спеціально виділеному блоці </w:t>
      </w:r>
      <w:r w:rsidR="00E610FC" w:rsidRPr="00882D7C">
        <w:t>або у</w:t>
      </w:r>
      <w:r w:rsidRPr="00882D7C">
        <w:t xml:space="preserve"> їх</w:t>
      </w:r>
      <w:r w:rsidR="00E610FC" w:rsidRPr="00882D7C">
        <w:t>ній</w:t>
      </w:r>
      <w:r w:rsidRPr="00882D7C">
        <w:t xml:space="preserve"> власній камері </w:t>
      </w:r>
      <w:r w:rsidR="00E610FC" w:rsidRPr="00882D7C">
        <w:t>протягом</w:t>
      </w:r>
      <w:r w:rsidRPr="00882D7C">
        <w:t xml:space="preserve"> 14 днів з дня останнього контакту </w:t>
      </w:r>
      <w:r w:rsidRPr="00882D7C">
        <w:rPr>
          <w:rFonts w:ascii="Trebuchet MS" w:hAnsi="Trebuchet MS"/>
          <w:b/>
          <w:bCs/>
          <w:i/>
          <w:sz w:val="21"/>
        </w:rPr>
        <w:t>(3).</w:t>
      </w:r>
    </w:p>
    <w:p w:rsidR="004D7EBA" w:rsidRPr="00882D7C" w:rsidRDefault="004D7EBA">
      <w:pPr>
        <w:pStyle w:val="a3"/>
        <w:spacing w:before="6"/>
        <w:rPr>
          <w:rFonts w:ascii="Trebuchet MS"/>
          <w:i/>
          <w:sz w:val="23"/>
        </w:rPr>
      </w:pPr>
    </w:p>
    <w:p w:rsidR="004D7EBA" w:rsidRPr="00882D7C" w:rsidRDefault="00E610FC" w:rsidP="00E610FC">
      <w:pPr>
        <w:ind w:left="793"/>
      </w:pPr>
      <w:r w:rsidRPr="00882D7C">
        <w:rPr>
          <w:rFonts w:ascii="Calibri" w:hAnsi="Calibri"/>
          <w:b/>
        </w:rPr>
        <w:t xml:space="preserve">Вдосконалені </w:t>
      </w:r>
      <w:r w:rsidR="00D115CB" w:rsidRPr="00882D7C">
        <w:rPr>
          <w:rFonts w:ascii="Calibri" w:hAnsi="Calibri"/>
          <w:b/>
        </w:rPr>
        <w:t xml:space="preserve">процедури розміщення (Refined allocation procedures): </w:t>
      </w:r>
      <w:r w:rsidR="00D115CB" w:rsidRPr="00882D7C">
        <w:t>роздільне розміщення</w:t>
      </w:r>
    </w:p>
    <w:p w:rsidR="004D7EBA" w:rsidRPr="00882D7C" w:rsidRDefault="00E610FC" w:rsidP="00E610FC">
      <w:pPr>
        <w:pStyle w:val="a3"/>
        <w:spacing w:before="15" w:line="266" w:lineRule="auto"/>
        <w:ind w:left="793"/>
      </w:pPr>
      <w:r w:rsidRPr="00882D7C">
        <w:t>осіб у пенітенціарній установі, які мають найбільш високий ризик</w:t>
      </w:r>
      <w:r w:rsidR="00D115CB" w:rsidRPr="00882D7C">
        <w:t xml:space="preserve"> ускладнень або несприятливих наслідків хвороби. Подібн</w:t>
      </w:r>
      <w:r w:rsidRPr="00882D7C">
        <w:t>а процедура</w:t>
      </w:r>
      <w:r w:rsidR="00D115CB" w:rsidRPr="00882D7C">
        <w:t xml:space="preserve"> може застосовуватися при ор</w:t>
      </w:r>
      <w:r w:rsidRPr="00882D7C">
        <w:t>ганізації карантину для контактних осіб</w:t>
      </w:r>
      <w:r w:rsidR="00D115CB" w:rsidRPr="00882D7C">
        <w:t xml:space="preserve">, якщо це необхідно, в залежності від наявності місця </w:t>
      </w:r>
      <w:r w:rsidRPr="00882D7C">
        <w:t>та</w:t>
      </w:r>
      <w:r w:rsidR="00D115CB" w:rsidRPr="00882D7C">
        <w:t xml:space="preserve"> осіб, які відпові</w:t>
      </w:r>
      <w:r w:rsidRPr="00882D7C">
        <w:t>дають критеріям для по</w:t>
      </w:r>
      <w:r w:rsidR="0032178D" w:rsidRPr="00882D7C">
        <w:t>міщення на</w:t>
      </w:r>
      <w:r w:rsidR="00D115CB" w:rsidRPr="00882D7C">
        <w:t xml:space="preserve"> карантин.</w:t>
      </w:r>
    </w:p>
    <w:p w:rsidR="004D7EBA" w:rsidRPr="00882D7C" w:rsidRDefault="00D115CB">
      <w:pPr>
        <w:spacing w:before="1"/>
        <w:rPr>
          <w:sz w:val="28"/>
        </w:rPr>
      </w:pPr>
      <w:r w:rsidRPr="00882D7C">
        <w:br w:type="column"/>
      </w:r>
    </w:p>
    <w:p w:rsidR="004D7EBA" w:rsidRPr="00882D7C" w:rsidRDefault="00D115CB">
      <w:pPr>
        <w:ind w:left="333"/>
        <w:rPr>
          <w:rFonts w:ascii="Calibri"/>
          <w:b/>
          <w:sz w:val="18"/>
        </w:rPr>
      </w:pPr>
      <w:r w:rsidRPr="00882D7C">
        <w:rPr>
          <w:rFonts w:ascii="Calibri"/>
          <w:b/>
          <w:color w:val="5591CD"/>
          <w:sz w:val="18"/>
        </w:rPr>
        <w:t>VII</w:t>
      </w:r>
    </w:p>
    <w:p w:rsidR="004D7EBA" w:rsidRPr="00882D7C" w:rsidRDefault="004D7EBA">
      <w:pPr>
        <w:rPr>
          <w:rFonts w:ascii="Calibri"/>
          <w:sz w:val="18"/>
        </w:rPr>
        <w:sectPr w:rsidR="004D7EBA" w:rsidRPr="00882D7C">
          <w:type w:val="continuous"/>
          <w:pgSz w:w="11910" w:h="16840"/>
          <w:pgMar w:top="1580" w:right="460" w:bottom="280" w:left="340" w:header="720" w:footer="720" w:gutter="0"/>
          <w:cols w:num="2" w:space="720" w:equalWidth="0">
            <w:col w:w="10420" w:space="40"/>
            <w:col w:w="650"/>
          </w:cols>
        </w:sectPr>
      </w:pPr>
    </w:p>
    <w:p w:rsidR="004D7EBA" w:rsidRPr="00882D7C" w:rsidRDefault="00FB4611" w:rsidP="00844F17">
      <w:pPr>
        <w:spacing w:before="79" w:line="247" w:lineRule="auto"/>
        <w:ind w:left="226" w:right="5430"/>
        <w:rPr>
          <w:rFonts w:ascii="Trebuchet MS" w:hAnsi="Trebuchet MS"/>
          <w:sz w:val="20"/>
        </w:rPr>
      </w:pPr>
      <w:r w:rsidRPr="00882D7C">
        <w:pict>
          <v:shape id="docshape27" o:spid="_x0000_s1225" type="#_x0000_t202" style="position:absolute;left:0;text-align:left;margin-left:28.35pt;margin-top:74.2pt;width:12.95pt;height:12.1pt;z-index:-16869376;mso-position-horizontal-relative:page" filled="f" stroked="f">
            <v:textbox inset="0,0,0,0">
              <w:txbxContent>
                <w:p w:rsidR="00B125D9" w:rsidRDefault="00B125D9">
                  <w:pPr>
                    <w:spacing w:before="27" w:line="214" w:lineRule="exact"/>
                    <w:rPr>
                      <w:rFonts w:ascii="Calibri"/>
                      <w:b/>
                      <w:sz w:val="18"/>
                    </w:rPr>
                  </w:pPr>
                  <w:r>
                    <w:rPr>
                      <w:rFonts w:ascii="Calibri"/>
                      <w:b/>
                      <w:color w:val="5591CD"/>
                      <w:sz w:val="18"/>
                    </w:rPr>
                    <w:t>VIII</w:t>
                  </w:r>
                </w:p>
              </w:txbxContent>
            </v:textbox>
            <w10:wrap anchorx="page"/>
          </v:shape>
        </w:pict>
      </w:r>
      <w:r w:rsidRPr="00882D7C">
        <w:pict>
          <v:group id="docshapegroup28" o:spid="_x0000_s1219" style="position:absolute;left:0;text-align:left;margin-left:0;margin-top:73.7pt;width:595.3pt;height:725.7pt;z-index:15733248;mso-position-horizontal-relative:page;mso-position-vertical-relative:page" coordorigin=",1474" coordsize="11906,14514">
            <v:rect id="docshape29" o:spid="_x0000_s1224" style="position:absolute;top:1474;width:11906;height:14514" fillcolor="#f3f5fa" stroked="f"/>
            <v:shape id="docshape30" o:spid="_x0000_s1223" type="#_x0000_t75" style="position:absolute;top:1474;width:11906;height:8416">
              <v:imagedata r:id="rId17" o:title=""/>
            </v:shape>
            <v:rect id="docshape31" o:spid="_x0000_s1222" style="position:absolute;top:1474;width:11906;height:4196" fillcolor="#5591cd" stroked="f"/>
            <v:shape id="docshape32" o:spid="_x0000_s1221" style="position:absolute;top:1474;width:11906;height:14514" coordorigin=",1474" coordsize="11906,14514" path="m10675,1474l,1474,,15987r11906,l11906,7661,10675,1474xe" fillcolor="#e6ebf6" stroked="f">
              <v:path arrowok="t"/>
            </v:shape>
            <v:shape id="docshape33" o:spid="_x0000_s1220" type="#_x0000_t75" style="position:absolute;left:850;top:14125;width:1856;height:1097">
              <v:imagedata r:id="rId18" o:title=""/>
            </v:shape>
            <w10:wrap anchorx="page" anchory="page"/>
          </v:group>
        </w:pict>
      </w:r>
      <w:r w:rsidR="00844F17" w:rsidRPr="00882D7C">
        <w:rPr>
          <w:rFonts w:ascii="Trebuchet MS" w:hAnsi="Trebuchet MS"/>
          <w:color w:val="5591CD"/>
          <w:sz w:val="20"/>
        </w:rPr>
        <w:t>COVID-19: ГОТОВНІСТЬ, ПРОФІЛАКТИКА ТА КОНТРОЛЬ ІНФЕКЦІЇ У ПЕНІТЕНЦІАРНИХ УСТАНОВАХ І МІСЦЯХ ТРИМАННЯ ПІД ВАРТОЮ</w:t>
      </w:r>
    </w:p>
    <w:p w:rsidR="004D7EBA" w:rsidRPr="00882D7C" w:rsidRDefault="004D7EBA">
      <w:pPr>
        <w:spacing w:line="247" w:lineRule="auto"/>
        <w:rPr>
          <w:rFonts w:ascii="Trebuchet MS" w:hAnsi="Trebuchet MS"/>
          <w:sz w:val="20"/>
        </w:rPr>
        <w:sectPr w:rsidR="004D7EBA" w:rsidRPr="00882D7C">
          <w:pgSz w:w="11910" w:h="16840"/>
          <w:pgMar w:top="620" w:right="460" w:bottom="280" w:left="340" w:header="720" w:footer="720" w:gutter="0"/>
          <w:cols w:space="720"/>
        </w:sectPr>
      </w:pPr>
    </w:p>
    <w:p w:rsidR="004D7EBA" w:rsidRPr="00882D7C" w:rsidRDefault="00FB4611">
      <w:pPr>
        <w:pStyle w:val="a3"/>
        <w:rPr>
          <w:rFonts w:ascii="Trebuchet MS"/>
          <w:sz w:val="20"/>
        </w:rPr>
      </w:pPr>
      <w:r w:rsidRPr="00882D7C">
        <w:pict>
          <v:group id="docshapegroup34" o:spid="_x0000_s1213" style="position:absolute;margin-left:0;margin-top:73.7pt;width:595.3pt;height:725.7pt;z-index:-16867840;mso-position-horizontal-relative:page;mso-position-vertical-relative:page" coordorigin=",1474" coordsize="11906,14514">
            <v:shape id="docshape35" o:spid="_x0000_s1218" type="#_x0000_t75" style="position:absolute;left:3810;top:7889;width:8095;height:8098">
              <v:imagedata r:id="rId19" o:title=""/>
            </v:shape>
            <v:rect id="docshape36" o:spid="_x0000_s1217" style="position:absolute;top:1474;width:11906;height:14514" fillcolor="#f3f5fa" stroked="f"/>
            <v:line id="_x0000_s1216" style="position:absolute" from="1134,5992" to="2837,5992" strokecolor="#2c4e83" strokeweight="2pt"/>
            <v:rect id="docshape37" o:spid="_x0000_s1215" style="position:absolute;top:1474;width:11906;height:4196" fillcolor="#5591cd" stroked="f"/>
            <v:shape id="docshape38" o:spid="_x0000_s1214" type="#_x0000_t75" style="position:absolute;left:7935;top:1474;width:3970;height:3960">
              <v:imagedata r:id="rId20" o:title=""/>
            </v:shape>
            <w10:wrap anchorx="page" anchory="page"/>
          </v:group>
        </w:pict>
      </w:r>
    </w:p>
    <w:p w:rsidR="004D7EBA" w:rsidRPr="00882D7C" w:rsidRDefault="004D7EBA">
      <w:pPr>
        <w:pStyle w:val="a3"/>
        <w:rPr>
          <w:rFonts w:ascii="Trebuchet MS"/>
          <w:sz w:val="20"/>
        </w:rPr>
      </w:pPr>
    </w:p>
    <w:p w:rsidR="004D7EBA" w:rsidRPr="00882D7C" w:rsidRDefault="004D7EBA">
      <w:pPr>
        <w:pStyle w:val="a3"/>
        <w:spacing w:before="3"/>
        <w:rPr>
          <w:rFonts w:ascii="Trebuchet MS"/>
          <w:sz w:val="28"/>
        </w:rPr>
      </w:pPr>
    </w:p>
    <w:p w:rsidR="004D7EBA" w:rsidRPr="00882D7C" w:rsidRDefault="00FB4611">
      <w:pPr>
        <w:spacing w:before="128"/>
        <w:ind w:right="104"/>
        <w:jc w:val="right"/>
        <w:rPr>
          <w:rFonts w:ascii="Calibri"/>
          <w:b/>
          <w:sz w:val="18"/>
        </w:rPr>
      </w:pPr>
      <w:r w:rsidRPr="00882D7C">
        <w:pict>
          <v:shape id="docshape39" o:spid="_x0000_s1212" type="#_x0000_t202" style="position:absolute;left:0;text-align:left;margin-left:562.3pt;margin-top:-13.4pt;width:4.65pt;height:12.1pt;z-index:-16868352;mso-position-horizontal-relative:page" filled="f" stroked="f">
            <v:textbox inset="0,0,0,0">
              <w:txbxContent>
                <w:p w:rsidR="00B125D9" w:rsidRDefault="00B125D9">
                  <w:pPr>
                    <w:spacing w:before="27" w:line="214" w:lineRule="exact"/>
                    <w:rPr>
                      <w:rFonts w:ascii="Calibri"/>
                      <w:b/>
                      <w:sz w:val="18"/>
                    </w:rPr>
                  </w:pPr>
                  <w:r>
                    <w:rPr>
                      <w:rFonts w:ascii="Calibri"/>
                      <w:b/>
                      <w:color w:val="5591CD"/>
                      <w:sz w:val="18"/>
                    </w:rPr>
                    <w:t>1</w:t>
                  </w:r>
                </w:p>
              </w:txbxContent>
            </v:textbox>
            <w10:wrap anchorx="page"/>
          </v:shape>
        </w:pict>
      </w:r>
      <w:r w:rsidR="00D115CB" w:rsidRPr="00882D7C">
        <w:rPr>
          <w:rFonts w:ascii="Calibri"/>
          <w:b/>
          <w:color w:val="FFFFFF"/>
          <w:sz w:val="18"/>
        </w:rPr>
        <w:t>1</w:t>
      </w: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spacing w:before="3"/>
        <w:rPr>
          <w:rFonts w:ascii="Calibri"/>
          <w:b/>
          <w:sz w:val="20"/>
        </w:rPr>
      </w:pPr>
    </w:p>
    <w:p w:rsidR="004D7EBA" w:rsidRPr="00882D7C" w:rsidRDefault="00D115CB" w:rsidP="00696F9B">
      <w:pPr>
        <w:pStyle w:val="2"/>
        <w:numPr>
          <w:ilvl w:val="0"/>
          <w:numId w:val="17"/>
        </w:numPr>
        <w:tabs>
          <w:tab w:val="left" w:pos="1092"/>
        </w:tabs>
        <w:spacing w:before="149"/>
        <w:ind w:hanging="299"/>
        <w:jc w:val="left"/>
      </w:pPr>
      <w:bookmarkStart w:id="1" w:name="_TOC_250021"/>
      <w:bookmarkEnd w:id="1"/>
      <w:r w:rsidRPr="00882D7C">
        <w:rPr>
          <w:color w:val="2C4E83"/>
        </w:rPr>
        <w:t>ВСТУП</w:t>
      </w:r>
    </w:p>
    <w:p w:rsidR="004D7EBA" w:rsidRPr="00882D7C" w:rsidRDefault="00D115CB" w:rsidP="00610073">
      <w:pPr>
        <w:pStyle w:val="a3"/>
        <w:spacing w:before="288" w:line="266" w:lineRule="auto"/>
        <w:ind w:left="793" w:right="1208"/>
      </w:pPr>
      <w:r w:rsidRPr="00882D7C">
        <w:t xml:space="preserve">Люди, позбавлені волі, </w:t>
      </w:r>
      <w:r w:rsidR="008F785F" w:rsidRPr="00882D7C">
        <w:t>наприклад особи</w:t>
      </w:r>
      <w:r w:rsidRPr="00882D7C">
        <w:t xml:space="preserve">, </w:t>
      </w:r>
      <w:r w:rsidR="008F785F" w:rsidRPr="00882D7C">
        <w:t>які</w:t>
      </w:r>
      <w:r w:rsidRPr="00882D7C">
        <w:t xml:space="preserve"> перебувають у </w:t>
      </w:r>
      <w:r w:rsidR="00E34E2D" w:rsidRPr="00882D7C">
        <w:t>пенітенціарних установах</w:t>
      </w:r>
      <w:r w:rsidRPr="00882D7C">
        <w:t xml:space="preserve"> та місцях тримання під вартою</w:t>
      </w:r>
      <w:r w:rsidR="008F785F" w:rsidRPr="00882D7C">
        <w:rPr>
          <w:rStyle w:val="ac"/>
        </w:rPr>
        <w:footnoteReference w:id="1"/>
      </w:r>
      <w:r w:rsidRPr="00882D7C">
        <w:t>, через умови</w:t>
      </w:r>
      <w:r w:rsidR="008A5F66" w:rsidRPr="00882D7C">
        <w:t xml:space="preserve"> </w:t>
      </w:r>
      <w:r w:rsidR="00610073" w:rsidRPr="00882D7C">
        <w:t>замкнутого простору</w:t>
      </w:r>
      <w:r w:rsidRPr="00882D7C">
        <w:t>, в яких вони живуть разом впродовж тривалого часу, швидше за все, будуть більш уразливими до коронавірусної хвороби (COVID-19), ніж населення</w:t>
      </w:r>
      <w:r w:rsidR="008A5F66" w:rsidRPr="00882D7C">
        <w:t xml:space="preserve"> загалом</w:t>
      </w:r>
      <w:r w:rsidRPr="00882D7C">
        <w:t xml:space="preserve">. Крім того, досвід показує, що в’язниці, СІЗО та подібні установи, де люди знаходяться разом в безпосередній близькості, можуть виступати джерелом зараження, посилення та поширення інфекційних захворювань у місцях позбавлення волі та поза їх межами. Реагування на COVID-19 у </w:t>
      </w:r>
      <w:r w:rsidR="008A5F66" w:rsidRPr="00882D7C">
        <w:t>пенітенціарних установах</w:t>
      </w:r>
      <w:r w:rsidRPr="00882D7C">
        <w:t xml:space="preserve"> та місцях </w:t>
      </w:r>
      <w:r w:rsidR="008A5F66" w:rsidRPr="00882D7C">
        <w:t>тримання під вартою</w:t>
      </w:r>
      <w:r w:rsidRPr="00882D7C">
        <w:t xml:space="preserve"> є особливо складним </w:t>
      </w:r>
      <w:r w:rsidR="008A5F66" w:rsidRPr="00882D7C">
        <w:t xml:space="preserve">завданням </w:t>
      </w:r>
      <w:r w:rsidRPr="00882D7C">
        <w:t xml:space="preserve">і вимагає загальнодержавного та загальносуспільного підходу з наступних причин </w:t>
      </w:r>
      <w:r w:rsidR="00EA1DB0" w:rsidRPr="00882D7C">
        <w:rPr>
          <w:i/>
          <w:iCs/>
        </w:rPr>
        <w:t>(</w:t>
      </w:r>
      <w:r w:rsidR="008A5F66" w:rsidRPr="00882D7C">
        <w:rPr>
          <w:i/>
          <w:iCs/>
        </w:rPr>
        <w:t>4,5</w:t>
      </w:r>
      <w:r w:rsidRPr="00882D7C">
        <w:rPr>
          <w:i/>
          <w:iCs/>
        </w:rPr>
        <w:t>)</w:t>
      </w:r>
      <w:r w:rsidRPr="00882D7C">
        <w:t>:</w:t>
      </w:r>
    </w:p>
    <w:p w:rsidR="00BD4B99" w:rsidRPr="00882D7C" w:rsidRDefault="00D115CB" w:rsidP="00696F9B">
      <w:pPr>
        <w:pStyle w:val="a6"/>
        <w:numPr>
          <w:ilvl w:val="1"/>
          <w:numId w:val="17"/>
        </w:numPr>
        <w:tabs>
          <w:tab w:val="left" w:pos="1248"/>
        </w:tabs>
        <w:spacing w:before="55" w:line="266" w:lineRule="auto"/>
        <w:ind w:right="782"/>
      </w:pPr>
      <w:r w:rsidRPr="00882D7C">
        <w:rPr>
          <w:color w:val="2C4E83"/>
        </w:rPr>
        <w:t>Широке поширення інфекційного па</w:t>
      </w:r>
      <w:r w:rsidR="00610073" w:rsidRPr="00882D7C">
        <w:rPr>
          <w:color w:val="2C4E83"/>
        </w:rPr>
        <w:t>тогену - збудника інфекції, що у</w:t>
      </w:r>
      <w:r w:rsidRPr="00882D7C">
        <w:rPr>
          <w:color w:val="2C4E83"/>
        </w:rPr>
        <w:t xml:space="preserve">ражає значну частину суспільства, становить загрозу потрапляння збудника інфекції до </w:t>
      </w:r>
      <w:r w:rsidR="00BD4B99" w:rsidRPr="00882D7C">
        <w:rPr>
          <w:color w:val="2C4E83"/>
        </w:rPr>
        <w:t>пенітенціарних установ та місць тримання під вартою</w:t>
      </w:r>
      <w:r w:rsidRPr="00882D7C">
        <w:rPr>
          <w:color w:val="2C4E83"/>
        </w:rPr>
        <w:t>; ризик швидк</w:t>
      </w:r>
      <w:r w:rsidR="00BD4B99" w:rsidRPr="00882D7C">
        <w:rPr>
          <w:color w:val="2C4E83"/>
        </w:rPr>
        <w:t>ого зростання передачі хвороби в</w:t>
      </w:r>
      <w:r w:rsidRPr="00882D7C">
        <w:rPr>
          <w:color w:val="2C4E83"/>
        </w:rPr>
        <w:t xml:space="preserve"> </w:t>
      </w:r>
      <w:r w:rsidR="007978D3" w:rsidRPr="00882D7C">
        <w:rPr>
          <w:color w:val="2C4E83"/>
        </w:rPr>
        <w:t>пенітенціарних установах</w:t>
      </w:r>
      <w:r w:rsidRPr="00882D7C">
        <w:rPr>
          <w:color w:val="2C4E83"/>
        </w:rPr>
        <w:t xml:space="preserve"> або</w:t>
      </w:r>
      <w:r w:rsidR="00BD4B99" w:rsidRPr="00882D7C">
        <w:rPr>
          <w:color w:val="2C4E83"/>
        </w:rPr>
        <w:t xml:space="preserve"> місцях</w:t>
      </w:r>
      <w:r w:rsidRPr="00882D7C">
        <w:rPr>
          <w:color w:val="2C4E83"/>
        </w:rPr>
        <w:t xml:space="preserve"> </w:t>
      </w:r>
      <w:r w:rsidR="007978D3" w:rsidRPr="00882D7C">
        <w:rPr>
          <w:color w:val="2C4E83"/>
        </w:rPr>
        <w:t>тримання під вартою</w:t>
      </w:r>
      <w:r w:rsidRPr="00882D7C">
        <w:rPr>
          <w:color w:val="2C4E83"/>
        </w:rPr>
        <w:t xml:space="preserve">, ймовірно, матиме посилюючий вплив на епідемію, швидко збільшуючи кількість уражених людей. </w:t>
      </w:r>
    </w:p>
    <w:p w:rsidR="004D7EBA" w:rsidRPr="00882D7C" w:rsidRDefault="00D115CB" w:rsidP="00696F9B">
      <w:pPr>
        <w:pStyle w:val="a6"/>
        <w:numPr>
          <w:ilvl w:val="1"/>
          <w:numId w:val="17"/>
        </w:numPr>
        <w:tabs>
          <w:tab w:val="left" w:pos="1248"/>
        </w:tabs>
        <w:spacing w:before="55" w:line="266" w:lineRule="auto"/>
        <w:ind w:right="782"/>
      </w:pPr>
      <w:r w:rsidRPr="00882D7C">
        <w:rPr>
          <w:color w:val="2C4E83"/>
        </w:rPr>
        <w:t>Зусилля щодо боротьби з COVID-19 у громаді, ймовірно, будуть марними, якщо н</w:t>
      </w:r>
      <w:r w:rsidR="00BD4B99" w:rsidRPr="00882D7C">
        <w:rPr>
          <w:color w:val="2C4E83"/>
        </w:rPr>
        <w:t xml:space="preserve">е будуть здійснюватися потужні заходи з </w:t>
      </w:r>
      <w:r w:rsidRPr="00882D7C">
        <w:rPr>
          <w:color w:val="2C4E83"/>
        </w:rPr>
        <w:t>профілактики інфекцій та інфекційного контролю (ПІ</w:t>
      </w:r>
      <w:r w:rsidR="00BD4B99" w:rsidRPr="00882D7C">
        <w:rPr>
          <w:color w:val="2C4E83"/>
        </w:rPr>
        <w:t>І</w:t>
      </w:r>
      <w:r w:rsidRPr="00882D7C">
        <w:rPr>
          <w:color w:val="2C4E83"/>
        </w:rPr>
        <w:t xml:space="preserve">К), належне тестування, лікування та догляд у </w:t>
      </w:r>
      <w:r w:rsidR="00BD4B99" w:rsidRPr="00882D7C">
        <w:rPr>
          <w:color w:val="2C4E83"/>
        </w:rPr>
        <w:t>пенітенціарних установах та місцях тримання під вартою</w:t>
      </w:r>
      <w:r w:rsidRPr="00882D7C">
        <w:rPr>
          <w:color w:val="2C4E83"/>
        </w:rPr>
        <w:t>.</w:t>
      </w:r>
    </w:p>
    <w:p w:rsidR="004D7EBA" w:rsidRPr="00882D7C" w:rsidRDefault="00D115CB" w:rsidP="00696F9B">
      <w:pPr>
        <w:pStyle w:val="a6"/>
        <w:numPr>
          <w:ilvl w:val="1"/>
          <w:numId w:val="17"/>
        </w:numPr>
        <w:tabs>
          <w:tab w:val="left" w:pos="1248"/>
        </w:tabs>
        <w:spacing w:before="55" w:line="266" w:lineRule="auto"/>
        <w:ind w:right="1271"/>
      </w:pPr>
      <w:r w:rsidRPr="00882D7C">
        <w:rPr>
          <w:color w:val="2C4E83"/>
        </w:rPr>
        <w:t xml:space="preserve">Незалежно від того, яке міністерство відповідає за надання медичної допомоги у </w:t>
      </w:r>
      <w:r w:rsidR="00BD4B99" w:rsidRPr="00882D7C">
        <w:rPr>
          <w:color w:val="2C4E83"/>
        </w:rPr>
        <w:t>пенітенціарних установах та місцях тримання під вартою</w:t>
      </w:r>
      <w:r w:rsidRPr="00882D7C">
        <w:rPr>
          <w:color w:val="2C4E83"/>
        </w:rPr>
        <w:t>,</w:t>
      </w:r>
      <w:r w:rsidR="00BD4B99" w:rsidRPr="00882D7C">
        <w:rPr>
          <w:color w:val="2C4E83"/>
        </w:rPr>
        <w:t xml:space="preserve"> координація дій та</w:t>
      </w:r>
      <w:r w:rsidRPr="00882D7C">
        <w:rPr>
          <w:color w:val="2C4E83"/>
        </w:rPr>
        <w:t xml:space="preserve"> спів</w:t>
      </w:r>
      <w:r w:rsidR="00BD4B99" w:rsidRPr="00882D7C">
        <w:rPr>
          <w:color w:val="2C4E83"/>
        </w:rPr>
        <w:t>праця</w:t>
      </w:r>
      <w:r w:rsidRPr="00882D7C">
        <w:rPr>
          <w:color w:val="2C4E83"/>
        </w:rPr>
        <w:t xml:space="preserve"> між </w:t>
      </w:r>
      <w:r w:rsidR="00BD4B99" w:rsidRPr="00882D7C">
        <w:rPr>
          <w:color w:val="2C4E83"/>
        </w:rPr>
        <w:t>системою охорони здоров'я і</w:t>
      </w:r>
      <w:r w:rsidRPr="00882D7C">
        <w:rPr>
          <w:color w:val="2C4E83"/>
        </w:rPr>
        <w:t xml:space="preserve"> </w:t>
      </w:r>
      <w:r w:rsidR="00BD4B99" w:rsidRPr="00882D7C">
        <w:rPr>
          <w:color w:val="2C4E83"/>
        </w:rPr>
        <w:t>системою</w:t>
      </w:r>
      <w:r w:rsidRPr="00882D7C">
        <w:rPr>
          <w:color w:val="2C4E83"/>
        </w:rPr>
        <w:t xml:space="preserve"> юстиції має величезне значення для охорони здоров'я </w:t>
      </w:r>
      <w:r w:rsidR="00610E94" w:rsidRPr="00882D7C">
        <w:rPr>
          <w:color w:val="2C4E83"/>
        </w:rPr>
        <w:t xml:space="preserve">як </w:t>
      </w:r>
      <w:r w:rsidRPr="00882D7C">
        <w:rPr>
          <w:color w:val="2C4E83"/>
        </w:rPr>
        <w:t xml:space="preserve">людей, що </w:t>
      </w:r>
      <w:r w:rsidR="00610E94" w:rsidRPr="00882D7C">
        <w:rPr>
          <w:color w:val="2C4E83"/>
        </w:rPr>
        <w:t>перебувають</w:t>
      </w:r>
      <w:r w:rsidRPr="00882D7C">
        <w:rPr>
          <w:color w:val="2C4E83"/>
        </w:rPr>
        <w:t xml:space="preserve"> у </w:t>
      </w:r>
      <w:r w:rsidR="00610E94" w:rsidRPr="00882D7C">
        <w:rPr>
          <w:color w:val="2C4E83"/>
        </w:rPr>
        <w:t>пенітенціарних установах</w:t>
      </w:r>
      <w:r w:rsidRPr="00882D7C">
        <w:rPr>
          <w:color w:val="2C4E83"/>
        </w:rPr>
        <w:t xml:space="preserve"> та місцях </w:t>
      </w:r>
      <w:r w:rsidR="00BD4B99" w:rsidRPr="00882D7C">
        <w:rPr>
          <w:color w:val="2C4E83"/>
        </w:rPr>
        <w:t>тримання під вартою</w:t>
      </w:r>
      <w:r w:rsidRPr="00882D7C">
        <w:rPr>
          <w:color w:val="2C4E83"/>
        </w:rPr>
        <w:t xml:space="preserve">, </w:t>
      </w:r>
      <w:r w:rsidR="00610E94" w:rsidRPr="00882D7C">
        <w:rPr>
          <w:color w:val="2C4E83"/>
        </w:rPr>
        <w:t xml:space="preserve">так </w:t>
      </w:r>
      <w:r w:rsidRPr="00882D7C">
        <w:rPr>
          <w:color w:val="2C4E83"/>
        </w:rPr>
        <w:t>і всього населення в цілому.</w:t>
      </w:r>
    </w:p>
    <w:p w:rsidR="004D7EBA" w:rsidRPr="00882D7C" w:rsidRDefault="00610E94" w:rsidP="00696F9B">
      <w:pPr>
        <w:pStyle w:val="a6"/>
        <w:numPr>
          <w:ilvl w:val="1"/>
          <w:numId w:val="17"/>
        </w:numPr>
        <w:tabs>
          <w:tab w:val="left" w:pos="1248"/>
        </w:tabs>
        <w:spacing w:before="56" w:line="266" w:lineRule="auto"/>
        <w:ind w:right="1150"/>
      </w:pPr>
      <w:r w:rsidRPr="00882D7C">
        <w:rPr>
          <w:color w:val="2C4E83"/>
        </w:rPr>
        <w:t>Особи, що перебувають</w:t>
      </w:r>
      <w:r w:rsidR="00D115CB" w:rsidRPr="00882D7C">
        <w:rPr>
          <w:color w:val="2C4E83"/>
        </w:rPr>
        <w:t xml:space="preserve"> у </w:t>
      </w:r>
      <w:r w:rsidRPr="00882D7C">
        <w:rPr>
          <w:color w:val="2C4E83"/>
        </w:rPr>
        <w:t>пенітенціарних установах та місцях тримання під вартою,</w:t>
      </w:r>
      <w:r w:rsidR="00D115CB" w:rsidRPr="00882D7C">
        <w:rPr>
          <w:color w:val="2C4E83"/>
        </w:rPr>
        <w:t xml:space="preserve"> вже позб</w:t>
      </w:r>
      <w:r w:rsidR="00EA1DB0" w:rsidRPr="00882D7C">
        <w:rPr>
          <w:color w:val="2C4E83"/>
        </w:rPr>
        <w:t xml:space="preserve">авлені волі і можуть </w:t>
      </w:r>
      <w:r w:rsidRPr="00882D7C">
        <w:rPr>
          <w:color w:val="2C4E83"/>
        </w:rPr>
        <w:t>інакше</w:t>
      </w:r>
      <w:r w:rsidR="00EA1DB0" w:rsidRPr="00882D7C">
        <w:rPr>
          <w:color w:val="2C4E83"/>
        </w:rPr>
        <w:t xml:space="preserve"> </w:t>
      </w:r>
      <w:r w:rsidR="00D115CB" w:rsidRPr="00882D7C">
        <w:rPr>
          <w:color w:val="2C4E83"/>
        </w:rPr>
        <w:t>реагувати на подальші обмежувальні заходи, що накладаються на них.</w:t>
      </w:r>
    </w:p>
    <w:p w:rsidR="004D7EBA" w:rsidRPr="00882D7C" w:rsidRDefault="00610E94" w:rsidP="00696F9B">
      <w:pPr>
        <w:pStyle w:val="a6"/>
        <w:numPr>
          <w:ilvl w:val="1"/>
          <w:numId w:val="17"/>
        </w:numPr>
        <w:tabs>
          <w:tab w:val="left" w:pos="1248"/>
        </w:tabs>
        <w:spacing w:before="56" w:line="266" w:lineRule="auto"/>
        <w:ind w:right="781"/>
        <w:rPr>
          <w:rFonts w:ascii="Trebuchet MS" w:hAnsi="Trebuchet MS"/>
          <w:i/>
          <w:sz w:val="21"/>
        </w:rPr>
      </w:pPr>
      <w:r w:rsidRPr="00882D7C">
        <w:rPr>
          <w:color w:val="2C4E83"/>
        </w:rPr>
        <w:t xml:space="preserve">Критично </w:t>
      </w:r>
      <w:r w:rsidR="00D115CB" w:rsidRPr="00882D7C">
        <w:rPr>
          <w:color w:val="2C4E83"/>
        </w:rPr>
        <w:t>важливі заходи з профілактики та контролю COVID-19 важче впроваджувати в умовах обмежених організаційно-кадрових можливост</w:t>
      </w:r>
      <w:r w:rsidRPr="00882D7C">
        <w:rPr>
          <w:color w:val="2C4E83"/>
        </w:rPr>
        <w:t>ей</w:t>
      </w:r>
      <w:r w:rsidR="00D115CB" w:rsidRPr="00882D7C">
        <w:rPr>
          <w:color w:val="2C4E83"/>
        </w:rPr>
        <w:t xml:space="preserve">. </w:t>
      </w:r>
      <w:r w:rsidRPr="00882D7C">
        <w:rPr>
          <w:color w:val="2C4E83"/>
        </w:rPr>
        <w:t>Тоді</w:t>
      </w:r>
      <w:r w:rsidR="00D115CB" w:rsidRPr="00882D7C">
        <w:rPr>
          <w:color w:val="2C4E83"/>
        </w:rPr>
        <w:t xml:space="preserve"> як </w:t>
      </w:r>
      <w:r w:rsidRPr="00882D7C">
        <w:rPr>
          <w:color w:val="2C4E83"/>
        </w:rPr>
        <w:t>погано реалізовані</w:t>
      </w:r>
      <w:r w:rsidR="00D115CB" w:rsidRPr="00882D7C">
        <w:rPr>
          <w:color w:val="2C4E83"/>
        </w:rPr>
        <w:t xml:space="preserve"> заходи можуть підвищ</w:t>
      </w:r>
      <w:r w:rsidRPr="00882D7C">
        <w:rPr>
          <w:color w:val="2C4E83"/>
        </w:rPr>
        <w:t>ува</w:t>
      </w:r>
      <w:r w:rsidR="00D115CB" w:rsidRPr="00882D7C">
        <w:rPr>
          <w:color w:val="2C4E83"/>
        </w:rPr>
        <w:t>ти ризик</w:t>
      </w:r>
      <w:r w:rsidRPr="00882D7C">
        <w:rPr>
          <w:color w:val="2C4E83"/>
        </w:rPr>
        <w:t>и</w:t>
      </w:r>
      <w:r w:rsidR="00D115CB" w:rsidRPr="00882D7C">
        <w:rPr>
          <w:color w:val="2C4E83"/>
        </w:rPr>
        <w:t xml:space="preserve"> </w:t>
      </w:r>
      <w:r w:rsidRPr="00882D7C">
        <w:rPr>
          <w:color w:val="2C4E83"/>
        </w:rPr>
        <w:t xml:space="preserve">передачі COVID-19, </w:t>
      </w:r>
      <w:r w:rsidR="00D115CB" w:rsidRPr="00882D7C">
        <w:rPr>
          <w:color w:val="2C4E83"/>
        </w:rPr>
        <w:t>не</w:t>
      </w:r>
      <w:r w:rsidRPr="00882D7C">
        <w:rPr>
          <w:color w:val="2C4E83"/>
        </w:rPr>
        <w:t>належно</w:t>
      </w:r>
      <w:r w:rsidR="00D115CB" w:rsidRPr="00882D7C">
        <w:rPr>
          <w:color w:val="2C4E83"/>
        </w:rPr>
        <w:t xml:space="preserve"> адаптовані заходи втручання можуть мати негативний вплив на здоров'я </w:t>
      </w:r>
      <w:r w:rsidRPr="00882D7C">
        <w:rPr>
          <w:color w:val="2C4E83"/>
        </w:rPr>
        <w:t>населення загалом і призводити до</w:t>
      </w:r>
      <w:r w:rsidR="00D115CB" w:rsidRPr="00882D7C">
        <w:rPr>
          <w:color w:val="2C4E83"/>
        </w:rPr>
        <w:t xml:space="preserve"> </w:t>
      </w:r>
      <w:r w:rsidRPr="00882D7C">
        <w:rPr>
          <w:color w:val="2C4E83"/>
        </w:rPr>
        <w:t>низки</w:t>
      </w:r>
      <w:r w:rsidR="00D115CB" w:rsidRPr="00882D7C">
        <w:rPr>
          <w:color w:val="2C4E83"/>
        </w:rPr>
        <w:t xml:space="preserve"> </w:t>
      </w:r>
      <w:r w:rsidRPr="00882D7C">
        <w:rPr>
          <w:color w:val="2C4E83"/>
        </w:rPr>
        <w:t xml:space="preserve">довгострокових </w:t>
      </w:r>
      <w:r w:rsidR="00D115CB" w:rsidRPr="00882D7C">
        <w:rPr>
          <w:color w:val="2C4E83"/>
        </w:rPr>
        <w:t xml:space="preserve">наслідків </w:t>
      </w:r>
      <w:r w:rsidR="00BD4B99" w:rsidRPr="00882D7C">
        <w:rPr>
          <w:i/>
          <w:iCs/>
          <w:color w:val="2C4E83"/>
        </w:rPr>
        <w:t>(</w:t>
      </w:r>
      <w:r w:rsidR="00D115CB" w:rsidRPr="00882D7C">
        <w:rPr>
          <w:i/>
          <w:iCs/>
          <w:color w:val="2C4E83"/>
        </w:rPr>
        <w:t>6).</w:t>
      </w:r>
    </w:p>
    <w:p w:rsidR="004D7EBA" w:rsidRPr="00882D7C" w:rsidRDefault="00610E94" w:rsidP="000023DA">
      <w:pPr>
        <w:pStyle w:val="a3"/>
        <w:spacing w:before="168" w:line="266" w:lineRule="auto"/>
        <w:ind w:left="793" w:right="742"/>
      </w:pPr>
      <w:r w:rsidRPr="00882D7C">
        <w:t>У</w:t>
      </w:r>
      <w:r w:rsidR="00D115CB" w:rsidRPr="00882D7C">
        <w:t xml:space="preserve"> </w:t>
      </w:r>
      <w:r w:rsidRPr="00882D7C">
        <w:t>ц</w:t>
      </w:r>
      <w:r w:rsidR="00D115CB" w:rsidRPr="00882D7C">
        <w:t xml:space="preserve">ій версій </w:t>
      </w:r>
      <w:r w:rsidR="00D779F3" w:rsidRPr="00882D7C">
        <w:t xml:space="preserve">документу </w:t>
      </w:r>
      <w:r w:rsidR="00D115CB" w:rsidRPr="00882D7C">
        <w:t xml:space="preserve">оновлено рекомендації, які містилися у </w:t>
      </w:r>
      <w:r w:rsidR="000023DA" w:rsidRPr="00882D7C">
        <w:t>редакції</w:t>
      </w:r>
      <w:r w:rsidR="00D115CB" w:rsidRPr="00882D7C">
        <w:t>, опублікованій 15 березня 202</w:t>
      </w:r>
      <w:r w:rsidR="000023DA" w:rsidRPr="00882D7C">
        <w:t>0</w:t>
      </w:r>
      <w:r w:rsidR="00D115CB" w:rsidRPr="00882D7C">
        <w:t xml:space="preserve"> р.</w:t>
      </w:r>
      <w:r w:rsidR="000023DA" w:rsidRPr="00882D7C">
        <w:t xml:space="preserve"> Основні</w:t>
      </w:r>
      <w:r w:rsidR="00D115CB" w:rsidRPr="00882D7C">
        <w:t xml:space="preserve"> </w:t>
      </w:r>
      <w:r w:rsidR="000023DA" w:rsidRPr="00882D7C">
        <w:t>відмінності</w:t>
      </w:r>
      <w:r w:rsidR="00D115CB" w:rsidRPr="00882D7C">
        <w:t xml:space="preserve"> і доповнення, у порівнян</w:t>
      </w:r>
      <w:r w:rsidR="000023DA" w:rsidRPr="00882D7C">
        <w:t>н</w:t>
      </w:r>
      <w:r w:rsidR="00D115CB" w:rsidRPr="00882D7C">
        <w:t xml:space="preserve">і з попередньою версією, </w:t>
      </w:r>
      <w:r w:rsidR="000023DA" w:rsidRPr="00882D7C">
        <w:t>такі</w:t>
      </w:r>
      <w:r w:rsidR="00D115CB" w:rsidRPr="00882D7C">
        <w:t>:</w:t>
      </w:r>
    </w:p>
    <w:p w:rsidR="004D7EBA" w:rsidRPr="00882D7C" w:rsidRDefault="004D7EBA">
      <w:pPr>
        <w:spacing w:line="266" w:lineRule="auto"/>
        <w:sectPr w:rsidR="004D7EBA" w:rsidRPr="00882D7C">
          <w:pgSz w:w="11910" w:h="16840"/>
          <w:pgMar w:top="1580" w:right="460" w:bottom="280" w:left="340" w:header="720" w:footer="720" w:gutter="0"/>
          <w:cols w:space="720"/>
        </w:sectPr>
      </w:pPr>
    </w:p>
    <w:p w:rsidR="004D7EBA" w:rsidRPr="00882D7C" w:rsidRDefault="00FB4611" w:rsidP="00844F17">
      <w:pPr>
        <w:spacing w:before="79" w:line="247" w:lineRule="auto"/>
        <w:ind w:left="226" w:right="5430"/>
        <w:rPr>
          <w:rFonts w:ascii="Trebuchet MS" w:hAnsi="Trebuchet MS"/>
          <w:sz w:val="20"/>
        </w:rPr>
      </w:pPr>
      <w:r w:rsidRPr="00882D7C">
        <w:pict>
          <v:group id="docshapegroup40" o:spid="_x0000_s1209" style="position:absolute;left:0;text-align:left;margin-left:0;margin-top:73.7pt;width:595.3pt;height:725.7pt;z-index:-16867328;mso-position-horizontal-relative:page;mso-position-vertical-relative:page" coordorigin=",1474" coordsize="11906,14514">
            <v:rect id="docshape41" o:spid="_x0000_s1211" style="position:absolute;top:1474;width:11906;height:14514" fillcolor="#f3f5fa" stroked="f"/>
            <v:line id="_x0000_s1210" style="position:absolute" from="1134,7645" to="7690,7645" strokecolor="#2c4e83" strokeweight="2pt"/>
            <w10:wrap anchorx="page" anchory="page"/>
          </v:group>
        </w:pict>
      </w:r>
      <w:r w:rsidR="00844F17" w:rsidRPr="00882D7C">
        <w:rPr>
          <w:rFonts w:ascii="Trebuchet MS" w:hAnsi="Trebuchet MS"/>
          <w:color w:val="5591CD"/>
          <w:sz w:val="20"/>
        </w:rPr>
        <w:t>COVID-19: ГОТОВНІСТЬ, ПРОФІЛАКТИКА ТА КОНТРОЛЬ ІНФЕКЦІЇ У ПЕНІТЕНЦІАРНИХ УСТАНОВАХ І МІСЦЯХ ТРИМАННЯ ПІД ВАРТОЮ</w:t>
      </w:r>
    </w:p>
    <w:p w:rsidR="004D7EBA" w:rsidRPr="00882D7C" w:rsidRDefault="004D7EBA">
      <w:pPr>
        <w:pStyle w:val="a3"/>
        <w:rPr>
          <w:rFonts w:ascii="Trebuchet MS"/>
        </w:rPr>
      </w:pPr>
    </w:p>
    <w:p w:rsidR="004D7EBA" w:rsidRPr="00882D7C" w:rsidRDefault="004D7EBA">
      <w:pPr>
        <w:pStyle w:val="a3"/>
        <w:rPr>
          <w:rFonts w:ascii="Trebuchet MS"/>
        </w:rPr>
      </w:pPr>
    </w:p>
    <w:p w:rsidR="004D7EBA" w:rsidRPr="00882D7C" w:rsidRDefault="004D7EBA">
      <w:pPr>
        <w:pStyle w:val="a3"/>
        <w:rPr>
          <w:rFonts w:ascii="Trebuchet MS"/>
        </w:rPr>
      </w:pPr>
    </w:p>
    <w:p w:rsidR="004D7EBA" w:rsidRPr="00882D7C" w:rsidRDefault="00D115CB">
      <w:pPr>
        <w:pStyle w:val="a3"/>
        <w:tabs>
          <w:tab w:val="left" w:pos="907"/>
          <w:tab w:val="left" w:pos="1247"/>
        </w:tabs>
        <w:spacing w:before="184"/>
        <w:ind w:left="226"/>
      </w:pPr>
      <w:r w:rsidRPr="00882D7C">
        <w:rPr>
          <w:rFonts w:ascii="Calibri" w:hAnsi="Calibri"/>
          <w:b/>
          <w:color w:val="5591CD"/>
          <w:sz w:val="18"/>
        </w:rPr>
        <w:t>2</w:t>
      </w:r>
      <w:r w:rsidRPr="00882D7C">
        <w:rPr>
          <w:rFonts w:ascii="Calibri" w:hAnsi="Calibri"/>
          <w:b/>
          <w:color w:val="5591CD"/>
          <w:sz w:val="18"/>
        </w:rPr>
        <w:tab/>
      </w:r>
      <w:r w:rsidRPr="00882D7C">
        <w:rPr>
          <w:color w:val="2C4E83"/>
        </w:rPr>
        <w:t>•</w:t>
      </w:r>
      <w:r w:rsidRPr="00882D7C">
        <w:rPr>
          <w:color w:val="2C4E83"/>
        </w:rPr>
        <w:tab/>
        <w:t>оновлено ознаки та симптоми COVID-19;</w:t>
      </w:r>
    </w:p>
    <w:p w:rsidR="004D7EBA" w:rsidRPr="00882D7C" w:rsidRDefault="00D115CB" w:rsidP="00696F9B">
      <w:pPr>
        <w:pStyle w:val="a6"/>
        <w:numPr>
          <w:ilvl w:val="0"/>
          <w:numId w:val="1"/>
        </w:numPr>
        <w:tabs>
          <w:tab w:val="left" w:pos="1247"/>
          <w:tab w:val="left" w:pos="1248"/>
        </w:tabs>
        <w:spacing w:before="84"/>
      </w:pPr>
      <w:r w:rsidRPr="00882D7C">
        <w:rPr>
          <w:color w:val="2C4E83"/>
        </w:rPr>
        <w:t>переглянуто ви</w:t>
      </w:r>
      <w:r w:rsidR="00A92621" w:rsidRPr="00882D7C">
        <w:rPr>
          <w:color w:val="2C4E83"/>
        </w:rPr>
        <w:t>значення</w:t>
      </w:r>
      <w:r w:rsidRPr="00882D7C">
        <w:rPr>
          <w:color w:val="2C4E83"/>
        </w:rPr>
        <w:t xml:space="preserve"> випадків</w:t>
      </w:r>
      <w:r w:rsidR="00A92621" w:rsidRPr="00882D7C">
        <w:rPr>
          <w:color w:val="2C4E83"/>
        </w:rPr>
        <w:t xml:space="preserve"> пацієнтів</w:t>
      </w:r>
      <w:r w:rsidRPr="00882D7C">
        <w:rPr>
          <w:color w:val="2C4E83"/>
        </w:rPr>
        <w:t>;</w:t>
      </w:r>
    </w:p>
    <w:p w:rsidR="004D7EBA" w:rsidRPr="00882D7C" w:rsidRDefault="00D115CB" w:rsidP="00696F9B">
      <w:pPr>
        <w:pStyle w:val="a6"/>
        <w:numPr>
          <w:ilvl w:val="0"/>
          <w:numId w:val="1"/>
        </w:numPr>
        <w:tabs>
          <w:tab w:val="left" w:pos="1247"/>
          <w:tab w:val="left" w:pos="1248"/>
        </w:tabs>
        <w:spacing w:before="85"/>
      </w:pPr>
      <w:r w:rsidRPr="00882D7C">
        <w:rPr>
          <w:color w:val="2C4E83"/>
        </w:rPr>
        <w:t>оновлено моделі передачі;</w:t>
      </w:r>
    </w:p>
    <w:p w:rsidR="004D7EBA" w:rsidRPr="00882D7C" w:rsidRDefault="00D115CB" w:rsidP="00696F9B">
      <w:pPr>
        <w:pStyle w:val="a6"/>
        <w:numPr>
          <w:ilvl w:val="0"/>
          <w:numId w:val="1"/>
        </w:numPr>
        <w:tabs>
          <w:tab w:val="left" w:pos="1247"/>
          <w:tab w:val="left" w:pos="1248"/>
        </w:tabs>
        <w:spacing w:before="84" w:line="266" w:lineRule="auto"/>
        <w:ind w:right="1342"/>
      </w:pPr>
      <w:r w:rsidRPr="00882D7C">
        <w:rPr>
          <w:color w:val="2C4E83"/>
        </w:rPr>
        <w:t xml:space="preserve">додано рекомендації щодо використання масок у </w:t>
      </w:r>
      <w:r w:rsidR="00A92621" w:rsidRPr="00882D7C">
        <w:rPr>
          <w:color w:val="2C4E83"/>
        </w:rPr>
        <w:t>пенітенціарних установах та місцях тримання під вартою</w:t>
      </w:r>
      <w:r w:rsidRPr="00882D7C">
        <w:rPr>
          <w:color w:val="2C4E83"/>
        </w:rPr>
        <w:t>;</w:t>
      </w:r>
    </w:p>
    <w:p w:rsidR="004D7EBA" w:rsidRPr="00882D7C" w:rsidRDefault="00D115CB" w:rsidP="00696F9B">
      <w:pPr>
        <w:pStyle w:val="a6"/>
        <w:numPr>
          <w:ilvl w:val="0"/>
          <w:numId w:val="1"/>
        </w:numPr>
        <w:tabs>
          <w:tab w:val="left" w:pos="1247"/>
          <w:tab w:val="left" w:pos="1248"/>
        </w:tabs>
        <w:spacing w:before="56"/>
      </w:pPr>
      <w:r w:rsidRPr="00882D7C">
        <w:rPr>
          <w:color w:val="2C4E83"/>
        </w:rPr>
        <w:t>оновлено інформацію про наявність вакцин та рекомендації щодо доступу;</w:t>
      </w:r>
    </w:p>
    <w:p w:rsidR="004D7EBA" w:rsidRPr="00882D7C" w:rsidRDefault="00D115CB" w:rsidP="00696F9B">
      <w:pPr>
        <w:pStyle w:val="a6"/>
        <w:numPr>
          <w:ilvl w:val="0"/>
          <w:numId w:val="1"/>
        </w:numPr>
        <w:tabs>
          <w:tab w:val="left" w:pos="1247"/>
          <w:tab w:val="left" w:pos="1248"/>
        </w:tabs>
        <w:spacing w:before="84"/>
      </w:pPr>
      <w:r w:rsidRPr="00882D7C">
        <w:rPr>
          <w:color w:val="2C4E83"/>
        </w:rPr>
        <w:t xml:space="preserve">додано розділ </w:t>
      </w:r>
      <w:r w:rsidR="00A92621" w:rsidRPr="00882D7C">
        <w:rPr>
          <w:color w:val="2C4E83"/>
        </w:rPr>
        <w:t>щодо</w:t>
      </w:r>
      <w:r w:rsidRPr="00882D7C">
        <w:rPr>
          <w:color w:val="2C4E83"/>
        </w:rPr>
        <w:t xml:space="preserve"> ст</w:t>
      </w:r>
      <w:r w:rsidR="00A92621" w:rsidRPr="00882D7C">
        <w:rPr>
          <w:color w:val="2C4E83"/>
        </w:rPr>
        <w:t>ійкого надання</w:t>
      </w:r>
      <w:r w:rsidRPr="00882D7C">
        <w:rPr>
          <w:color w:val="2C4E83"/>
        </w:rPr>
        <w:t xml:space="preserve"> послуг ув'язненим</w:t>
      </w:r>
      <w:r w:rsidR="00A92621" w:rsidRPr="00882D7C">
        <w:rPr>
          <w:color w:val="2C4E83"/>
        </w:rPr>
        <w:t xml:space="preserve"> особам</w:t>
      </w:r>
      <w:r w:rsidRPr="00882D7C">
        <w:rPr>
          <w:color w:val="2C4E83"/>
        </w:rPr>
        <w:t>;</w:t>
      </w:r>
    </w:p>
    <w:p w:rsidR="004D7EBA" w:rsidRPr="00882D7C" w:rsidRDefault="00D115CB" w:rsidP="00696F9B">
      <w:pPr>
        <w:pStyle w:val="a6"/>
        <w:numPr>
          <w:ilvl w:val="0"/>
          <w:numId w:val="1"/>
        </w:numPr>
        <w:tabs>
          <w:tab w:val="left" w:pos="1247"/>
          <w:tab w:val="left" w:pos="1248"/>
        </w:tabs>
        <w:spacing w:before="85"/>
      </w:pPr>
      <w:r w:rsidRPr="00882D7C">
        <w:rPr>
          <w:color w:val="2C4E83"/>
        </w:rPr>
        <w:t>наведено додаткові подробиці про основні показники звітності для цілей епіднагляду;</w:t>
      </w:r>
    </w:p>
    <w:p w:rsidR="004D7EBA" w:rsidRPr="00882D7C" w:rsidRDefault="00D115CB" w:rsidP="00696F9B">
      <w:pPr>
        <w:pStyle w:val="a6"/>
        <w:numPr>
          <w:ilvl w:val="0"/>
          <w:numId w:val="1"/>
        </w:numPr>
        <w:tabs>
          <w:tab w:val="left" w:pos="1247"/>
          <w:tab w:val="left" w:pos="1248"/>
        </w:tabs>
        <w:spacing w:before="84"/>
      </w:pPr>
      <w:r w:rsidRPr="00882D7C">
        <w:rPr>
          <w:color w:val="2C4E83"/>
        </w:rPr>
        <w:t xml:space="preserve">запропоновано стратегію тестування для </w:t>
      </w:r>
      <w:r w:rsidR="00A92621" w:rsidRPr="00882D7C">
        <w:rPr>
          <w:color w:val="2C4E83"/>
        </w:rPr>
        <w:t>пенітенціарних установ та місць тримання під вартою</w:t>
      </w:r>
      <w:r w:rsidRPr="00882D7C">
        <w:rPr>
          <w:color w:val="2C4E83"/>
        </w:rPr>
        <w:t>;</w:t>
      </w:r>
    </w:p>
    <w:p w:rsidR="004D7EBA" w:rsidRPr="00882D7C" w:rsidRDefault="00D115CB" w:rsidP="00696F9B">
      <w:pPr>
        <w:pStyle w:val="a6"/>
        <w:numPr>
          <w:ilvl w:val="0"/>
          <w:numId w:val="1"/>
        </w:numPr>
        <w:tabs>
          <w:tab w:val="left" w:pos="1247"/>
          <w:tab w:val="left" w:pos="1248"/>
        </w:tabs>
        <w:spacing w:before="84" w:line="266" w:lineRule="auto"/>
        <w:ind w:right="705"/>
      </w:pPr>
      <w:r w:rsidRPr="00882D7C">
        <w:rPr>
          <w:color w:val="2C4E83"/>
        </w:rPr>
        <w:t xml:space="preserve">оновлено методичні рекомендації щодо карантину, медичної ізоляції і </w:t>
      </w:r>
      <w:r w:rsidR="00A92621" w:rsidRPr="00882D7C">
        <w:rPr>
          <w:color w:val="2C4E83"/>
        </w:rPr>
        <w:t>скоригованих стратегій для умов</w:t>
      </w:r>
      <w:r w:rsidRPr="00882D7C">
        <w:rPr>
          <w:color w:val="2C4E83"/>
        </w:rPr>
        <w:t xml:space="preserve"> пенітенціарних установ, включаючи </w:t>
      </w:r>
      <w:r w:rsidR="00A92621" w:rsidRPr="00882D7C">
        <w:rPr>
          <w:color w:val="2C4E83"/>
        </w:rPr>
        <w:t>вдосконалену процедуру</w:t>
      </w:r>
      <w:r w:rsidRPr="00882D7C">
        <w:rPr>
          <w:color w:val="2C4E83"/>
        </w:rPr>
        <w:t xml:space="preserve"> розміщення </w:t>
      </w:r>
      <w:r w:rsidR="00A92621" w:rsidRPr="00882D7C">
        <w:rPr>
          <w:color w:val="2C4E83"/>
        </w:rPr>
        <w:t>та</w:t>
      </w:r>
      <w:r w:rsidRPr="00882D7C">
        <w:rPr>
          <w:color w:val="2C4E83"/>
        </w:rPr>
        <w:t xml:space="preserve"> </w:t>
      </w:r>
      <w:r w:rsidR="0082254D" w:rsidRPr="00882D7C">
        <w:rPr>
          <w:color w:val="2C4E83"/>
        </w:rPr>
        <w:t>когортної ізоляції</w:t>
      </w:r>
      <w:r w:rsidR="00A92621" w:rsidRPr="00882D7C">
        <w:rPr>
          <w:color w:val="2C4E83"/>
        </w:rPr>
        <w:t xml:space="preserve"> пацієнтів</w:t>
      </w:r>
      <w:r w:rsidRPr="00882D7C">
        <w:rPr>
          <w:color w:val="2C4E83"/>
        </w:rPr>
        <w:t>;</w:t>
      </w:r>
    </w:p>
    <w:p w:rsidR="004D7EBA" w:rsidRPr="00882D7C" w:rsidRDefault="00D115CB" w:rsidP="00696F9B">
      <w:pPr>
        <w:pStyle w:val="a6"/>
        <w:numPr>
          <w:ilvl w:val="0"/>
          <w:numId w:val="1"/>
        </w:numPr>
        <w:tabs>
          <w:tab w:val="left" w:pos="1247"/>
          <w:tab w:val="left" w:pos="1248"/>
        </w:tabs>
        <w:spacing w:before="56" w:line="266" w:lineRule="auto"/>
        <w:ind w:right="1613"/>
      </w:pPr>
      <w:r w:rsidRPr="00882D7C">
        <w:rPr>
          <w:color w:val="2C4E83"/>
        </w:rPr>
        <w:t xml:space="preserve">додано рекомендації, зокрема, </w:t>
      </w:r>
      <w:r w:rsidR="00A92621" w:rsidRPr="00882D7C">
        <w:rPr>
          <w:color w:val="2C4E83"/>
        </w:rPr>
        <w:t>з огляду на виникаючі спалахи</w:t>
      </w:r>
      <w:r w:rsidRPr="00882D7C">
        <w:rPr>
          <w:color w:val="2C4E83"/>
        </w:rPr>
        <w:t xml:space="preserve"> </w:t>
      </w:r>
      <w:r w:rsidR="00A92621" w:rsidRPr="00882D7C">
        <w:rPr>
          <w:color w:val="2C4E83"/>
        </w:rPr>
        <w:t xml:space="preserve">інфекцій у пенітенціарних установах </w:t>
      </w:r>
      <w:r w:rsidR="00885646" w:rsidRPr="00882D7C">
        <w:rPr>
          <w:color w:val="2C4E83"/>
        </w:rPr>
        <w:t xml:space="preserve">щодо </w:t>
      </w:r>
      <w:r w:rsidR="00A92621" w:rsidRPr="00882D7C">
        <w:rPr>
          <w:color w:val="2C4E83"/>
        </w:rPr>
        <w:t>профілактичних заходів</w:t>
      </w:r>
      <w:r w:rsidRPr="00882D7C">
        <w:rPr>
          <w:color w:val="2C4E83"/>
        </w:rPr>
        <w:t xml:space="preserve">, які повинні </w:t>
      </w:r>
      <w:r w:rsidR="00A92621" w:rsidRPr="00882D7C">
        <w:rPr>
          <w:color w:val="2C4E83"/>
        </w:rPr>
        <w:t>вжив</w:t>
      </w:r>
      <w:r w:rsidRPr="00882D7C">
        <w:rPr>
          <w:color w:val="2C4E83"/>
        </w:rPr>
        <w:t xml:space="preserve">атися </w:t>
      </w:r>
      <w:r w:rsidR="00885646" w:rsidRPr="00882D7C">
        <w:rPr>
          <w:color w:val="2C4E83"/>
        </w:rPr>
        <w:t>до осіб, які прибувають до пенітенціарної установи (новоприбулих ув’язнених або переведених</w:t>
      </w:r>
      <w:r w:rsidRPr="00882D7C">
        <w:rPr>
          <w:color w:val="2C4E83"/>
        </w:rPr>
        <w:t xml:space="preserve"> з інших установ).</w:t>
      </w:r>
    </w:p>
    <w:p w:rsidR="004D7EBA" w:rsidRPr="00882D7C" w:rsidRDefault="004D7EBA">
      <w:pPr>
        <w:pStyle w:val="a3"/>
        <w:rPr>
          <w:sz w:val="26"/>
        </w:rPr>
      </w:pPr>
    </w:p>
    <w:p w:rsidR="004D7EBA" w:rsidRPr="00882D7C" w:rsidRDefault="004D7EBA">
      <w:pPr>
        <w:pStyle w:val="a3"/>
        <w:rPr>
          <w:sz w:val="26"/>
        </w:rPr>
      </w:pPr>
    </w:p>
    <w:p w:rsidR="004D7EBA" w:rsidRPr="00882D7C" w:rsidRDefault="004D7EBA">
      <w:pPr>
        <w:pStyle w:val="a3"/>
        <w:rPr>
          <w:sz w:val="23"/>
        </w:rPr>
      </w:pPr>
    </w:p>
    <w:p w:rsidR="004D7EBA" w:rsidRPr="00882D7C" w:rsidRDefault="00D115CB" w:rsidP="00696F9B">
      <w:pPr>
        <w:pStyle w:val="2"/>
        <w:numPr>
          <w:ilvl w:val="0"/>
          <w:numId w:val="17"/>
        </w:numPr>
        <w:tabs>
          <w:tab w:val="left" w:pos="1107"/>
        </w:tabs>
        <w:ind w:left="1106" w:hanging="314"/>
        <w:jc w:val="left"/>
      </w:pPr>
      <w:bookmarkStart w:id="2" w:name="_TOC_250020"/>
      <w:r w:rsidRPr="00882D7C">
        <w:rPr>
          <w:color w:val="2C4E83"/>
        </w:rPr>
        <w:t xml:space="preserve">ОБҐРУНТУВАННЯ </w:t>
      </w:r>
      <w:bookmarkEnd w:id="2"/>
    </w:p>
    <w:p w:rsidR="004D7EBA" w:rsidRPr="00882D7C" w:rsidRDefault="00F43A4E" w:rsidP="00F43A4E">
      <w:pPr>
        <w:pStyle w:val="a3"/>
        <w:spacing w:before="268" w:line="266" w:lineRule="auto"/>
        <w:ind w:left="793" w:right="1047"/>
      </w:pPr>
      <w:r w:rsidRPr="00882D7C">
        <w:t>На додачу до</w:t>
      </w:r>
      <w:r w:rsidR="00D115CB" w:rsidRPr="00882D7C">
        <w:t xml:space="preserve"> демографічних характеристик, </w:t>
      </w:r>
      <w:r w:rsidRPr="00882D7C">
        <w:t>особи</w:t>
      </w:r>
      <w:r w:rsidR="00D115CB" w:rsidRPr="00882D7C">
        <w:t xml:space="preserve">, </w:t>
      </w:r>
      <w:r w:rsidRPr="00882D7C">
        <w:t>позбавлені волі</w:t>
      </w:r>
      <w:r w:rsidR="00D115CB" w:rsidRPr="00882D7C">
        <w:t xml:space="preserve">, зазвичай мають більший </w:t>
      </w:r>
      <w:r w:rsidRPr="00882D7C">
        <w:t xml:space="preserve">набір </w:t>
      </w:r>
      <w:r w:rsidR="00D115CB" w:rsidRPr="00882D7C">
        <w:t>хвороб та гірший стан здоров’я, ніж населення</w:t>
      </w:r>
      <w:r w:rsidRPr="00882D7C">
        <w:t xml:space="preserve"> загалом</w:t>
      </w:r>
      <w:r w:rsidR="00D115CB" w:rsidRPr="00882D7C">
        <w:t>. Вони частіше наражаються на такі ризики, як куріння, погана гігієна та слабкий імунний захист через стрес, погане харчування або поширеність супутніх захворювань, таких як гемоконтактні віруси, туберкульоз та розлади, викликані вживанням наркотиків.</w:t>
      </w:r>
    </w:p>
    <w:p w:rsidR="004D7EBA" w:rsidRPr="00882D7C" w:rsidRDefault="00D115CB" w:rsidP="00622211">
      <w:pPr>
        <w:pStyle w:val="a3"/>
        <w:spacing w:before="84" w:line="266" w:lineRule="auto"/>
        <w:ind w:left="793" w:right="834"/>
        <w:rPr>
          <w:rFonts w:ascii="Trebuchet MS" w:hAnsi="Trebuchet MS"/>
          <w:i/>
          <w:sz w:val="21"/>
        </w:rPr>
      </w:pPr>
      <w:r w:rsidRPr="00882D7C">
        <w:t>Спалах COVID-19, який вперше був виявле</w:t>
      </w:r>
      <w:r w:rsidR="00DD0995" w:rsidRPr="00882D7C">
        <w:t>ний у грудні 2019 року у Вухані (</w:t>
      </w:r>
      <w:r w:rsidRPr="00882D7C">
        <w:t>Китай</w:t>
      </w:r>
      <w:r w:rsidR="00DD0995" w:rsidRPr="00882D7C">
        <w:t>)</w:t>
      </w:r>
      <w:r w:rsidRPr="00882D7C">
        <w:t>, стрімко розширився. 30 січня 2020 року Генеральний директор ВООЗ заявив, що</w:t>
      </w:r>
      <w:r w:rsidR="00622211" w:rsidRPr="00882D7C">
        <w:t xml:space="preserve"> поточний</w:t>
      </w:r>
      <w:r w:rsidRPr="00882D7C">
        <w:t xml:space="preserve"> спалах є надзвичайною ситуацією у сфері громадського здоров’я, що має міжнародне значення, а 11 березня 2020 року спалах COVID-19 був оголошений пандемією </w:t>
      </w:r>
      <w:r w:rsidRPr="00882D7C">
        <w:rPr>
          <w:rFonts w:ascii="Trebuchet MS" w:hAnsi="Trebuchet MS"/>
          <w:i/>
          <w:sz w:val="21"/>
        </w:rPr>
        <w:t>(7,8).</w:t>
      </w:r>
    </w:p>
    <w:p w:rsidR="004D7EBA" w:rsidRPr="00882D7C" w:rsidRDefault="00622211" w:rsidP="00B35376">
      <w:pPr>
        <w:pStyle w:val="a3"/>
        <w:spacing w:before="84" w:line="266" w:lineRule="auto"/>
        <w:ind w:left="793" w:right="929"/>
      </w:pPr>
      <w:r w:rsidRPr="00882D7C">
        <w:t>Пенітенціарні установи та місця тримання під вартою являють собою закриті</w:t>
      </w:r>
      <w:r w:rsidR="00D115CB" w:rsidRPr="00882D7C">
        <w:t xml:space="preserve"> середовищ</w:t>
      </w:r>
      <w:r w:rsidRPr="00882D7C">
        <w:t>а</w:t>
      </w:r>
      <w:r w:rsidR="00D115CB" w:rsidRPr="00882D7C">
        <w:t>, де люди (в тому числі персонал) перебувають у безпосередній близькості. В таких умова</w:t>
      </w:r>
      <w:r w:rsidRPr="00882D7C">
        <w:t>х запобігання занесенню вірусу в</w:t>
      </w:r>
      <w:r w:rsidR="00D115CB" w:rsidRPr="00882D7C">
        <w:t xml:space="preserve"> </w:t>
      </w:r>
      <w:r w:rsidRPr="00882D7C">
        <w:t xml:space="preserve">пенітенціарні установи та місця тримання під вартою </w:t>
      </w:r>
      <w:r w:rsidR="00D115CB" w:rsidRPr="00882D7C">
        <w:t>є одним з найважливіших елементів стримування або мінімізації виникнення інфекції і серйозн</w:t>
      </w:r>
      <w:r w:rsidRPr="00882D7C">
        <w:t>их спалахів у</w:t>
      </w:r>
      <w:r w:rsidR="00D115CB" w:rsidRPr="00882D7C">
        <w:t xml:space="preserve"> </w:t>
      </w:r>
      <w:r w:rsidR="00B35376" w:rsidRPr="00882D7C">
        <w:t>таких</w:t>
      </w:r>
      <w:r w:rsidR="00D115CB" w:rsidRPr="00882D7C">
        <w:t xml:space="preserve"> установах </w:t>
      </w:r>
      <w:r w:rsidR="00B35376" w:rsidRPr="00882D7C">
        <w:t>та по</w:t>
      </w:r>
      <w:r w:rsidR="00D115CB" w:rsidRPr="00882D7C">
        <w:t>за їхніми межами.</w:t>
      </w:r>
    </w:p>
    <w:p w:rsidR="004D7EBA" w:rsidRPr="00882D7C" w:rsidRDefault="00D115CB" w:rsidP="00603956">
      <w:pPr>
        <w:pStyle w:val="a3"/>
        <w:spacing w:before="84" w:line="266" w:lineRule="auto"/>
        <w:ind w:left="793" w:right="1432"/>
      </w:pPr>
      <w:r w:rsidRPr="00882D7C">
        <w:t xml:space="preserve">Залежно від моделі передачі COVID-19 в </w:t>
      </w:r>
      <w:r w:rsidR="00603956" w:rsidRPr="00882D7C">
        <w:t xml:space="preserve">конкретній </w:t>
      </w:r>
      <w:r w:rsidRPr="00882D7C">
        <w:t>країні</w:t>
      </w:r>
      <w:r w:rsidR="00603956" w:rsidRPr="00882D7C">
        <w:t>/ території</w:t>
      </w:r>
      <w:r w:rsidRPr="00882D7C">
        <w:t>/ р</w:t>
      </w:r>
      <w:r w:rsidR="00603956" w:rsidRPr="00882D7C">
        <w:t>егіоні</w:t>
      </w:r>
      <w:r w:rsidRPr="00882D7C">
        <w:t xml:space="preserve"> (відсутність випадків, поодинокі випадки, </w:t>
      </w:r>
      <w:r w:rsidR="00603956" w:rsidRPr="00882D7C">
        <w:t>скупчення</w:t>
      </w:r>
      <w:r w:rsidRPr="00882D7C">
        <w:t xml:space="preserve"> випадків і масове поширення), ризик занесення COVID-19 в пенітенціарні установи </w:t>
      </w:r>
      <w:r w:rsidR="00603956" w:rsidRPr="00882D7C">
        <w:t xml:space="preserve">та місця тримання під вартою </w:t>
      </w:r>
      <w:r w:rsidRPr="00882D7C">
        <w:t xml:space="preserve">може бути різним. У всіх країнах </w:t>
      </w:r>
      <w:r w:rsidR="00EA1DB0" w:rsidRPr="00882D7C">
        <w:t xml:space="preserve">фундаментальним підходом, який </w:t>
      </w:r>
      <w:r w:rsidRPr="00882D7C">
        <w:t xml:space="preserve">має застосовуватися в даній ситуації, є запобігання </w:t>
      </w:r>
      <w:r w:rsidR="00603956" w:rsidRPr="00882D7C">
        <w:t>занесенню</w:t>
      </w:r>
      <w:r w:rsidRPr="00882D7C">
        <w:t xml:space="preserve"> інфекційного патогена </w:t>
      </w:r>
      <w:r w:rsidR="00603956" w:rsidRPr="00882D7C">
        <w:t>в</w:t>
      </w:r>
      <w:r w:rsidRPr="00882D7C">
        <w:t xml:space="preserve"> </w:t>
      </w:r>
      <w:r w:rsidR="00603956" w:rsidRPr="00882D7C">
        <w:t>пенітенціарні установи та місця тримання під вартою</w:t>
      </w:r>
      <w:r w:rsidRPr="00882D7C">
        <w:t xml:space="preserve">, обмеження поширення інфекції всередині </w:t>
      </w:r>
      <w:r w:rsidR="00603956" w:rsidRPr="00882D7C">
        <w:t>пенітенціарної установи</w:t>
      </w:r>
      <w:r w:rsidRPr="00882D7C">
        <w:t xml:space="preserve"> та зменшення можливості по</w:t>
      </w:r>
      <w:r w:rsidR="00603956" w:rsidRPr="00882D7C">
        <w:t>ширення</w:t>
      </w:r>
      <w:r w:rsidRPr="00882D7C">
        <w:t xml:space="preserve"> інфекції із</w:t>
      </w:r>
      <w:r w:rsidR="00603956" w:rsidRPr="00882D7C">
        <w:t xml:space="preserve"> відповідного</w:t>
      </w:r>
      <w:r w:rsidRPr="00882D7C">
        <w:t xml:space="preserve"> </w:t>
      </w:r>
      <w:r w:rsidR="00603956" w:rsidRPr="00882D7C">
        <w:t>закладу</w:t>
      </w:r>
      <w:r w:rsidRPr="00882D7C">
        <w:t xml:space="preserve"> до </w:t>
      </w:r>
      <w:r w:rsidR="00603956" w:rsidRPr="00882D7C">
        <w:t xml:space="preserve">назовні у </w:t>
      </w:r>
      <w:r w:rsidRPr="00882D7C">
        <w:t>громад</w:t>
      </w:r>
      <w:r w:rsidR="00603956" w:rsidRPr="00882D7C">
        <w:t>у</w:t>
      </w:r>
      <w:r w:rsidRPr="00882D7C">
        <w:t>. Це буде більш проблематичн</w:t>
      </w:r>
      <w:r w:rsidR="00603956" w:rsidRPr="00882D7C">
        <w:t>им питанням</w:t>
      </w:r>
      <w:r w:rsidRPr="00882D7C">
        <w:t xml:space="preserve"> у країнах </w:t>
      </w:r>
      <w:r w:rsidR="00603956" w:rsidRPr="00882D7C">
        <w:t xml:space="preserve">чи регіонах </w:t>
      </w:r>
      <w:r w:rsidRPr="00882D7C">
        <w:t>з інтенсивною передачею інфекції.</w:t>
      </w:r>
    </w:p>
    <w:p w:rsidR="004D7EBA" w:rsidRPr="00882D7C" w:rsidRDefault="004D7EBA">
      <w:pPr>
        <w:spacing w:line="266" w:lineRule="auto"/>
        <w:sectPr w:rsidR="004D7EBA" w:rsidRPr="00882D7C">
          <w:pgSz w:w="11910" w:h="16840"/>
          <w:pgMar w:top="620" w:right="460" w:bottom="280" w:left="340" w:header="720" w:footer="720" w:gutter="0"/>
          <w:cols w:space="720"/>
        </w:sectPr>
      </w:pPr>
    </w:p>
    <w:p w:rsidR="004D7EBA" w:rsidRPr="00882D7C" w:rsidRDefault="00FB4611">
      <w:pPr>
        <w:pStyle w:val="a3"/>
        <w:rPr>
          <w:sz w:val="20"/>
        </w:rPr>
      </w:pPr>
      <w:r w:rsidRPr="00882D7C">
        <w:pict>
          <v:group id="docshapegroup42" o:spid="_x0000_s1206" style="position:absolute;margin-left:0;margin-top:73.7pt;width:595.3pt;height:725.7pt;z-index:-16866816;mso-position-horizontal-relative:page;mso-position-vertical-relative:page" coordorigin=",1474" coordsize="11906,14514">
            <v:rect id="docshape43" o:spid="_x0000_s1208" style="position:absolute;top:1474;width:11906;height:14514" fillcolor="#f3f5fa" stroked="f"/>
            <v:shape id="docshape44" o:spid="_x0000_s1207" type="#_x0000_t75" style="position:absolute;left:3810;top:7889;width:8095;height:8098">
              <v:imagedata r:id="rId19" o:title=""/>
            </v:shape>
            <w10:wrap anchorx="page" anchory="page"/>
          </v:group>
        </w:pict>
      </w:r>
    </w:p>
    <w:p w:rsidR="004D7EBA" w:rsidRPr="00882D7C" w:rsidRDefault="004D7EBA">
      <w:pPr>
        <w:pStyle w:val="a3"/>
        <w:rPr>
          <w:sz w:val="17"/>
        </w:rPr>
      </w:pPr>
    </w:p>
    <w:p w:rsidR="004D7EBA" w:rsidRPr="00882D7C" w:rsidRDefault="00D115CB">
      <w:pPr>
        <w:pStyle w:val="a3"/>
        <w:tabs>
          <w:tab w:val="right" w:pos="10998"/>
        </w:tabs>
        <w:spacing w:before="123"/>
        <w:ind w:left="793"/>
        <w:rPr>
          <w:rFonts w:ascii="Calibri" w:hAnsi="Calibri"/>
          <w:b/>
          <w:sz w:val="18"/>
        </w:rPr>
      </w:pPr>
      <w:r w:rsidRPr="00882D7C">
        <w:t xml:space="preserve">Кожна країна несе відповідальність за підвищення рівня готовності, пильності </w:t>
      </w:r>
      <w:r w:rsidRPr="00882D7C">
        <w:tab/>
      </w:r>
      <w:r w:rsidRPr="00882D7C">
        <w:rPr>
          <w:rFonts w:ascii="Calibri" w:hAnsi="Calibri"/>
          <w:b/>
          <w:color w:val="5591CD"/>
          <w:sz w:val="18"/>
        </w:rPr>
        <w:t>3</w:t>
      </w:r>
    </w:p>
    <w:p w:rsidR="004D7EBA" w:rsidRPr="00882D7C" w:rsidRDefault="00D115CB" w:rsidP="006642A0">
      <w:pPr>
        <w:pStyle w:val="a3"/>
        <w:spacing w:before="28" w:line="271" w:lineRule="auto"/>
        <w:ind w:left="793" w:right="874"/>
      </w:pPr>
      <w:r w:rsidRPr="00882D7C">
        <w:t xml:space="preserve">та реагування з метою виявлення, лікування та догляду </w:t>
      </w:r>
      <w:r w:rsidR="006642A0" w:rsidRPr="00882D7C">
        <w:t>стосовно</w:t>
      </w:r>
      <w:r w:rsidRPr="00882D7C">
        <w:t xml:space="preserve"> нови</w:t>
      </w:r>
      <w:r w:rsidR="006642A0" w:rsidRPr="00882D7C">
        <w:t>х</w:t>
      </w:r>
      <w:r w:rsidRPr="00882D7C">
        <w:t xml:space="preserve"> випадк</w:t>
      </w:r>
      <w:r w:rsidR="006642A0" w:rsidRPr="00882D7C">
        <w:t>ів</w:t>
      </w:r>
      <w:r w:rsidRPr="00882D7C">
        <w:t xml:space="preserve"> </w:t>
      </w:r>
      <w:r w:rsidR="006642A0" w:rsidRPr="00882D7C">
        <w:t xml:space="preserve">інфікування </w:t>
      </w:r>
      <w:r w:rsidRPr="00882D7C">
        <w:t xml:space="preserve">COVID-19. Країни повинні підготуватися до реагування на різні сценарії у сфері громадського здоров’я, визнаючи, що не існує єдиного підходу до </w:t>
      </w:r>
      <w:r w:rsidR="006642A0" w:rsidRPr="00882D7C">
        <w:t>супроводу пацієнтів</w:t>
      </w:r>
      <w:r w:rsidRPr="00882D7C">
        <w:t xml:space="preserve"> та </w:t>
      </w:r>
      <w:r w:rsidR="006642A0" w:rsidRPr="00882D7C">
        <w:t>протидії</w:t>
      </w:r>
      <w:r w:rsidRPr="00882D7C">
        <w:t xml:space="preserve"> спалахам COVID-19. Для COVID-19 було визначено чотири сценарії передачі вірусу, </w:t>
      </w:r>
      <w:r w:rsidR="006642A0" w:rsidRPr="00882D7C">
        <w:t>з якими можуть стикнутися</w:t>
      </w:r>
      <w:r w:rsidRPr="00882D7C">
        <w:t xml:space="preserve"> країни на субнаціональному рівні </w:t>
      </w:r>
      <w:r w:rsidR="006642A0" w:rsidRPr="00882D7C">
        <w:rPr>
          <w:color w:val="5591CD"/>
        </w:rPr>
        <w:t>(Т</w:t>
      </w:r>
      <w:r w:rsidRPr="00882D7C">
        <w:rPr>
          <w:color w:val="5591CD"/>
        </w:rPr>
        <w:t>аблиця 1)</w:t>
      </w:r>
      <w:r w:rsidR="006642A0" w:rsidRPr="00882D7C">
        <w:t xml:space="preserve"> </w:t>
      </w:r>
      <w:r w:rsidR="006642A0" w:rsidRPr="00882D7C">
        <w:rPr>
          <w:i/>
          <w:iCs/>
        </w:rPr>
        <w:t>(9)</w:t>
      </w:r>
      <w:r w:rsidR="006642A0" w:rsidRPr="00882D7C">
        <w:t>.</w:t>
      </w:r>
    </w:p>
    <w:p w:rsidR="004D7EBA" w:rsidRPr="00882D7C" w:rsidRDefault="00D115CB" w:rsidP="00CC06D1">
      <w:pPr>
        <w:pStyle w:val="a6"/>
        <w:tabs>
          <w:tab w:val="left" w:pos="1064"/>
        </w:tabs>
        <w:spacing w:before="14" w:line="266" w:lineRule="auto"/>
        <w:ind w:left="793" w:right="852" w:firstLine="0"/>
        <w:rPr>
          <w:rFonts w:ascii="Trebuchet MS" w:hAnsi="Trebuchet MS"/>
          <w:i/>
          <w:sz w:val="21"/>
        </w:rPr>
      </w:pPr>
      <w:r w:rsidRPr="00882D7C">
        <w:t>Сценарієм найінтенсивнішої передачі є масове п</w:t>
      </w:r>
      <w:r w:rsidR="00211517" w:rsidRPr="00882D7C">
        <w:t xml:space="preserve">оширення (МП), і цей сценарій, </w:t>
      </w:r>
      <w:r w:rsidRPr="00882D7C">
        <w:t>сво</w:t>
      </w:r>
      <w:r w:rsidR="00211517" w:rsidRPr="00882D7C">
        <w:t>єю чергою</w:t>
      </w:r>
      <w:r w:rsidRPr="00882D7C">
        <w:t xml:space="preserve">, поділяється на чотири рівні - від низького рівня поширення (МП1) до дуже високого (МП4). Таким чином, тепер розглядаються сім категорій. Кожна має свої цілі і стратегічні дії у кожній пріоритетній </w:t>
      </w:r>
      <w:r w:rsidR="00CC06D1" w:rsidRPr="00882D7C">
        <w:t>сфері</w:t>
      </w:r>
      <w:r w:rsidRPr="00882D7C">
        <w:t xml:space="preserve"> роботи. Кожна країна має оцінити свої сценарії передачі на субнаціон</w:t>
      </w:r>
      <w:r w:rsidR="00CC06D1" w:rsidRPr="00882D7C">
        <w:t>альному рівні і ознайомитися з у</w:t>
      </w:r>
      <w:r w:rsidRPr="00882D7C">
        <w:t>сіма подробицями тих заходів, які рекомендуюся для кожного сценарію</w:t>
      </w:r>
      <w:r w:rsidR="00EA1DB0" w:rsidRPr="00882D7C">
        <w:t xml:space="preserve"> </w:t>
      </w:r>
      <w:r w:rsidRPr="00882D7C">
        <w:t>.</w:t>
      </w:r>
    </w:p>
    <w:p w:rsidR="004D7EBA" w:rsidRPr="00882D7C" w:rsidRDefault="00D115CB">
      <w:pPr>
        <w:spacing w:before="201"/>
        <w:ind w:left="793"/>
        <w:rPr>
          <w:rFonts w:ascii="Trebuchet MS" w:hAnsi="Trebuchet MS"/>
          <w:b/>
          <w:sz w:val="20"/>
        </w:rPr>
      </w:pPr>
      <w:r w:rsidRPr="00882D7C">
        <w:rPr>
          <w:rFonts w:ascii="Trebuchet MS" w:hAnsi="Trebuchet MS"/>
          <w:b/>
          <w:color w:val="5591CD"/>
          <w:sz w:val="20"/>
        </w:rPr>
        <w:t>Таблиця 1. Визначення сценаріїв передачі COVID-19</w:t>
      </w:r>
    </w:p>
    <w:p w:rsidR="004D7EBA" w:rsidRPr="00882D7C" w:rsidRDefault="004D7EBA">
      <w:pPr>
        <w:pStyle w:val="a3"/>
        <w:spacing w:before="8"/>
        <w:rPr>
          <w:rFonts w:ascii="Trebuchet MS"/>
          <w:b/>
          <w:sz w:val="15"/>
        </w:rPr>
      </w:pPr>
    </w:p>
    <w:tbl>
      <w:tblPr>
        <w:tblStyle w:val="TableNormal"/>
        <w:tblW w:w="0" w:type="auto"/>
        <w:tblInd w:w="801" w:type="dxa"/>
        <w:tblLayout w:type="fixed"/>
        <w:tblLook w:val="01E0" w:firstRow="1" w:lastRow="1" w:firstColumn="1" w:lastColumn="1" w:noHBand="0" w:noVBand="0"/>
      </w:tblPr>
      <w:tblGrid>
        <w:gridCol w:w="1734"/>
        <w:gridCol w:w="7394"/>
      </w:tblGrid>
      <w:tr w:rsidR="004D7EBA" w:rsidRPr="00882D7C">
        <w:trPr>
          <w:trHeight w:val="494"/>
        </w:trPr>
        <w:tc>
          <w:tcPr>
            <w:tcW w:w="1734" w:type="dxa"/>
            <w:shd w:val="clear" w:color="auto" w:fill="7FACD9"/>
          </w:tcPr>
          <w:p w:rsidR="004D7EBA" w:rsidRPr="00882D7C" w:rsidRDefault="00D115CB">
            <w:pPr>
              <w:pStyle w:val="TableParagraph"/>
              <w:spacing w:before="136"/>
              <w:ind w:left="56"/>
              <w:rPr>
                <w:rFonts w:ascii="Trebuchet MS" w:hAnsi="Trebuchet MS"/>
                <w:b/>
                <w:sz w:val="20"/>
              </w:rPr>
            </w:pPr>
            <w:r w:rsidRPr="00882D7C">
              <w:rPr>
                <w:rFonts w:ascii="Trebuchet MS" w:hAnsi="Trebuchet MS"/>
                <w:b/>
                <w:color w:val="FFFFFF"/>
                <w:sz w:val="20"/>
              </w:rPr>
              <w:t>Сценарії передачі</w:t>
            </w:r>
          </w:p>
        </w:tc>
        <w:tc>
          <w:tcPr>
            <w:tcW w:w="7394" w:type="dxa"/>
            <w:shd w:val="clear" w:color="auto" w:fill="7FACD9"/>
          </w:tcPr>
          <w:p w:rsidR="004D7EBA" w:rsidRPr="00882D7C" w:rsidRDefault="00D115CB">
            <w:pPr>
              <w:pStyle w:val="TableParagraph"/>
              <w:spacing w:before="136"/>
              <w:rPr>
                <w:rFonts w:ascii="Trebuchet MS" w:hAnsi="Trebuchet MS"/>
                <w:b/>
                <w:sz w:val="20"/>
              </w:rPr>
            </w:pPr>
            <w:r w:rsidRPr="00882D7C">
              <w:rPr>
                <w:rFonts w:ascii="Trebuchet MS" w:hAnsi="Trebuchet MS"/>
                <w:b/>
                <w:color w:val="FFFFFF"/>
                <w:sz w:val="20"/>
              </w:rPr>
              <w:t>Визначення</w:t>
            </w:r>
          </w:p>
        </w:tc>
      </w:tr>
      <w:tr w:rsidR="004D7EBA" w:rsidRPr="00882D7C">
        <w:trPr>
          <w:trHeight w:val="880"/>
        </w:trPr>
        <w:tc>
          <w:tcPr>
            <w:tcW w:w="1734" w:type="dxa"/>
            <w:shd w:val="clear" w:color="auto" w:fill="E5EBF6"/>
          </w:tcPr>
          <w:p w:rsidR="004D7EBA" w:rsidRPr="00882D7C" w:rsidRDefault="00D115CB">
            <w:pPr>
              <w:pStyle w:val="TableParagraph"/>
              <w:spacing w:line="261" w:lineRule="auto"/>
              <w:ind w:left="56" w:right="8"/>
              <w:rPr>
                <w:sz w:val="20"/>
              </w:rPr>
            </w:pPr>
            <w:r w:rsidRPr="00882D7C">
              <w:rPr>
                <w:color w:val="5591CD"/>
                <w:sz w:val="20"/>
              </w:rPr>
              <w:t>Відсутність (активних) випадків</w:t>
            </w:r>
          </w:p>
        </w:tc>
        <w:tc>
          <w:tcPr>
            <w:tcW w:w="7394" w:type="dxa"/>
            <w:shd w:val="clear" w:color="auto" w:fill="E5EBF6"/>
          </w:tcPr>
          <w:p w:rsidR="004D7EBA" w:rsidRPr="00882D7C" w:rsidRDefault="00D115CB" w:rsidP="00B40FF7">
            <w:pPr>
              <w:pStyle w:val="TableParagraph"/>
              <w:spacing w:line="261" w:lineRule="auto"/>
              <w:ind w:right="303"/>
              <w:rPr>
                <w:sz w:val="20"/>
              </w:rPr>
            </w:pPr>
            <w:r w:rsidRPr="00882D7C">
              <w:rPr>
                <w:color w:val="5591CD"/>
                <w:sz w:val="20"/>
              </w:rPr>
              <w:t>Не було виявлено нових випадків протягом</w:t>
            </w:r>
            <w:r w:rsidR="00B40FF7" w:rsidRPr="00882D7C">
              <w:rPr>
                <w:color w:val="5591CD"/>
                <w:sz w:val="20"/>
              </w:rPr>
              <w:t xml:space="preserve"> щонайменше</w:t>
            </w:r>
            <w:r w:rsidRPr="00882D7C">
              <w:rPr>
                <w:color w:val="5591CD"/>
                <w:sz w:val="20"/>
              </w:rPr>
              <w:t xml:space="preserve"> 28 днів (в два рази більше максимального інкубаційного періоду) при наявності надійної системи епіднагляду. Це передбачає практично нульовий ризик зараження для</w:t>
            </w:r>
            <w:r w:rsidR="00B40FF7" w:rsidRPr="00882D7C">
              <w:rPr>
                <w:color w:val="5591CD"/>
                <w:sz w:val="20"/>
              </w:rPr>
              <w:t xml:space="preserve"> всього</w:t>
            </w:r>
            <w:r w:rsidRPr="00882D7C">
              <w:rPr>
                <w:color w:val="5591CD"/>
                <w:sz w:val="20"/>
              </w:rPr>
              <w:t xml:space="preserve"> населення.</w:t>
            </w:r>
          </w:p>
        </w:tc>
      </w:tr>
      <w:tr w:rsidR="004D7EBA" w:rsidRPr="00882D7C">
        <w:trPr>
          <w:trHeight w:val="1380"/>
        </w:trPr>
        <w:tc>
          <w:tcPr>
            <w:tcW w:w="1734" w:type="dxa"/>
            <w:shd w:val="clear" w:color="auto" w:fill="FFFFFF"/>
          </w:tcPr>
          <w:p w:rsidR="004D7EBA" w:rsidRPr="00882D7C" w:rsidRDefault="00B40FF7">
            <w:pPr>
              <w:pStyle w:val="TableParagraph"/>
              <w:spacing w:line="261" w:lineRule="auto"/>
              <w:ind w:left="56"/>
              <w:rPr>
                <w:sz w:val="20"/>
              </w:rPr>
            </w:pPr>
            <w:r w:rsidRPr="00882D7C">
              <w:rPr>
                <w:color w:val="5591CD"/>
                <w:sz w:val="20"/>
              </w:rPr>
              <w:t>Занесені</w:t>
            </w:r>
            <w:r w:rsidR="00D115CB" w:rsidRPr="00882D7C">
              <w:rPr>
                <w:color w:val="5591CD"/>
                <w:sz w:val="20"/>
              </w:rPr>
              <w:t>/ поодинокі випадки</w:t>
            </w:r>
          </w:p>
        </w:tc>
        <w:tc>
          <w:tcPr>
            <w:tcW w:w="7394" w:type="dxa"/>
            <w:shd w:val="clear" w:color="auto" w:fill="FFFFFF"/>
          </w:tcPr>
          <w:p w:rsidR="004D7EBA" w:rsidRPr="00882D7C" w:rsidRDefault="00D115CB" w:rsidP="00B40FF7">
            <w:pPr>
              <w:pStyle w:val="TableParagraph"/>
              <w:spacing w:line="261" w:lineRule="auto"/>
              <w:rPr>
                <w:sz w:val="20"/>
              </w:rPr>
            </w:pPr>
            <w:r w:rsidRPr="00882D7C">
              <w:rPr>
                <w:color w:val="5591CD"/>
                <w:sz w:val="20"/>
              </w:rPr>
              <w:t xml:space="preserve">Всі випадки, виявлені за останні 14 днів, є занесеними, поодинокими (наприклад, внутрішньолабораторні чи зоонозні) або </w:t>
            </w:r>
            <w:r w:rsidR="00B40FF7" w:rsidRPr="00882D7C">
              <w:rPr>
                <w:color w:val="5591CD"/>
                <w:sz w:val="20"/>
              </w:rPr>
              <w:t>всі вони пов'язані з занесеними</w:t>
            </w:r>
            <w:r w:rsidRPr="00882D7C">
              <w:rPr>
                <w:color w:val="5591CD"/>
                <w:sz w:val="20"/>
              </w:rPr>
              <w:t xml:space="preserve">/ поодинокими випадками і немає чітких сигналів про подальшу передачу здобутої інфекції в даній місцевості. Це передбачає мінімальний ризик зараження для </w:t>
            </w:r>
            <w:r w:rsidR="00B40FF7" w:rsidRPr="00882D7C">
              <w:rPr>
                <w:color w:val="5591CD"/>
                <w:sz w:val="20"/>
              </w:rPr>
              <w:t xml:space="preserve">всього </w:t>
            </w:r>
            <w:r w:rsidRPr="00882D7C">
              <w:rPr>
                <w:color w:val="5591CD"/>
                <w:sz w:val="20"/>
              </w:rPr>
              <w:t>населення.</w:t>
            </w:r>
          </w:p>
        </w:tc>
      </w:tr>
      <w:tr w:rsidR="004D7EBA" w:rsidRPr="00882D7C">
        <w:trPr>
          <w:trHeight w:val="1880"/>
        </w:trPr>
        <w:tc>
          <w:tcPr>
            <w:tcW w:w="1734" w:type="dxa"/>
            <w:shd w:val="clear" w:color="auto" w:fill="E5EBF6"/>
          </w:tcPr>
          <w:p w:rsidR="004D7EBA" w:rsidRPr="00882D7C" w:rsidRDefault="00B40FF7">
            <w:pPr>
              <w:pStyle w:val="TableParagraph"/>
              <w:ind w:left="56"/>
              <w:rPr>
                <w:sz w:val="20"/>
              </w:rPr>
            </w:pPr>
            <w:r w:rsidRPr="00882D7C">
              <w:rPr>
                <w:color w:val="5591CD"/>
                <w:sz w:val="20"/>
              </w:rPr>
              <w:t>Скупчення</w:t>
            </w:r>
            <w:r w:rsidR="00D115CB" w:rsidRPr="00882D7C">
              <w:rPr>
                <w:color w:val="5591CD"/>
                <w:sz w:val="20"/>
              </w:rPr>
              <w:t xml:space="preserve"> випадків</w:t>
            </w:r>
          </w:p>
        </w:tc>
        <w:tc>
          <w:tcPr>
            <w:tcW w:w="7394" w:type="dxa"/>
            <w:shd w:val="clear" w:color="auto" w:fill="E5EBF6"/>
          </w:tcPr>
          <w:p w:rsidR="004D7EBA" w:rsidRPr="00882D7C" w:rsidRDefault="00D115CB" w:rsidP="00B40FF7">
            <w:pPr>
              <w:pStyle w:val="TableParagraph"/>
              <w:spacing w:line="261" w:lineRule="auto"/>
              <w:rPr>
                <w:sz w:val="20"/>
              </w:rPr>
            </w:pPr>
            <w:r w:rsidRPr="00882D7C">
              <w:rPr>
                <w:color w:val="5591CD"/>
                <w:sz w:val="20"/>
              </w:rPr>
              <w:t xml:space="preserve">Випадки, виявлені за останні 14 днів, в основному обмежені чітко визначеними </w:t>
            </w:r>
            <w:r w:rsidR="00B40FF7" w:rsidRPr="00882D7C">
              <w:rPr>
                <w:color w:val="5591CD"/>
                <w:sz w:val="20"/>
              </w:rPr>
              <w:t>скупченнями</w:t>
            </w:r>
            <w:r w:rsidRPr="00882D7C">
              <w:rPr>
                <w:color w:val="5591CD"/>
                <w:sz w:val="20"/>
              </w:rPr>
              <w:t>, які безпосередньо не пов'язані із</w:t>
            </w:r>
            <w:r w:rsidR="00393697" w:rsidRPr="00882D7C">
              <w:rPr>
                <w:sz w:val="20"/>
              </w:rPr>
              <w:t xml:space="preserve"> </w:t>
            </w:r>
            <w:r w:rsidRPr="00882D7C">
              <w:rPr>
                <w:color w:val="5591CD"/>
                <w:sz w:val="20"/>
              </w:rPr>
              <w:t xml:space="preserve">занесеними випадками, але всі вони пов'язані часом, географічним розташуванням і загальними моделями </w:t>
            </w:r>
            <w:r w:rsidR="00B40FF7" w:rsidRPr="00882D7C">
              <w:rPr>
                <w:color w:val="5591CD"/>
                <w:sz w:val="20"/>
              </w:rPr>
              <w:t>уразливості до в</w:t>
            </w:r>
            <w:r w:rsidRPr="00882D7C">
              <w:rPr>
                <w:color w:val="5591CD"/>
                <w:sz w:val="20"/>
              </w:rPr>
              <w:t>пливу. Прогнозується, що в даному районі є певна кількість невиявлених випадків. Це передбачає низький ризик зараження для інших осіб в більш широк</w:t>
            </w:r>
            <w:r w:rsidR="00B40FF7" w:rsidRPr="00882D7C">
              <w:rPr>
                <w:color w:val="5591CD"/>
                <w:sz w:val="20"/>
              </w:rPr>
              <w:t>ій</w:t>
            </w:r>
            <w:r w:rsidRPr="00882D7C">
              <w:rPr>
                <w:color w:val="5591CD"/>
                <w:sz w:val="20"/>
              </w:rPr>
              <w:t xml:space="preserve"> </w:t>
            </w:r>
            <w:r w:rsidR="00B40FF7" w:rsidRPr="00882D7C">
              <w:rPr>
                <w:color w:val="5591CD"/>
                <w:sz w:val="20"/>
              </w:rPr>
              <w:t>громаді</w:t>
            </w:r>
            <w:r w:rsidRPr="00882D7C">
              <w:rPr>
                <w:color w:val="5591CD"/>
                <w:sz w:val="20"/>
              </w:rPr>
              <w:t xml:space="preserve">, якщо вони будуть уникати контактів з цими </w:t>
            </w:r>
            <w:r w:rsidR="00B40FF7" w:rsidRPr="00882D7C">
              <w:rPr>
                <w:color w:val="5591CD"/>
                <w:sz w:val="20"/>
              </w:rPr>
              <w:t>скупченнями</w:t>
            </w:r>
            <w:r w:rsidRPr="00882D7C">
              <w:rPr>
                <w:color w:val="5591CD"/>
                <w:sz w:val="20"/>
              </w:rPr>
              <w:t>.</w:t>
            </w:r>
          </w:p>
        </w:tc>
      </w:tr>
      <w:tr w:rsidR="004D7EBA" w:rsidRPr="00882D7C">
        <w:trPr>
          <w:trHeight w:val="1380"/>
        </w:trPr>
        <w:tc>
          <w:tcPr>
            <w:tcW w:w="1734" w:type="dxa"/>
            <w:shd w:val="clear" w:color="auto" w:fill="FFFFFF"/>
          </w:tcPr>
          <w:p w:rsidR="004D7EBA" w:rsidRPr="00882D7C" w:rsidRDefault="00D115CB">
            <w:pPr>
              <w:pStyle w:val="TableParagraph"/>
              <w:spacing w:line="261" w:lineRule="auto"/>
              <w:ind w:left="56"/>
              <w:rPr>
                <w:sz w:val="20"/>
              </w:rPr>
            </w:pPr>
            <w:r w:rsidRPr="00882D7C">
              <w:rPr>
                <w:color w:val="5591CD"/>
                <w:sz w:val="20"/>
              </w:rPr>
              <w:t>Масове поширення - рівень 1 (МП1)</w:t>
            </w:r>
          </w:p>
        </w:tc>
        <w:tc>
          <w:tcPr>
            <w:tcW w:w="7394" w:type="dxa"/>
            <w:shd w:val="clear" w:color="auto" w:fill="FFFFFF"/>
          </w:tcPr>
          <w:p w:rsidR="004D7EBA" w:rsidRPr="00882D7C" w:rsidRDefault="00D115CB" w:rsidP="00B40FF7">
            <w:pPr>
              <w:pStyle w:val="TableParagraph"/>
              <w:spacing w:line="261" w:lineRule="auto"/>
              <w:ind w:right="642"/>
              <w:rPr>
                <w:sz w:val="20"/>
              </w:rPr>
            </w:pPr>
            <w:r w:rsidRPr="00882D7C">
              <w:rPr>
                <w:color w:val="5591CD"/>
                <w:sz w:val="20"/>
              </w:rPr>
              <w:t>Низький рівень поширен</w:t>
            </w:r>
            <w:r w:rsidR="00B40FF7" w:rsidRPr="00882D7C">
              <w:rPr>
                <w:color w:val="5591CD"/>
                <w:sz w:val="20"/>
              </w:rPr>
              <w:t xml:space="preserve">ості локально здобутих, </w:t>
            </w:r>
            <w:r w:rsidR="00844F17" w:rsidRPr="00882D7C">
              <w:rPr>
                <w:color w:val="5591CD"/>
                <w:sz w:val="20"/>
              </w:rPr>
              <w:t>широко розповсюджених</w:t>
            </w:r>
            <w:r w:rsidR="00B40FF7" w:rsidRPr="00882D7C">
              <w:rPr>
                <w:color w:val="5591CD"/>
                <w:sz w:val="20"/>
              </w:rPr>
              <w:t xml:space="preserve"> </w:t>
            </w:r>
            <w:r w:rsidRPr="00882D7C">
              <w:rPr>
                <w:color w:val="5591CD"/>
                <w:sz w:val="20"/>
              </w:rPr>
              <w:t xml:space="preserve">випадків </w:t>
            </w:r>
            <w:r w:rsidR="00B40FF7" w:rsidRPr="00882D7C">
              <w:rPr>
                <w:color w:val="5591CD"/>
                <w:sz w:val="20"/>
              </w:rPr>
              <w:t>інфекції, виявлених</w:t>
            </w:r>
            <w:r w:rsidRPr="00882D7C">
              <w:rPr>
                <w:color w:val="5591CD"/>
                <w:sz w:val="20"/>
              </w:rPr>
              <w:t xml:space="preserve"> за останні 14 днів, причому багато випадків не пов'язані з конкре</w:t>
            </w:r>
            <w:r w:rsidR="00393697" w:rsidRPr="00882D7C">
              <w:rPr>
                <w:color w:val="5591CD"/>
                <w:sz w:val="20"/>
              </w:rPr>
              <w:t xml:space="preserve">тними </w:t>
            </w:r>
            <w:r w:rsidR="00B40FF7" w:rsidRPr="00882D7C">
              <w:rPr>
                <w:color w:val="5591CD"/>
                <w:sz w:val="20"/>
              </w:rPr>
              <w:t>скупченнями</w:t>
            </w:r>
            <w:r w:rsidR="00393697" w:rsidRPr="00882D7C">
              <w:rPr>
                <w:color w:val="5591CD"/>
                <w:sz w:val="20"/>
              </w:rPr>
              <w:t xml:space="preserve">; передача може </w:t>
            </w:r>
            <w:r w:rsidR="00B40FF7" w:rsidRPr="00882D7C">
              <w:rPr>
                <w:color w:val="5591CD"/>
                <w:sz w:val="20"/>
              </w:rPr>
              <w:t xml:space="preserve">відбуватися переважно </w:t>
            </w:r>
            <w:r w:rsidRPr="00882D7C">
              <w:rPr>
                <w:color w:val="5591CD"/>
                <w:sz w:val="20"/>
              </w:rPr>
              <w:t>у певних підгрупах населення. Ризик зараження для всього населення низький.</w:t>
            </w:r>
          </w:p>
        </w:tc>
      </w:tr>
      <w:tr w:rsidR="004D7EBA" w:rsidRPr="00882D7C">
        <w:trPr>
          <w:trHeight w:val="1130"/>
        </w:trPr>
        <w:tc>
          <w:tcPr>
            <w:tcW w:w="1734" w:type="dxa"/>
            <w:shd w:val="clear" w:color="auto" w:fill="E5EBF6"/>
          </w:tcPr>
          <w:p w:rsidR="004D7EBA" w:rsidRPr="00882D7C" w:rsidRDefault="00D115CB">
            <w:pPr>
              <w:pStyle w:val="TableParagraph"/>
              <w:spacing w:line="261" w:lineRule="auto"/>
              <w:ind w:left="56"/>
              <w:rPr>
                <w:sz w:val="20"/>
              </w:rPr>
            </w:pPr>
            <w:r w:rsidRPr="00882D7C">
              <w:rPr>
                <w:color w:val="5591CD"/>
                <w:sz w:val="20"/>
              </w:rPr>
              <w:t>Масове поширення - рівень 2 (МП2)</w:t>
            </w:r>
          </w:p>
        </w:tc>
        <w:tc>
          <w:tcPr>
            <w:tcW w:w="7394" w:type="dxa"/>
            <w:shd w:val="clear" w:color="auto" w:fill="E5EBF6"/>
          </w:tcPr>
          <w:p w:rsidR="004D7EBA" w:rsidRPr="00882D7C" w:rsidRDefault="00D115CB" w:rsidP="00844F17">
            <w:pPr>
              <w:pStyle w:val="TableParagraph"/>
              <w:spacing w:line="261" w:lineRule="auto"/>
              <w:ind w:right="120"/>
              <w:rPr>
                <w:sz w:val="20"/>
              </w:rPr>
            </w:pPr>
            <w:r w:rsidRPr="00882D7C">
              <w:rPr>
                <w:color w:val="5591CD"/>
                <w:sz w:val="20"/>
              </w:rPr>
              <w:t>Помірний рівень поширен</w:t>
            </w:r>
            <w:r w:rsidR="007200CE" w:rsidRPr="00882D7C">
              <w:rPr>
                <w:color w:val="5591CD"/>
                <w:sz w:val="20"/>
              </w:rPr>
              <w:t>ості</w:t>
            </w:r>
            <w:r w:rsidRPr="00882D7C">
              <w:rPr>
                <w:color w:val="5591CD"/>
                <w:sz w:val="20"/>
              </w:rPr>
              <w:t xml:space="preserve"> </w:t>
            </w:r>
            <w:r w:rsidR="00844F17" w:rsidRPr="00882D7C">
              <w:rPr>
                <w:color w:val="5591CD"/>
                <w:sz w:val="20"/>
              </w:rPr>
              <w:t>локально здобутих, широко розповсюджених випадків інфекції</w:t>
            </w:r>
            <w:r w:rsidRPr="00882D7C">
              <w:rPr>
                <w:color w:val="5591CD"/>
                <w:sz w:val="20"/>
              </w:rPr>
              <w:t xml:space="preserve">, виявлених за останні 14 днів; передача </w:t>
            </w:r>
            <w:r w:rsidR="0038281B" w:rsidRPr="00882D7C">
              <w:rPr>
                <w:color w:val="5591CD"/>
                <w:sz w:val="20"/>
              </w:rPr>
              <w:t>меншою мірою відбувається</w:t>
            </w:r>
            <w:r w:rsidRPr="00882D7C">
              <w:rPr>
                <w:color w:val="5591CD"/>
                <w:sz w:val="20"/>
              </w:rPr>
              <w:t xml:space="preserve"> </w:t>
            </w:r>
            <w:r w:rsidR="0038281B" w:rsidRPr="00882D7C">
              <w:rPr>
                <w:color w:val="5591CD"/>
                <w:sz w:val="20"/>
              </w:rPr>
              <w:t>у</w:t>
            </w:r>
            <w:r w:rsidRPr="00882D7C">
              <w:rPr>
                <w:color w:val="5591CD"/>
                <w:sz w:val="20"/>
              </w:rPr>
              <w:t xml:space="preserve"> певних підгрупах населення.</w:t>
            </w:r>
            <w:r w:rsidR="00393697" w:rsidRPr="00882D7C">
              <w:rPr>
                <w:sz w:val="20"/>
              </w:rPr>
              <w:t xml:space="preserve"> </w:t>
            </w:r>
            <w:r w:rsidRPr="00882D7C">
              <w:rPr>
                <w:color w:val="5591CD"/>
                <w:sz w:val="20"/>
              </w:rPr>
              <w:t>Ризик зараження для всього населення помірний.</w:t>
            </w:r>
          </w:p>
        </w:tc>
      </w:tr>
      <w:tr w:rsidR="004D7EBA" w:rsidRPr="00882D7C">
        <w:trPr>
          <w:trHeight w:val="1130"/>
        </w:trPr>
        <w:tc>
          <w:tcPr>
            <w:tcW w:w="1734" w:type="dxa"/>
            <w:shd w:val="clear" w:color="auto" w:fill="FFFFFF"/>
          </w:tcPr>
          <w:p w:rsidR="004D7EBA" w:rsidRPr="00882D7C" w:rsidRDefault="00D115CB">
            <w:pPr>
              <w:pStyle w:val="TableParagraph"/>
              <w:spacing w:line="261" w:lineRule="auto"/>
              <w:ind w:left="56"/>
              <w:rPr>
                <w:sz w:val="20"/>
              </w:rPr>
            </w:pPr>
            <w:r w:rsidRPr="00882D7C">
              <w:rPr>
                <w:color w:val="5591CD"/>
                <w:sz w:val="20"/>
              </w:rPr>
              <w:t>Масове поширення - рівень 3 (МП3)</w:t>
            </w:r>
          </w:p>
        </w:tc>
        <w:tc>
          <w:tcPr>
            <w:tcW w:w="7394" w:type="dxa"/>
            <w:shd w:val="clear" w:color="auto" w:fill="FFFFFF"/>
          </w:tcPr>
          <w:p w:rsidR="004D7EBA" w:rsidRPr="00882D7C" w:rsidRDefault="00D115CB" w:rsidP="00844F17">
            <w:pPr>
              <w:pStyle w:val="TableParagraph"/>
              <w:spacing w:line="261" w:lineRule="auto"/>
              <w:rPr>
                <w:sz w:val="20"/>
              </w:rPr>
            </w:pPr>
            <w:r w:rsidRPr="00882D7C">
              <w:rPr>
                <w:color w:val="5591CD"/>
                <w:sz w:val="20"/>
              </w:rPr>
              <w:t>Високий рівень поширен</w:t>
            </w:r>
            <w:r w:rsidR="00844F17" w:rsidRPr="00882D7C">
              <w:rPr>
                <w:color w:val="5591CD"/>
                <w:sz w:val="20"/>
              </w:rPr>
              <w:t>ості</w:t>
            </w:r>
            <w:r w:rsidRPr="00882D7C">
              <w:rPr>
                <w:color w:val="5591CD"/>
                <w:sz w:val="20"/>
              </w:rPr>
              <w:t xml:space="preserve"> </w:t>
            </w:r>
            <w:r w:rsidR="0038281B" w:rsidRPr="00882D7C">
              <w:rPr>
                <w:color w:val="5591CD"/>
                <w:sz w:val="20"/>
              </w:rPr>
              <w:t>локально здобутих, широко</w:t>
            </w:r>
            <w:r w:rsidR="00844F17" w:rsidRPr="00882D7C">
              <w:rPr>
                <w:color w:val="5591CD"/>
                <w:sz w:val="20"/>
              </w:rPr>
              <w:t xml:space="preserve"> розповсюджених</w:t>
            </w:r>
            <w:r w:rsidR="0038281B" w:rsidRPr="00882D7C">
              <w:rPr>
                <w:color w:val="5591CD"/>
                <w:sz w:val="20"/>
              </w:rPr>
              <w:t xml:space="preserve"> випадків інфекції, виявлених за останні 14 днів</w:t>
            </w:r>
            <w:r w:rsidRPr="00882D7C">
              <w:rPr>
                <w:color w:val="5591CD"/>
                <w:sz w:val="20"/>
              </w:rPr>
              <w:t>; передача спостерігається повсюдно і не обмежується певними підгрупами населення. Ризик зараження для всього населення високий.</w:t>
            </w:r>
          </w:p>
        </w:tc>
      </w:tr>
      <w:tr w:rsidR="004D7EBA" w:rsidRPr="00882D7C">
        <w:trPr>
          <w:trHeight w:val="870"/>
        </w:trPr>
        <w:tc>
          <w:tcPr>
            <w:tcW w:w="1734" w:type="dxa"/>
            <w:tcBorders>
              <w:bottom w:val="single" w:sz="8" w:space="0" w:color="5591CD"/>
            </w:tcBorders>
            <w:shd w:val="clear" w:color="auto" w:fill="E5EBF6"/>
          </w:tcPr>
          <w:p w:rsidR="004D7EBA" w:rsidRPr="00882D7C" w:rsidRDefault="00D115CB">
            <w:pPr>
              <w:pStyle w:val="TableParagraph"/>
              <w:spacing w:line="261" w:lineRule="auto"/>
              <w:ind w:left="56"/>
              <w:rPr>
                <w:sz w:val="20"/>
              </w:rPr>
            </w:pPr>
            <w:r w:rsidRPr="00882D7C">
              <w:rPr>
                <w:color w:val="5591CD"/>
                <w:sz w:val="20"/>
              </w:rPr>
              <w:t>Масове поширення - рівень 4 (МП4)</w:t>
            </w:r>
          </w:p>
        </w:tc>
        <w:tc>
          <w:tcPr>
            <w:tcW w:w="7394" w:type="dxa"/>
            <w:tcBorders>
              <w:bottom w:val="single" w:sz="8" w:space="0" w:color="5591CD"/>
            </w:tcBorders>
            <w:shd w:val="clear" w:color="auto" w:fill="E5EBF6"/>
          </w:tcPr>
          <w:p w:rsidR="004D7EBA" w:rsidRPr="00882D7C" w:rsidRDefault="00393697" w:rsidP="00844F17">
            <w:pPr>
              <w:pStyle w:val="TableParagraph"/>
              <w:spacing w:line="261" w:lineRule="auto"/>
              <w:ind w:right="303"/>
              <w:rPr>
                <w:sz w:val="20"/>
              </w:rPr>
            </w:pPr>
            <w:r w:rsidRPr="00882D7C">
              <w:rPr>
                <w:color w:val="5591CD"/>
                <w:sz w:val="20"/>
              </w:rPr>
              <w:t>Дуже</w:t>
            </w:r>
            <w:r w:rsidR="00D115CB" w:rsidRPr="00882D7C">
              <w:rPr>
                <w:color w:val="5591CD"/>
                <w:sz w:val="20"/>
              </w:rPr>
              <w:t xml:space="preserve"> високий рівень </w:t>
            </w:r>
            <w:r w:rsidR="00844F17" w:rsidRPr="00882D7C">
              <w:rPr>
                <w:color w:val="5591CD"/>
                <w:sz w:val="20"/>
              </w:rPr>
              <w:t>поширеності локально здобутих, широко розповсюджених випадків інфекції,</w:t>
            </w:r>
            <w:r w:rsidR="00D115CB" w:rsidRPr="00882D7C">
              <w:rPr>
                <w:color w:val="5591CD"/>
                <w:sz w:val="20"/>
              </w:rPr>
              <w:t xml:space="preserve"> виявлених за останні 14 днів. Ризик зараження для всього населення дуже високий.</w:t>
            </w:r>
          </w:p>
        </w:tc>
      </w:tr>
    </w:tbl>
    <w:p w:rsidR="004D7EBA" w:rsidRPr="00882D7C" w:rsidRDefault="004D7EBA">
      <w:pPr>
        <w:spacing w:line="261" w:lineRule="auto"/>
        <w:rPr>
          <w:sz w:val="20"/>
        </w:rPr>
        <w:sectPr w:rsidR="004D7EBA" w:rsidRPr="00882D7C">
          <w:pgSz w:w="11910" w:h="16840"/>
          <w:pgMar w:top="1580" w:right="460" w:bottom="280" w:left="340" w:header="720" w:footer="720" w:gutter="0"/>
          <w:cols w:space="720"/>
        </w:sectPr>
      </w:pPr>
    </w:p>
    <w:p w:rsidR="004D7EBA" w:rsidRPr="00882D7C" w:rsidRDefault="00FB4611" w:rsidP="00844F17">
      <w:pPr>
        <w:spacing w:before="79" w:line="247" w:lineRule="auto"/>
        <w:ind w:left="226" w:right="5430"/>
        <w:rPr>
          <w:rFonts w:ascii="Trebuchet MS" w:hAnsi="Trebuchet MS"/>
          <w:sz w:val="20"/>
        </w:rPr>
      </w:pPr>
      <w:r w:rsidRPr="00882D7C">
        <w:pict>
          <v:group id="docshapegroup45" o:spid="_x0000_s1202" style="position:absolute;left:0;text-align:left;margin-left:0;margin-top:73.7pt;width:595.3pt;height:725.7pt;z-index:-16866304;mso-position-horizontal-relative:page;mso-position-vertical-relative:page" coordorigin=",1474" coordsize="11906,14514">
            <v:rect id="docshape46" o:spid="_x0000_s1205" style="position:absolute;top:1474;width:11906;height:14514" fillcolor="#f3f5fa" stroked="f"/>
            <v:shape id="docshape47" o:spid="_x0000_s1204" type="#_x0000_t75" style="position:absolute;left:1436;top:7011;width:10470;height:8977">
              <v:imagedata r:id="rId21" o:title=""/>
            </v:shape>
            <v:shape id="docshape48" o:spid="_x0000_s1203" style="position:absolute;top:6741;width:6048;height:9247" coordorigin=",6741" coordsize="6048,9247" path="m,6741r,9246l6047,15987,4486,7578,,6741xe" fillcolor="#80a7d9" stroked="f">
              <v:path arrowok="t"/>
            </v:shape>
            <w10:wrap anchorx="page" anchory="page"/>
          </v:group>
        </w:pict>
      </w:r>
      <w:r w:rsidR="00844F17" w:rsidRPr="00882D7C">
        <w:rPr>
          <w:rFonts w:ascii="Trebuchet MS" w:hAnsi="Trebuchet MS"/>
          <w:color w:val="5591CD"/>
          <w:sz w:val="20"/>
        </w:rPr>
        <w:t>COVID-19: ГОТОВНІСТЬ, ПРОФІЛАКТИКА ТА КОНТРОЛЬ ІНФЕКЦІЇ У ПЕНІТЕНЦІАРНИХ УСТАНОВАХ І МІСЦЯХ ТРИМАННЯ ПІД ВАРТОЮ</w:t>
      </w:r>
    </w:p>
    <w:p w:rsidR="004D7EBA" w:rsidRPr="00882D7C" w:rsidRDefault="004D7EBA">
      <w:pPr>
        <w:pStyle w:val="a3"/>
        <w:rPr>
          <w:rFonts w:ascii="Trebuchet MS"/>
          <w:sz w:val="20"/>
        </w:rPr>
      </w:pPr>
    </w:p>
    <w:p w:rsidR="004D7EBA" w:rsidRPr="00882D7C" w:rsidRDefault="004D7EBA">
      <w:pPr>
        <w:pStyle w:val="a3"/>
        <w:rPr>
          <w:rFonts w:ascii="Trebuchet MS"/>
          <w:sz w:val="20"/>
        </w:rPr>
      </w:pPr>
    </w:p>
    <w:p w:rsidR="004D7EBA" w:rsidRPr="00882D7C" w:rsidRDefault="004D7EBA">
      <w:pPr>
        <w:pStyle w:val="a3"/>
        <w:rPr>
          <w:rFonts w:ascii="Trebuchet MS"/>
          <w:sz w:val="20"/>
        </w:rPr>
      </w:pPr>
    </w:p>
    <w:p w:rsidR="004D7EBA" w:rsidRPr="00882D7C" w:rsidRDefault="004D7EBA">
      <w:pPr>
        <w:pStyle w:val="a3"/>
        <w:spacing w:before="2"/>
        <w:rPr>
          <w:rFonts w:ascii="Trebuchet MS"/>
        </w:rPr>
      </w:pPr>
    </w:p>
    <w:p w:rsidR="004D7EBA" w:rsidRPr="00882D7C" w:rsidRDefault="00D115CB">
      <w:pPr>
        <w:tabs>
          <w:tab w:val="left" w:pos="1077"/>
          <w:tab w:val="left" w:pos="9246"/>
        </w:tabs>
        <w:ind w:left="226"/>
        <w:rPr>
          <w:rFonts w:ascii="Calibri"/>
          <w:b/>
          <w:sz w:val="18"/>
        </w:rPr>
      </w:pPr>
      <w:r w:rsidRPr="00882D7C">
        <w:rPr>
          <w:rFonts w:ascii="Calibri"/>
          <w:b/>
          <w:color w:val="5591CD"/>
          <w:sz w:val="18"/>
        </w:rPr>
        <w:t>4</w:t>
      </w:r>
      <w:r w:rsidRPr="00882D7C">
        <w:rPr>
          <w:rFonts w:ascii="Calibri"/>
          <w:b/>
          <w:color w:val="5591CD"/>
          <w:sz w:val="18"/>
        </w:rPr>
        <w:tab/>
      </w:r>
      <w:r w:rsidRPr="00882D7C">
        <w:rPr>
          <w:rFonts w:ascii="Calibri"/>
          <w:b/>
          <w:color w:val="5591CD"/>
          <w:sz w:val="18"/>
          <w:u w:val="thick" w:color="2C4E83"/>
        </w:rPr>
        <w:t xml:space="preserve"> </w:t>
      </w:r>
      <w:r w:rsidRPr="00882D7C">
        <w:rPr>
          <w:rFonts w:ascii="Calibri"/>
          <w:b/>
          <w:color w:val="5591CD"/>
          <w:sz w:val="18"/>
          <w:u w:val="thick" w:color="2C4E83"/>
        </w:rPr>
        <w:tab/>
      </w:r>
    </w:p>
    <w:p w:rsidR="004D7EBA" w:rsidRPr="00882D7C" w:rsidRDefault="00D115CB" w:rsidP="00696F9B">
      <w:pPr>
        <w:pStyle w:val="2"/>
        <w:numPr>
          <w:ilvl w:val="0"/>
          <w:numId w:val="17"/>
        </w:numPr>
        <w:tabs>
          <w:tab w:val="left" w:pos="1386"/>
        </w:tabs>
        <w:spacing w:before="70"/>
        <w:ind w:left="1385" w:hanging="309"/>
        <w:jc w:val="left"/>
      </w:pPr>
      <w:bookmarkStart w:id="3" w:name="_TOC_250019"/>
      <w:r w:rsidRPr="00882D7C">
        <w:rPr>
          <w:color w:val="2C4E83"/>
        </w:rPr>
        <w:t xml:space="preserve">ПРИНЦИПИ ПЛАНУВАННЯ ТА </w:t>
      </w:r>
      <w:r w:rsidR="006A1759" w:rsidRPr="00882D7C">
        <w:rPr>
          <w:color w:val="2C4E83"/>
        </w:rPr>
        <w:t>АСПЕКТИ</w:t>
      </w:r>
      <w:r w:rsidRPr="00882D7C">
        <w:rPr>
          <w:color w:val="2C4E83"/>
        </w:rPr>
        <w:t xml:space="preserve"> ПРАВ  </w:t>
      </w:r>
      <w:bookmarkEnd w:id="3"/>
      <w:r w:rsidRPr="00882D7C">
        <w:rPr>
          <w:color w:val="2C4E83"/>
        </w:rPr>
        <w:t>ЛЮДИНИ</w:t>
      </w:r>
    </w:p>
    <w:p w:rsidR="004D7EBA" w:rsidRPr="00882D7C" w:rsidRDefault="00D115CB" w:rsidP="00997215">
      <w:pPr>
        <w:pStyle w:val="a3"/>
        <w:spacing w:before="268" w:line="266" w:lineRule="auto"/>
        <w:ind w:left="1077" w:right="660"/>
      </w:pPr>
      <w:r w:rsidRPr="00882D7C">
        <w:t xml:space="preserve">Планування дій у надзвичайних ситуаціях є важливим </w:t>
      </w:r>
      <w:r w:rsidR="00F32ED4" w:rsidRPr="00882D7C">
        <w:t>аспектом</w:t>
      </w:r>
      <w:r w:rsidRPr="00882D7C">
        <w:t xml:space="preserve"> забезпечення </w:t>
      </w:r>
      <w:r w:rsidR="00F32ED4" w:rsidRPr="00882D7C">
        <w:t>належного</w:t>
      </w:r>
      <w:r w:rsidRPr="00882D7C">
        <w:t xml:space="preserve"> реагування у сфері охорони здор</w:t>
      </w:r>
      <w:r w:rsidR="00F32ED4" w:rsidRPr="00882D7C">
        <w:t>ов’я та підтримання безпечних і</w:t>
      </w:r>
      <w:r w:rsidRPr="00882D7C">
        <w:t xml:space="preserve"> гуманних умов у місцях позбавлення волі. </w:t>
      </w:r>
      <w:r w:rsidR="00F32ED4" w:rsidRPr="00882D7C">
        <w:t>Зазвичай</w:t>
      </w:r>
      <w:r w:rsidRPr="00882D7C">
        <w:t>, розробляються плани короткочасних дій місцевого масштабу для подолання надзвичайних ситуацій і забезпечення ст</w:t>
      </w:r>
      <w:r w:rsidR="00F32ED4" w:rsidRPr="00882D7C">
        <w:t>ійкості</w:t>
      </w:r>
      <w:r w:rsidRPr="00882D7C">
        <w:t xml:space="preserve"> до несприятливих зовнішніх впливів. Проте </w:t>
      </w:r>
      <w:r w:rsidR="00F32ED4" w:rsidRPr="00882D7C">
        <w:t xml:space="preserve">змінність </w:t>
      </w:r>
      <w:r w:rsidRPr="00882D7C">
        <w:t>спалахів інфекцій у масштабах епідемії або пандемії на місцевому, наці</w:t>
      </w:r>
      <w:r w:rsidR="00F32ED4" w:rsidRPr="00882D7C">
        <w:t>ональному та глобальному рівнях</w:t>
      </w:r>
      <w:r w:rsidRPr="00882D7C">
        <w:t xml:space="preserve"> виходить за рамки таких планів, </w:t>
      </w:r>
      <w:r w:rsidR="00F32ED4" w:rsidRPr="00882D7C">
        <w:t>що потенційно впливає</w:t>
      </w:r>
      <w:r w:rsidRPr="00882D7C">
        <w:t xml:space="preserve"> на безпеку, систему правосуд</w:t>
      </w:r>
      <w:r w:rsidR="00F32ED4" w:rsidRPr="00882D7C">
        <w:t xml:space="preserve">дя в більш широкому сенсі та - у </w:t>
      </w:r>
      <w:r w:rsidRPr="00882D7C">
        <w:t>крайн</w:t>
      </w:r>
      <w:r w:rsidR="00F32ED4" w:rsidRPr="00882D7C">
        <w:t>іх випадках -</w:t>
      </w:r>
      <w:r w:rsidRPr="00882D7C">
        <w:t xml:space="preserve"> на цивільний порядок. Крім того, повинні бути розроблені плани забезпечення безперервності діяльності для забезпечення функцій охорони і захисту, притаманних </w:t>
      </w:r>
      <w:r w:rsidR="00997215" w:rsidRPr="00882D7C">
        <w:t>пенітенціарним установам</w:t>
      </w:r>
      <w:r w:rsidRPr="00882D7C">
        <w:t xml:space="preserve"> та </w:t>
      </w:r>
      <w:r w:rsidR="00997215" w:rsidRPr="00882D7C">
        <w:t>м</w:t>
      </w:r>
      <w:r w:rsidRPr="00882D7C">
        <w:t xml:space="preserve">ісцям </w:t>
      </w:r>
      <w:r w:rsidR="00997215" w:rsidRPr="00882D7C">
        <w:t>тримання під вартою</w:t>
      </w:r>
      <w:r w:rsidRPr="00882D7C">
        <w:t>.</w:t>
      </w:r>
    </w:p>
    <w:p w:rsidR="004D7EBA" w:rsidRPr="00882D7C" w:rsidRDefault="00D115CB">
      <w:pPr>
        <w:pStyle w:val="a3"/>
        <w:spacing w:before="83" w:line="266" w:lineRule="auto"/>
        <w:ind w:left="1077"/>
      </w:pPr>
      <w:r w:rsidRPr="00882D7C">
        <w:t>Вкрай важливою є співпраця між установами громадського здоров’я, службами охорони здоров’я та місцями позбавлення волі, яка об’єднує цивільні служби та служби виконання покарань.</w:t>
      </w:r>
    </w:p>
    <w:p w:rsidR="004D7EBA" w:rsidRPr="00882D7C" w:rsidRDefault="004D7EBA">
      <w:pPr>
        <w:spacing w:line="266" w:lineRule="auto"/>
        <w:sectPr w:rsidR="004D7EBA" w:rsidRPr="00882D7C">
          <w:pgSz w:w="11910" w:h="16840"/>
          <w:pgMar w:top="620" w:right="460" w:bottom="280" w:left="340" w:header="720" w:footer="720" w:gutter="0"/>
          <w:cols w:space="720"/>
        </w:sectPr>
      </w:pPr>
    </w:p>
    <w:p w:rsidR="004D7EBA" w:rsidRPr="00882D7C" w:rsidRDefault="00FB4611">
      <w:pPr>
        <w:pStyle w:val="a3"/>
        <w:rPr>
          <w:sz w:val="20"/>
        </w:rPr>
      </w:pPr>
      <w:r w:rsidRPr="00882D7C">
        <w:pict>
          <v:group id="docshapegroup49" o:spid="_x0000_s1198" style="position:absolute;margin-left:0;margin-top:73.7pt;width:595.3pt;height:725.7pt;z-index:-16865792;mso-position-horizontal-relative:page;mso-position-vertical-relative:page" coordorigin=",1474" coordsize="11906,14514">
            <v:rect id="docshape50" o:spid="_x0000_s1201" style="position:absolute;top:1474;width:11906;height:14514" fillcolor="#f3f5fa" stroked="f"/>
            <v:shape id="docshape51" o:spid="_x0000_s1200" type="#_x0000_t75" style="position:absolute;left:3810;top:7889;width:8095;height:8098">
              <v:imagedata r:id="rId19" o:title=""/>
            </v:shape>
            <v:shape id="docshape52" o:spid="_x0000_s1199" type="#_x0000_t75" style="position:absolute;top:8953;width:19;height:171">
              <v:imagedata r:id="rId22" o:title=""/>
            </v:shape>
            <w10:wrap anchorx="page" anchory="page"/>
          </v:group>
        </w:pict>
      </w:r>
    </w:p>
    <w:p w:rsidR="004D7EBA" w:rsidRPr="00882D7C" w:rsidRDefault="004D7EBA">
      <w:pPr>
        <w:pStyle w:val="a3"/>
        <w:rPr>
          <w:sz w:val="17"/>
        </w:rPr>
      </w:pPr>
    </w:p>
    <w:p w:rsidR="004D7EBA" w:rsidRPr="00882D7C" w:rsidRDefault="00C70AD8">
      <w:pPr>
        <w:pStyle w:val="a3"/>
        <w:tabs>
          <w:tab w:val="right" w:pos="10998"/>
        </w:tabs>
        <w:spacing w:before="123"/>
        <w:ind w:left="793"/>
        <w:rPr>
          <w:rFonts w:ascii="Calibri" w:hAnsi="Calibri"/>
          <w:b/>
          <w:sz w:val="18"/>
        </w:rPr>
      </w:pPr>
      <w:r w:rsidRPr="00882D7C">
        <w:t>Н</w:t>
      </w:r>
      <w:r w:rsidR="00D115CB" w:rsidRPr="00882D7C">
        <w:t>орм</w:t>
      </w:r>
      <w:r w:rsidRPr="00882D7C">
        <w:t>ативно-правова база</w:t>
      </w:r>
      <w:r w:rsidR="00D115CB" w:rsidRPr="00882D7C">
        <w:t xml:space="preserve"> щодо прав людини забезпечує керівні принципи, які стосуються визначення</w:t>
      </w:r>
      <w:r w:rsidR="00D115CB" w:rsidRPr="00882D7C">
        <w:tab/>
      </w:r>
      <w:r w:rsidR="00D115CB" w:rsidRPr="00882D7C">
        <w:rPr>
          <w:rFonts w:ascii="Calibri" w:hAnsi="Calibri"/>
          <w:b/>
          <w:color w:val="5591CD"/>
          <w:sz w:val="18"/>
        </w:rPr>
        <w:t>5</w:t>
      </w:r>
    </w:p>
    <w:p w:rsidR="004D7EBA" w:rsidRPr="00882D7C" w:rsidRDefault="00D115CB" w:rsidP="00084634">
      <w:pPr>
        <w:pStyle w:val="a3"/>
        <w:spacing w:before="28" w:line="266" w:lineRule="auto"/>
        <w:ind w:left="793" w:right="1047"/>
      </w:pPr>
      <w:r w:rsidRPr="00882D7C">
        <w:t xml:space="preserve">способу реагування на спалах COVID-19. Права всіх постраждалих від пандемії людей повинні бути захищені, а всі заходи у сфері громадського здоров’я повинні здійснюватися без будь-якої дискримінації. Люди, які перебувають </w:t>
      </w:r>
      <w:r w:rsidR="006230FA" w:rsidRPr="00882D7C">
        <w:t>у пенітенціарних установах та місцях тримання під вартою</w:t>
      </w:r>
      <w:r w:rsidR="00C70AD8" w:rsidRPr="00882D7C">
        <w:t>, не тільки є більш у</w:t>
      </w:r>
      <w:r w:rsidRPr="00882D7C">
        <w:t xml:space="preserve">разливими до </w:t>
      </w:r>
      <w:r w:rsidR="00C70AD8" w:rsidRPr="00882D7C">
        <w:t>інфікування COVID-19, вони також особливо у</w:t>
      </w:r>
      <w:r w:rsidRPr="00882D7C">
        <w:t xml:space="preserve">разливі до порушень прав людини. З цієї причини ВООЗ наголошує важливі принципи, яких </w:t>
      </w:r>
      <w:r w:rsidR="00C70AD8" w:rsidRPr="00882D7C">
        <w:t xml:space="preserve">необхідно </w:t>
      </w:r>
      <w:r w:rsidRPr="00882D7C">
        <w:t xml:space="preserve">дотримуватися в ході реагування на COVID-19 </w:t>
      </w:r>
      <w:r w:rsidR="006230FA" w:rsidRPr="00882D7C">
        <w:t>у пенітенціарних установах та місцях тримання під вартою</w:t>
      </w:r>
      <w:r w:rsidR="00C70AD8" w:rsidRPr="00882D7C">
        <w:t xml:space="preserve"> та які міцно</w:t>
      </w:r>
      <w:r w:rsidRPr="00882D7C">
        <w:t xml:space="preserve"> </w:t>
      </w:r>
      <w:r w:rsidR="00C70AD8" w:rsidRPr="00882D7C">
        <w:t>закріплені у правозахисних нормах</w:t>
      </w:r>
      <w:r w:rsidRPr="00882D7C">
        <w:t xml:space="preserve">, а також </w:t>
      </w:r>
      <w:r w:rsidR="00084634" w:rsidRPr="00882D7C">
        <w:t xml:space="preserve">у </w:t>
      </w:r>
      <w:r w:rsidRPr="00882D7C">
        <w:t>міжнародни</w:t>
      </w:r>
      <w:r w:rsidR="00084634" w:rsidRPr="00882D7C">
        <w:t>х</w:t>
      </w:r>
      <w:r w:rsidRPr="00882D7C">
        <w:t xml:space="preserve"> стандарта</w:t>
      </w:r>
      <w:r w:rsidR="00084634" w:rsidRPr="00882D7C">
        <w:t>х</w:t>
      </w:r>
      <w:r w:rsidRPr="00882D7C">
        <w:t xml:space="preserve"> та норма</w:t>
      </w:r>
      <w:r w:rsidR="00084634" w:rsidRPr="00882D7C">
        <w:t>х</w:t>
      </w:r>
      <w:r w:rsidRPr="00882D7C">
        <w:t xml:space="preserve"> </w:t>
      </w:r>
      <w:r w:rsidR="00084634" w:rsidRPr="00882D7C">
        <w:t>у сфері запобігання злочинності</w:t>
      </w:r>
      <w:r w:rsidRPr="00882D7C">
        <w:t xml:space="preserve"> та кримінального правосуддя </w:t>
      </w:r>
      <w:r w:rsidRPr="00882D7C">
        <w:rPr>
          <w:rFonts w:ascii="Trebuchet MS" w:hAnsi="Trebuchet MS"/>
          <w:i/>
          <w:sz w:val="21"/>
        </w:rPr>
        <w:t>(11)</w:t>
      </w:r>
      <w:r w:rsidRPr="00882D7C">
        <w:t>:</w:t>
      </w:r>
    </w:p>
    <w:p w:rsidR="004D7EBA" w:rsidRPr="00882D7C" w:rsidRDefault="00D115CB" w:rsidP="00696F9B">
      <w:pPr>
        <w:pStyle w:val="a6"/>
        <w:numPr>
          <w:ilvl w:val="1"/>
          <w:numId w:val="16"/>
        </w:numPr>
        <w:tabs>
          <w:tab w:val="left" w:pos="1247"/>
          <w:tab w:val="left" w:pos="1248"/>
        </w:tabs>
        <w:spacing w:before="54" w:line="266" w:lineRule="auto"/>
        <w:ind w:right="1325"/>
      </w:pPr>
      <w:r w:rsidRPr="00882D7C">
        <w:rPr>
          <w:color w:val="2C4E83"/>
        </w:rPr>
        <w:t xml:space="preserve">Надання медичної допомоги людям, які перебувають </w:t>
      </w:r>
      <w:r w:rsidR="006230FA" w:rsidRPr="00882D7C">
        <w:rPr>
          <w:color w:val="2C4E83"/>
        </w:rPr>
        <w:t>у пенітенціарних установах та місцях тримання під вартою</w:t>
      </w:r>
      <w:r w:rsidRPr="00882D7C">
        <w:rPr>
          <w:color w:val="2C4E83"/>
        </w:rPr>
        <w:t>, є відповідальністю держави.</w:t>
      </w:r>
    </w:p>
    <w:p w:rsidR="004D7EBA" w:rsidRPr="00882D7C" w:rsidRDefault="00D115CB" w:rsidP="00696F9B">
      <w:pPr>
        <w:pStyle w:val="a6"/>
        <w:numPr>
          <w:ilvl w:val="1"/>
          <w:numId w:val="16"/>
        </w:numPr>
        <w:tabs>
          <w:tab w:val="left" w:pos="1247"/>
          <w:tab w:val="left" w:pos="1248"/>
        </w:tabs>
        <w:spacing w:before="57" w:line="266" w:lineRule="auto"/>
        <w:ind w:right="1314"/>
      </w:pPr>
      <w:r w:rsidRPr="00882D7C">
        <w:rPr>
          <w:color w:val="2C4E83"/>
        </w:rPr>
        <w:t xml:space="preserve">Люди, які перебувають </w:t>
      </w:r>
      <w:r w:rsidR="006230FA" w:rsidRPr="00882D7C">
        <w:rPr>
          <w:color w:val="2C4E83"/>
        </w:rPr>
        <w:t>у пенітенціарних установах та місцях тримання під вартою</w:t>
      </w:r>
      <w:r w:rsidRPr="00882D7C">
        <w:rPr>
          <w:color w:val="2C4E83"/>
        </w:rPr>
        <w:t xml:space="preserve">, повинні користуватися тими самими стандартами охорони здоров’я, які </w:t>
      </w:r>
      <w:r w:rsidR="00084634" w:rsidRPr="00882D7C">
        <w:rPr>
          <w:color w:val="2C4E83"/>
        </w:rPr>
        <w:t xml:space="preserve">передбачені </w:t>
      </w:r>
      <w:r w:rsidR="00393697" w:rsidRPr="00882D7C">
        <w:rPr>
          <w:color w:val="2C4E83"/>
        </w:rPr>
        <w:t xml:space="preserve">для цивільного населення, без </w:t>
      </w:r>
      <w:r w:rsidRPr="00882D7C">
        <w:rPr>
          <w:color w:val="2C4E83"/>
        </w:rPr>
        <w:t>дискримінації на підставі їх правового статусу.</w:t>
      </w:r>
    </w:p>
    <w:p w:rsidR="004D7EBA" w:rsidRPr="00882D7C" w:rsidRDefault="00D115CB" w:rsidP="00696F9B">
      <w:pPr>
        <w:pStyle w:val="a6"/>
        <w:numPr>
          <w:ilvl w:val="1"/>
          <w:numId w:val="16"/>
        </w:numPr>
        <w:tabs>
          <w:tab w:val="left" w:pos="1247"/>
          <w:tab w:val="left" w:pos="1248"/>
        </w:tabs>
        <w:spacing w:before="56" w:line="266" w:lineRule="auto"/>
        <w:ind w:right="793"/>
      </w:pPr>
      <w:r w:rsidRPr="00882D7C">
        <w:rPr>
          <w:color w:val="2C4E83"/>
        </w:rPr>
        <w:t>Люд</w:t>
      </w:r>
      <w:r w:rsidR="00084634" w:rsidRPr="00882D7C">
        <w:rPr>
          <w:color w:val="2C4E83"/>
        </w:rPr>
        <w:t>ям</w:t>
      </w:r>
      <w:r w:rsidRPr="00882D7C">
        <w:rPr>
          <w:color w:val="2C4E83"/>
        </w:rPr>
        <w:t xml:space="preserve">, які перебувають </w:t>
      </w:r>
      <w:r w:rsidR="006230FA" w:rsidRPr="00882D7C">
        <w:rPr>
          <w:color w:val="2C4E83"/>
        </w:rPr>
        <w:t>у пенітенціарних установах та місцях тримання під вартою</w:t>
      </w:r>
      <w:r w:rsidRPr="00882D7C">
        <w:rPr>
          <w:color w:val="2C4E83"/>
        </w:rPr>
        <w:t xml:space="preserve">, </w:t>
      </w:r>
      <w:r w:rsidR="00084634" w:rsidRPr="00882D7C">
        <w:rPr>
          <w:color w:val="2C4E83"/>
        </w:rPr>
        <w:t>необхідно забезпечити доступ до</w:t>
      </w:r>
      <w:r w:rsidRPr="00882D7C">
        <w:rPr>
          <w:color w:val="2C4E83"/>
        </w:rPr>
        <w:t xml:space="preserve"> безпечно</w:t>
      </w:r>
      <w:r w:rsidR="00A06224" w:rsidRPr="00882D7C">
        <w:rPr>
          <w:color w:val="2C4E83"/>
        </w:rPr>
        <w:t xml:space="preserve">ї води, санітарно-гігієнічних </w:t>
      </w:r>
      <w:r w:rsidR="00D35067" w:rsidRPr="00882D7C">
        <w:rPr>
          <w:color w:val="2C4E83"/>
        </w:rPr>
        <w:t>засобів</w:t>
      </w:r>
      <w:r w:rsidRPr="00882D7C">
        <w:rPr>
          <w:color w:val="2C4E83"/>
        </w:rPr>
        <w:t xml:space="preserve">, а також до послуг з </w:t>
      </w:r>
      <w:r w:rsidR="006230FA" w:rsidRPr="00882D7C">
        <w:rPr>
          <w:color w:val="2C4E83"/>
        </w:rPr>
        <w:t>ПІІК</w:t>
      </w:r>
      <w:r w:rsidR="00084634" w:rsidRPr="00882D7C">
        <w:rPr>
          <w:color w:val="2C4E83"/>
        </w:rPr>
        <w:t>, як</w:t>
      </w:r>
      <w:r w:rsidRPr="00882D7C">
        <w:rPr>
          <w:color w:val="2C4E83"/>
        </w:rPr>
        <w:t xml:space="preserve">і </w:t>
      </w:r>
      <w:r w:rsidR="00084634" w:rsidRPr="00882D7C">
        <w:rPr>
          <w:color w:val="2C4E83"/>
        </w:rPr>
        <w:t>передбачені загалом для</w:t>
      </w:r>
      <w:r w:rsidRPr="00882D7C">
        <w:rPr>
          <w:color w:val="2C4E83"/>
        </w:rPr>
        <w:t xml:space="preserve"> населення </w:t>
      </w:r>
      <w:r w:rsidRPr="00882D7C">
        <w:rPr>
          <w:rFonts w:ascii="Trebuchet MS" w:hAnsi="Trebuchet MS"/>
          <w:i/>
          <w:color w:val="2C4E83"/>
          <w:sz w:val="21"/>
        </w:rPr>
        <w:t>(12)</w:t>
      </w:r>
      <w:r w:rsidRPr="00882D7C">
        <w:rPr>
          <w:color w:val="2C4E83"/>
        </w:rPr>
        <w:t>.</w:t>
      </w:r>
    </w:p>
    <w:p w:rsidR="004D7EBA" w:rsidRPr="00882D7C" w:rsidRDefault="00D115CB" w:rsidP="00696F9B">
      <w:pPr>
        <w:pStyle w:val="a6"/>
        <w:numPr>
          <w:ilvl w:val="1"/>
          <w:numId w:val="16"/>
        </w:numPr>
        <w:tabs>
          <w:tab w:val="left" w:pos="1247"/>
          <w:tab w:val="left" w:pos="1248"/>
        </w:tabs>
        <w:spacing w:before="56" w:line="266" w:lineRule="auto"/>
        <w:ind w:right="621"/>
      </w:pPr>
      <w:r w:rsidRPr="00882D7C">
        <w:rPr>
          <w:color w:val="2C4E83"/>
        </w:rPr>
        <w:t xml:space="preserve">Слід припинити нові затримання мігрантів з причин, пов'язаних з міграцією </w:t>
      </w:r>
      <w:r w:rsidR="00A06224" w:rsidRPr="00882D7C">
        <w:rPr>
          <w:color w:val="2C4E83"/>
        </w:rPr>
        <w:t>чи</w:t>
      </w:r>
      <w:r w:rsidRPr="00882D7C">
        <w:rPr>
          <w:color w:val="2C4E83"/>
        </w:rPr>
        <w:t xml:space="preserve"> з охоро</w:t>
      </w:r>
      <w:r w:rsidR="00A06224" w:rsidRPr="00882D7C">
        <w:rPr>
          <w:color w:val="2C4E83"/>
        </w:rPr>
        <w:t xml:space="preserve">ною здоров'я, а умови в місцях </w:t>
      </w:r>
      <w:r w:rsidRPr="00882D7C">
        <w:rPr>
          <w:color w:val="2C4E83"/>
        </w:rPr>
        <w:t xml:space="preserve">тримання під вартою порушників імміграційного </w:t>
      </w:r>
      <w:r w:rsidR="00A06224" w:rsidRPr="00882D7C">
        <w:rPr>
          <w:color w:val="2C4E83"/>
        </w:rPr>
        <w:t xml:space="preserve">законодавства слід поліпшити, </w:t>
      </w:r>
      <w:r w:rsidRPr="00882D7C">
        <w:rPr>
          <w:color w:val="2C4E83"/>
        </w:rPr>
        <w:t>одночасно</w:t>
      </w:r>
      <w:r w:rsidR="00A06224" w:rsidRPr="00882D7C">
        <w:rPr>
          <w:color w:val="2C4E83"/>
        </w:rPr>
        <w:t xml:space="preserve"> </w:t>
      </w:r>
      <w:r w:rsidRPr="00882D7C">
        <w:rPr>
          <w:color w:val="2C4E83"/>
        </w:rPr>
        <w:t>розшир</w:t>
      </w:r>
      <w:r w:rsidR="00A06224" w:rsidRPr="00882D7C">
        <w:rPr>
          <w:color w:val="2C4E83"/>
        </w:rPr>
        <w:t>юючи</w:t>
      </w:r>
      <w:r w:rsidRPr="00882D7C">
        <w:rPr>
          <w:color w:val="2C4E83"/>
        </w:rPr>
        <w:t xml:space="preserve"> і вп</w:t>
      </w:r>
      <w:r w:rsidR="00393697" w:rsidRPr="00882D7C">
        <w:rPr>
          <w:color w:val="2C4E83"/>
        </w:rPr>
        <w:t>ровадж</w:t>
      </w:r>
      <w:r w:rsidR="00A06224" w:rsidRPr="00882D7C">
        <w:rPr>
          <w:color w:val="2C4E83"/>
        </w:rPr>
        <w:t>уючи</w:t>
      </w:r>
      <w:r w:rsidR="00393697" w:rsidRPr="00882D7C">
        <w:rPr>
          <w:color w:val="2C4E83"/>
        </w:rPr>
        <w:t xml:space="preserve"> альтернатив</w:t>
      </w:r>
      <w:r w:rsidR="00A06224" w:rsidRPr="00882D7C">
        <w:rPr>
          <w:color w:val="2C4E83"/>
        </w:rPr>
        <w:t xml:space="preserve">и </w:t>
      </w:r>
      <w:r w:rsidR="00500F3C" w:rsidRPr="00882D7C">
        <w:rPr>
          <w:color w:val="2C4E83"/>
        </w:rPr>
        <w:t>триманню</w:t>
      </w:r>
      <w:r w:rsidRPr="00882D7C">
        <w:rPr>
          <w:color w:val="2C4E83"/>
        </w:rPr>
        <w:t xml:space="preserve"> під вартою</w:t>
      </w:r>
      <w:r w:rsidR="00393697" w:rsidRPr="00882D7C">
        <w:rPr>
          <w:color w:val="2C4E83"/>
        </w:rPr>
        <w:t>.</w:t>
      </w:r>
    </w:p>
    <w:p w:rsidR="004D7EBA" w:rsidRPr="00882D7C" w:rsidRDefault="00D115CB" w:rsidP="00696F9B">
      <w:pPr>
        <w:pStyle w:val="a6"/>
        <w:numPr>
          <w:ilvl w:val="1"/>
          <w:numId w:val="16"/>
        </w:numPr>
        <w:tabs>
          <w:tab w:val="left" w:pos="1247"/>
          <w:tab w:val="left" w:pos="1248"/>
        </w:tabs>
        <w:spacing w:before="56" w:line="266" w:lineRule="auto"/>
        <w:ind w:right="1341"/>
      </w:pPr>
      <w:r w:rsidRPr="00882D7C">
        <w:rPr>
          <w:color w:val="2C4E83"/>
        </w:rPr>
        <w:t>Особливу увагу слід приділяти дітям, які перебуваю</w:t>
      </w:r>
      <w:r w:rsidR="00500F3C" w:rsidRPr="00882D7C">
        <w:rPr>
          <w:color w:val="2C4E83"/>
        </w:rPr>
        <w:t>ть в установах, оскільки вони стають більш у</w:t>
      </w:r>
      <w:r w:rsidRPr="00882D7C">
        <w:rPr>
          <w:color w:val="2C4E83"/>
        </w:rPr>
        <w:t xml:space="preserve">разливими </w:t>
      </w:r>
      <w:r w:rsidR="00500F3C" w:rsidRPr="00882D7C">
        <w:rPr>
          <w:color w:val="2C4E83"/>
        </w:rPr>
        <w:t>при введенні карантинів</w:t>
      </w:r>
      <w:r w:rsidRPr="00882D7C">
        <w:rPr>
          <w:color w:val="2C4E83"/>
        </w:rPr>
        <w:t xml:space="preserve"> і закритті соціальних служб і можуть</w:t>
      </w:r>
    </w:p>
    <w:p w:rsidR="004D7EBA" w:rsidRPr="00882D7C" w:rsidRDefault="00D115CB" w:rsidP="00500F3C">
      <w:pPr>
        <w:pStyle w:val="a3"/>
        <w:spacing w:line="266" w:lineRule="auto"/>
        <w:ind w:left="1247"/>
        <w:rPr>
          <w:rFonts w:ascii="Trebuchet MS" w:hAnsi="Trebuchet MS"/>
          <w:i/>
          <w:sz w:val="21"/>
        </w:rPr>
      </w:pPr>
      <w:r w:rsidRPr="00882D7C">
        <w:rPr>
          <w:color w:val="2C4E83"/>
        </w:rPr>
        <w:t>зазнавати безпідставного арешту і тримання під вартою</w:t>
      </w:r>
      <w:r w:rsidR="00500F3C" w:rsidRPr="00882D7C">
        <w:rPr>
          <w:color w:val="2C4E83"/>
        </w:rPr>
        <w:t xml:space="preserve"> – умов, у яких</w:t>
      </w:r>
      <w:r w:rsidRPr="00882D7C">
        <w:rPr>
          <w:color w:val="2C4E83"/>
        </w:rPr>
        <w:t xml:space="preserve"> вони також стикаються </w:t>
      </w:r>
      <w:r w:rsidR="00500F3C" w:rsidRPr="00882D7C">
        <w:rPr>
          <w:color w:val="2C4E83"/>
        </w:rPr>
        <w:t>і</w:t>
      </w:r>
      <w:r w:rsidRPr="00882D7C">
        <w:rPr>
          <w:color w:val="2C4E83"/>
        </w:rPr>
        <w:t xml:space="preserve">з загрозою сексуального насильства </w:t>
      </w:r>
      <w:r w:rsidRPr="00882D7C">
        <w:rPr>
          <w:rFonts w:ascii="Trebuchet MS" w:hAnsi="Trebuchet MS"/>
          <w:i/>
          <w:color w:val="2C4E83"/>
          <w:sz w:val="21"/>
        </w:rPr>
        <w:t>(6).</w:t>
      </w:r>
    </w:p>
    <w:p w:rsidR="00A51C05" w:rsidRPr="00882D7C" w:rsidRDefault="00A51C05" w:rsidP="00696F9B">
      <w:pPr>
        <w:pStyle w:val="a6"/>
        <w:numPr>
          <w:ilvl w:val="1"/>
          <w:numId w:val="16"/>
        </w:numPr>
        <w:tabs>
          <w:tab w:val="left" w:pos="1247"/>
          <w:tab w:val="left" w:pos="1248"/>
        </w:tabs>
        <w:spacing w:before="55" w:line="266" w:lineRule="auto"/>
        <w:ind w:right="615"/>
        <w:rPr>
          <w:rFonts w:ascii="Trebuchet MS" w:hAnsi="Trebuchet MS"/>
          <w:i/>
          <w:sz w:val="21"/>
        </w:rPr>
      </w:pPr>
      <w:r w:rsidRPr="00882D7C">
        <w:rPr>
          <w:color w:val="2C4E83"/>
        </w:rPr>
        <w:t>Органи, що о</w:t>
      </w:r>
      <w:r w:rsidR="00286C08" w:rsidRPr="00882D7C">
        <w:rPr>
          <w:color w:val="2C4E83"/>
        </w:rPr>
        <w:t>ПІІК</w:t>
      </w:r>
      <w:r w:rsidRPr="00882D7C">
        <w:rPr>
          <w:color w:val="2C4E83"/>
        </w:rPr>
        <w:t>уються питаннями пенітенціарних установ</w:t>
      </w:r>
      <w:r w:rsidR="00D115CB" w:rsidRPr="00882D7C">
        <w:rPr>
          <w:color w:val="2C4E83"/>
        </w:rPr>
        <w:t xml:space="preserve"> та місць </w:t>
      </w:r>
      <w:r w:rsidRPr="00882D7C">
        <w:rPr>
          <w:color w:val="2C4E83"/>
        </w:rPr>
        <w:t>тримання під вартою, повинні</w:t>
      </w:r>
      <w:r w:rsidR="00D115CB" w:rsidRPr="00882D7C">
        <w:rPr>
          <w:color w:val="2C4E83"/>
        </w:rPr>
        <w:t xml:space="preserve"> забезпечити дотримання прав людини ув’язнених, щоб люди не були відрізані від зовнішнього світу, а головне – щоб вони мали доступ до інформації та належного </w:t>
      </w:r>
      <w:r w:rsidR="00C37089" w:rsidRPr="00882D7C">
        <w:rPr>
          <w:color w:val="2C4E83"/>
        </w:rPr>
        <w:t>надання медичної</w:t>
      </w:r>
      <w:r w:rsidR="00D115CB" w:rsidRPr="00882D7C">
        <w:rPr>
          <w:color w:val="2C4E83"/>
        </w:rPr>
        <w:t xml:space="preserve"> </w:t>
      </w:r>
      <w:r w:rsidR="00C37089" w:rsidRPr="00882D7C">
        <w:rPr>
          <w:color w:val="2C4E83"/>
        </w:rPr>
        <w:t>допомоги</w:t>
      </w:r>
      <w:r w:rsidRPr="00882D7C">
        <w:rPr>
          <w:color w:val="2C4E83"/>
        </w:rPr>
        <w:t xml:space="preserve"> </w:t>
      </w:r>
      <w:r w:rsidRPr="00882D7C">
        <w:rPr>
          <w:i/>
          <w:iCs/>
          <w:color w:val="2C4E83"/>
        </w:rPr>
        <w:t>(13)</w:t>
      </w:r>
      <w:r w:rsidR="00D115CB" w:rsidRPr="00882D7C">
        <w:rPr>
          <w:color w:val="2C4E83"/>
        </w:rPr>
        <w:t xml:space="preserve">. </w:t>
      </w:r>
    </w:p>
    <w:p w:rsidR="004D7EBA" w:rsidRPr="00882D7C" w:rsidRDefault="00D35067" w:rsidP="00696F9B">
      <w:pPr>
        <w:pStyle w:val="a6"/>
        <w:numPr>
          <w:ilvl w:val="1"/>
          <w:numId w:val="16"/>
        </w:numPr>
        <w:tabs>
          <w:tab w:val="left" w:pos="1247"/>
          <w:tab w:val="left" w:pos="1248"/>
        </w:tabs>
        <w:spacing w:before="55" w:line="266" w:lineRule="auto"/>
        <w:ind w:right="615"/>
        <w:rPr>
          <w:rFonts w:ascii="Trebuchet MS" w:hAnsi="Trebuchet MS"/>
          <w:i/>
          <w:sz w:val="21"/>
        </w:rPr>
      </w:pPr>
      <w:r w:rsidRPr="00882D7C">
        <w:rPr>
          <w:color w:val="2C4E83"/>
        </w:rPr>
        <w:t>Необхідно забезпечити н</w:t>
      </w:r>
      <w:r w:rsidR="00D115CB" w:rsidRPr="00882D7C">
        <w:rPr>
          <w:color w:val="2C4E83"/>
        </w:rPr>
        <w:t xml:space="preserve">аявність достатньої кількості безпечної води і </w:t>
      </w:r>
      <w:r w:rsidRPr="00882D7C">
        <w:rPr>
          <w:color w:val="2C4E83"/>
        </w:rPr>
        <w:t xml:space="preserve">засобів для миття рук </w:t>
      </w:r>
      <w:r w:rsidR="00D115CB" w:rsidRPr="00882D7C">
        <w:rPr>
          <w:color w:val="2C4E83"/>
        </w:rPr>
        <w:t>протягом всього періоду реагування на спалах; підходи, як</w:t>
      </w:r>
      <w:r w:rsidR="00393697" w:rsidRPr="00882D7C">
        <w:rPr>
          <w:color w:val="2C4E83"/>
        </w:rPr>
        <w:t xml:space="preserve">і застосовуються для виконання </w:t>
      </w:r>
      <w:r w:rsidR="00D115CB" w:rsidRPr="00882D7C">
        <w:rPr>
          <w:color w:val="2C4E83"/>
        </w:rPr>
        <w:t xml:space="preserve">цієї вимоги можуть включати мобілізацію наявних власних </w:t>
      </w:r>
      <w:r w:rsidRPr="00882D7C">
        <w:rPr>
          <w:color w:val="2C4E83"/>
        </w:rPr>
        <w:t>та</w:t>
      </w:r>
      <w:r w:rsidR="00D115CB" w:rsidRPr="00882D7C">
        <w:rPr>
          <w:color w:val="2C4E83"/>
        </w:rPr>
        <w:t xml:space="preserve"> зовнішніх ресурсів і партнерів </w:t>
      </w:r>
      <w:r w:rsidR="00D115CB" w:rsidRPr="00882D7C">
        <w:rPr>
          <w:rFonts w:ascii="Trebuchet MS" w:hAnsi="Trebuchet MS"/>
          <w:i/>
          <w:color w:val="2C4E83"/>
          <w:sz w:val="21"/>
        </w:rPr>
        <w:t>(8).</w:t>
      </w:r>
    </w:p>
    <w:p w:rsidR="004D7EBA" w:rsidRPr="00882D7C" w:rsidRDefault="00D115CB" w:rsidP="00696F9B">
      <w:pPr>
        <w:pStyle w:val="a6"/>
        <w:numPr>
          <w:ilvl w:val="1"/>
          <w:numId w:val="16"/>
        </w:numPr>
        <w:tabs>
          <w:tab w:val="left" w:pos="1247"/>
          <w:tab w:val="left" w:pos="1248"/>
        </w:tabs>
        <w:spacing w:before="55" w:line="266" w:lineRule="auto"/>
        <w:ind w:right="1019"/>
      </w:pPr>
      <w:r w:rsidRPr="00882D7C">
        <w:rPr>
          <w:color w:val="2C4E83"/>
        </w:rPr>
        <w:t xml:space="preserve">Одним з основних заходів зниження ризику передачі є вирішення проблеми переповненості в місцях позбавлення волі </w:t>
      </w:r>
      <w:r w:rsidRPr="00882D7C">
        <w:rPr>
          <w:rFonts w:ascii="Trebuchet MS" w:hAnsi="Trebuchet MS"/>
          <w:i/>
          <w:color w:val="2C4E83"/>
          <w:sz w:val="21"/>
        </w:rPr>
        <w:t xml:space="preserve">(14). </w:t>
      </w:r>
      <w:r w:rsidRPr="00882D7C">
        <w:rPr>
          <w:color w:val="2C4E83"/>
        </w:rPr>
        <w:t xml:space="preserve">Необхідно розглянути можливість вжиття мір покарання, </w:t>
      </w:r>
      <w:r w:rsidR="002C3A9A" w:rsidRPr="00882D7C">
        <w:rPr>
          <w:color w:val="2C4E83"/>
        </w:rPr>
        <w:t>що не передбачають</w:t>
      </w:r>
    </w:p>
    <w:p w:rsidR="004D7EBA" w:rsidRPr="00882D7C" w:rsidRDefault="002C3A9A" w:rsidP="002C3A9A">
      <w:pPr>
        <w:pStyle w:val="a3"/>
        <w:spacing w:line="266" w:lineRule="auto"/>
        <w:ind w:left="1247" w:right="834"/>
      </w:pPr>
      <w:r w:rsidRPr="00882D7C">
        <w:rPr>
          <w:color w:val="2C4E83"/>
        </w:rPr>
        <w:t>позбавлення</w:t>
      </w:r>
      <w:r w:rsidR="00D115CB" w:rsidRPr="00882D7C">
        <w:rPr>
          <w:color w:val="2C4E83"/>
        </w:rPr>
        <w:t xml:space="preserve"> волі, на всіх стадіях </w:t>
      </w:r>
      <w:r w:rsidRPr="00882D7C">
        <w:rPr>
          <w:color w:val="2C4E83"/>
        </w:rPr>
        <w:t xml:space="preserve">відправлення </w:t>
      </w:r>
      <w:r w:rsidR="00D115CB" w:rsidRPr="00882D7C">
        <w:rPr>
          <w:color w:val="2C4E83"/>
        </w:rPr>
        <w:t xml:space="preserve">кримінального правосуддя, включаючи досудовий розгляд, судовий розгляд та винесення вироку, а також на стадії після винесення вироку. Слід надавати пріоритет мірам покарання, </w:t>
      </w:r>
      <w:r w:rsidRPr="00882D7C">
        <w:rPr>
          <w:color w:val="2C4E83"/>
        </w:rPr>
        <w:t>які не передбачають позбавлення</w:t>
      </w:r>
      <w:r w:rsidR="00D115CB" w:rsidRPr="00882D7C">
        <w:rPr>
          <w:color w:val="2C4E83"/>
        </w:rPr>
        <w:t xml:space="preserve"> волі, щодо </w:t>
      </w:r>
      <w:r w:rsidRPr="00882D7C">
        <w:rPr>
          <w:color w:val="2C4E83"/>
        </w:rPr>
        <w:t>ймовірних</w:t>
      </w:r>
      <w:r w:rsidR="00D115CB" w:rsidRPr="00882D7C">
        <w:rPr>
          <w:color w:val="2C4E83"/>
        </w:rPr>
        <w:t xml:space="preserve"> правопорушників та ув’язнених з </w:t>
      </w:r>
      <w:r w:rsidRPr="00882D7C">
        <w:rPr>
          <w:color w:val="2C4E83"/>
        </w:rPr>
        <w:t xml:space="preserve">категорій </w:t>
      </w:r>
      <w:r w:rsidR="00D115CB" w:rsidRPr="00882D7C">
        <w:rPr>
          <w:color w:val="2C4E83"/>
        </w:rPr>
        <w:t>низьк</w:t>
      </w:r>
      <w:r w:rsidRPr="00882D7C">
        <w:rPr>
          <w:color w:val="2C4E83"/>
        </w:rPr>
        <w:t>ого</w:t>
      </w:r>
      <w:r w:rsidR="00D115CB" w:rsidRPr="00882D7C">
        <w:rPr>
          <w:color w:val="2C4E83"/>
        </w:rPr>
        <w:t xml:space="preserve"> ризику та </w:t>
      </w:r>
      <w:r w:rsidRPr="00882D7C">
        <w:rPr>
          <w:color w:val="2C4E83"/>
        </w:rPr>
        <w:t xml:space="preserve">тих, які мають обов'язки </w:t>
      </w:r>
      <w:r w:rsidR="00286C08" w:rsidRPr="00882D7C">
        <w:rPr>
          <w:color w:val="2C4E83"/>
        </w:rPr>
        <w:t>ПІІК</w:t>
      </w:r>
      <w:r w:rsidRPr="00882D7C">
        <w:rPr>
          <w:color w:val="2C4E83"/>
        </w:rPr>
        <w:t>лувальників</w:t>
      </w:r>
      <w:r w:rsidR="00D115CB" w:rsidRPr="00882D7C">
        <w:rPr>
          <w:color w:val="2C4E83"/>
        </w:rPr>
        <w:t>, при цьому перевага надається вагітним жінкам та жінкам, які мають на утриманні дітей.</w:t>
      </w:r>
    </w:p>
    <w:p w:rsidR="004D7EBA" w:rsidRPr="00882D7C" w:rsidRDefault="00D115CB" w:rsidP="00696F9B">
      <w:pPr>
        <w:pStyle w:val="a6"/>
        <w:numPr>
          <w:ilvl w:val="1"/>
          <w:numId w:val="16"/>
        </w:numPr>
        <w:tabs>
          <w:tab w:val="left" w:pos="1247"/>
          <w:tab w:val="left" w:pos="1248"/>
        </w:tabs>
        <w:spacing w:before="55" w:line="266" w:lineRule="auto"/>
        <w:ind w:right="742"/>
      </w:pPr>
      <w:r w:rsidRPr="00882D7C">
        <w:rPr>
          <w:color w:val="2C4E83"/>
        </w:rPr>
        <w:t xml:space="preserve">Аналогічним чином слід розглянути можливість </w:t>
      </w:r>
      <w:r w:rsidR="002C3A9A" w:rsidRPr="00882D7C">
        <w:rPr>
          <w:color w:val="2C4E83"/>
        </w:rPr>
        <w:t xml:space="preserve">застосування </w:t>
      </w:r>
      <w:r w:rsidRPr="00882D7C">
        <w:rPr>
          <w:color w:val="2C4E83"/>
        </w:rPr>
        <w:t>вдосконален</w:t>
      </w:r>
      <w:r w:rsidR="002C3A9A" w:rsidRPr="00882D7C">
        <w:rPr>
          <w:color w:val="2C4E83"/>
        </w:rPr>
        <w:t>их</w:t>
      </w:r>
      <w:r w:rsidRPr="00882D7C">
        <w:rPr>
          <w:color w:val="2C4E83"/>
        </w:rPr>
        <w:t xml:space="preserve"> процедур розмежування ув’язнених</w:t>
      </w:r>
      <w:r w:rsidR="002C3A9A" w:rsidRPr="00882D7C">
        <w:rPr>
          <w:color w:val="2C4E83"/>
        </w:rPr>
        <w:t xml:space="preserve"> </w:t>
      </w:r>
      <w:r w:rsidR="00F079D3" w:rsidRPr="00882D7C">
        <w:rPr>
          <w:color w:val="2C4E83"/>
        </w:rPr>
        <w:t>–</w:t>
      </w:r>
      <w:r w:rsidRPr="00882D7C">
        <w:rPr>
          <w:color w:val="2C4E83"/>
        </w:rPr>
        <w:t xml:space="preserve"> </w:t>
      </w:r>
      <w:r w:rsidR="002C3A9A" w:rsidRPr="00882D7C">
        <w:rPr>
          <w:color w:val="2C4E83"/>
        </w:rPr>
        <w:t>це</w:t>
      </w:r>
      <w:r w:rsidRPr="00882D7C">
        <w:rPr>
          <w:color w:val="2C4E83"/>
        </w:rPr>
        <w:t xml:space="preserve"> </w:t>
      </w:r>
      <w:r w:rsidR="002C3A9A" w:rsidRPr="00882D7C">
        <w:rPr>
          <w:color w:val="2C4E83"/>
        </w:rPr>
        <w:t>дозволить у найбільш ефективний спосіб та з найменшими наслідками</w:t>
      </w:r>
      <w:r w:rsidRPr="00882D7C">
        <w:rPr>
          <w:color w:val="2C4E83"/>
        </w:rPr>
        <w:t xml:space="preserve"> </w:t>
      </w:r>
      <w:r w:rsidR="002C3A9A" w:rsidRPr="00882D7C">
        <w:rPr>
          <w:color w:val="2C4E83"/>
        </w:rPr>
        <w:t>розмістити ув’язнених</w:t>
      </w:r>
      <w:r w:rsidRPr="00882D7C">
        <w:rPr>
          <w:color w:val="2C4E83"/>
        </w:rPr>
        <w:t xml:space="preserve"> з найвищим ризиком </w:t>
      </w:r>
      <w:r w:rsidR="002C3A9A" w:rsidRPr="00882D7C">
        <w:rPr>
          <w:color w:val="2C4E83"/>
        </w:rPr>
        <w:t xml:space="preserve">ускладнень чи несприятливого </w:t>
      </w:r>
      <w:r w:rsidR="00F079D3" w:rsidRPr="00882D7C">
        <w:rPr>
          <w:color w:val="2C4E83"/>
        </w:rPr>
        <w:t xml:space="preserve">результату </w:t>
      </w:r>
      <w:r w:rsidRPr="00882D7C">
        <w:rPr>
          <w:color w:val="2C4E83"/>
        </w:rPr>
        <w:t>окрем</w:t>
      </w:r>
      <w:r w:rsidR="002C3A9A" w:rsidRPr="00882D7C">
        <w:rPr>
          <w:color w:val="2C4E83"/>
        </w:rPr>
        <w:t>о</w:t>
      </w:r>
      <w:r w:rsidR="00F079D3" w:rsidRPr="00882D7C">
        <w:rPr>
          <w:color w:val="2C4E83"/>
        </w:rPr>
        <w:t xml:space="preserve"> від інших</w:t>
      </w:r>
      <w:r w:rsidRPr="00882D7C">
        <w:rPr>
          <w:color w:val="2C4E83"/>
        </w:rPr>
        <w:t xml:space="preserve">; </w:t>
      </w:r>
      <w:r w:rsidR="00AD11A0" w:rsidRPr="00882D7C">
        <w:rPr>
          <w:color w:val="2C4E83"/>
        </w:rPr>
        <w:t>такий порядок також дасть можливість забезпечити певну</w:t>
      </w:r>
      <w:r w:rsidR="00F079D3" w:rsidRPr="00882D7C">
        <w:rPr>
          <w:color w:val="2C4E83"/>
        </w:rPr>
        <w:t xml:space="preserve"> кількість одномісних приміщень </w:t>
      </w:r>
      <w:r w:rsidR="00AD11A0" w:rsidRPr="00882D7C">
        <w:rPr>
          <w:color w:val="2C4E83"/>
        </w:rPr>
        <w:t>для найбільш у</w:t>
      </w:r>
      <w:r w:rsidRPr="00882D7C">
        <w:rPr>
          <w:color w:val="2C4E83"/>
        </w:rPr>
        <w:t xml:space="preserve">разливих осіб. </w:t>
      </w:r>
    </w:p>
    <w:p w:rsidR="004D7EBA" w:rsidRPr="00882D7C" w:rsidRDefault="00D115CB" w:rsidP="00696F9B">
      <w:pPr>
        <w:pStyle w:val="a6"/>
        <w:numPr>
          <w:ilvl w:val="1"/>
          <w:numId w:val="16"/>
        </w:numPr>
        <w:tabs>
          <w:tab w:val="left" w:pos="1247"/>
          <w:tab w:val="left" w:pos="1248"/>
        </w:tabs>
        <w:spacing w:before="55" w:line="266" w:lineRule="auto"/>
        <w:ind w:right="976"/>
      </w:pPr>
      <w:r w:rsidRPr="00882D7C">
        <w:rPr>
          <w:color w:val="2C4E83"/>
        </w:rPr>
        <w:t>Психологічні та поведінкові реакції ув’язнених або затриманих</w:t>
      </w:r>
      <w:r w:rsidR="00AD11A0" w:rsidRPr="00882D7C">
        <w:rPr>
          <w:color w:val="2C4E83"/>
        </w:rPr>
        <w:t xml:space="preserve"> в інших закладах</w:t>
      </w:r>
      <w:r w:rsidRPr="00882D7C">
        <w:rPr>
          <w:color w:val="2C4E83"/>
        </w:rPr>
        <w:t xml:space="preserve"> </w:t>
      </w:r>
      <w:r w:rsidR="00AD11A0" w:rsidRPr="00882D7C">
        <w:rPr>
          <w:color w:val="2C4E83"/>
        </w:rPr>
        <w:t>швидше за все</w:t>
      </w:r>
      <w:r w:rsidRPr="00882D7C">
        <w:rPr>
          <w:color w:val="2C4E83"/>
        </w:rPr>
        <w:t xml:space="preserve"> відрізняються від реакцій людей, які дотримуються фізичної дистанції </w:t>
      </w:r>
    </w:p>
    <w:p w:rsidR="004D7EBA" w:rsidRPr="00882D7C" w:rsidRDefault="004D7EBA">
      <w:pPr>
        <w:spacing w:line="266" w:lineRule="auto"/>
        <w:sectPr w:rsidR="004D7EBA" w:rsidRPr="00882D7C">
          <w:pgSz w:w="11910" w:h="16840"/>
          <w:pgMar w:top="1580" w:right="460" w:bottom="280" w:left="340" w:header="720" w:footer="720" w:gutter="0"/>
          <w:cols w:space="720"/>
        </w:sectPr>
      </w:pPr>
    </w:p>
    <w:p w:rsidR="004D7EBA" w:rsidRPr="00882D7C" w:rsidRDefault="00FB4611" w:rsidP="00844F17">
      <w:pPr>
        <w:spacing w:before="79" w:line="247" w:lineRule="auto"/>
        <w:ind w:left="226" w:right="5430"/>
        <w:rPr>
          <w:rFonts w:ascii="Trebuchet MS" w:hAnsi="Trebuchet MS"/>
          <w:sz w:val="20"/>
        </w:rPr>
      </w:pPr>
      <w:r w:rsidRPr="00882D7C">
        <w:pict>
          <v:group id="docshapegroup53" o:spid="_x0000_s1194" style="position:absolute;left:0;text-align:left;margin-left:0;margin-top:73.7pt;width:595.3pt;height:725.7pt;z-index:-16864768;mso-position-horizontal-relative:page;mso-position-vertical-relative:page" coordorigin=",1474" coordsize="11906,14514">
            <v:rect id="docshape54" o:spid="_x0000_s1197" style="position:absolute;top:1474;width:11906;height:14514" fillcolor="#f3f5fa" stroked="f"/>
            <v:shape id="docshape55" o:spid="_x0000_s1196" style="position:absolute;top:12755;width:7824;height:3232" coordorigin=",12756" coordsize="7824,3232" path="m7823,12756l,12756r,3231l7257,15987r566,-3231xe" fillcolor="#dde5f4" stroked="f">
              <v:fill opacity="52428f"/>
              <v:path arrowok="t"/>
            </v:shape>
            <v:shape id="docshape56" o:spid="_x0000_s1195" style="position:absolute;top:12755;width:3403;height:3232" coordorigin=",12756" coordsize="3403,3232" o:spt="100" adj="0,,0" path="m1417,12756l,12756r,3231l1417,15987r,-3231xm2505,15042r,-2l2473,14970r,70l2006,15040r234,-518l2473,15040r,-70l2271,14522r-14,-31l2223,14490r-248,550l1975,15042r13,73l2026,15178r57,50l2156,15261r84,12l2323,15261r73,-33l2454,15178r37,-63l2505,15042xm2779,14367r-10,-32l2750,14309r-28,-17l2688,14286r-33,6l2627,14309r-20,26l2598,14367r181,xm2780,14493r-183,l2597,15384r25,-4l2648,15378r25,-2l2700,15376r19,1l2739,15378r21,3l2780,15384r,-8l2780,14493xm3027,15591r-35,-57l2937,15486r-71,-37l2782,15425r-94,-9l2595,15425r-84,24l2440,15486r-55,48l2350,15591r677,xm3156,14494r-1,-2l3143,14494r-5,l3156,14494xm3174,14417r-10,-10l3151,14407r-938,l2203,14417r,26l2213,14453r951,l3174,14443r,-26xm3402,15042r,-2l3371,14970r,70l2904,15040r233,-518l3137,14522r234,518l3371,14970r-202,-448l3156,14494r-25,l3118,14494r-246,546l2872,15042r14,73l2923,15178r58,50l3053,15261r84,12l3221,15261r73,-33l3351,15178r38,-63l3402,15042xe" fillcolor="#5591cd" stroked="f">
              <v:stroke joinstyle="round"/>
              <v:formulas/>
              <v:path arrowok="t" o:connecttype="segments"/>
            </v:shape>
            <w10:wrap anchorx="page" anchory="page"/>
          </v:group>
        </w:pict>
      </w:r>
      <w:r w:rsidR="00844F17" w:rsidRPr="00882D7C">
        <w:rPr>
          <w:rFonts w:ascii="Trebuchet MS" w:hAnsi="Trebuchet MS"/>
          <w:color w:val="5591CD"/>
          <w:sz w:val="20"/>
        </w:rPr>
        <w:t>COVID-19: ГОТОВНІСТЬ, ПРОФІЛАКТИКА ТА КОНТРОЛЬ ІНФЕКЦІЇ У ПЕНІТЕНЦІАРНИХ УСТАНОВАХ І МІСЦЯХ ТРИМАННЯ ПІД ВАРТОЮ</w:t>
      </w:r>
    </w:p>
    <w:p w:rsidR="004D7EBA" w:rsidRPr="00882D7C" w:rsidRDefault="004D7EBA">
      <w:pPr>
        <w:pStyle w:val="a3"/>
        <w:rPr>
          <w:rFonts w:ascii="Trebuchet MS"/>
          <w:sz w:val="20"/>
        </w:rPr>
      </w:pPr>
    </w:p>
    <w:p w:rsidR="004D7EBA" w:rsidRPr="00882D7C" w:rsidRDefault="004D7EBA">
      <w:pPr>
        <w:pStyle w:val="a3"/>
        <w:rPr>
          <w:rFonts w:ascii="Trebuchet MS"/>
          <w:sz w:val="20"/>
        </w:rPr>
      </w:pPr>
    </w:p>
    <w:p w:rsidR="004D7EBA" w:rsidRPr="00882D7C" w:rsidRDefault="004D7EBA">
      <w:pPr>
        <w:pStyle w:val="a3"/>
        <w:rPr>
          <w:rFonts w:ascii="Trebuchet MS"/>
          <w:sz w:val="20"/>
        </w:rPr>
      </w:pPr>
    </w:p>
    <w:p w:rsidR="004D7EBA" w:rsidRPr="00882D7C" w:rsidRDefault="004D7EBA">
      <w:pPr>
        <w:pStyle w:val="a3"/>
        <w:spacing w:before="2"/>
        <w:rPr>
          <w:rFonts w:ascii="Trebuchet MS"/>
        </w:rPr>
      </w:pPr>
    </w:p>
    <w:p w:rsidR="004D7EBA" w:rsidRPr="00882D7C" w:rsidRDefault="00FB4611">
      <w:pPr>
        <w:ind w:left="226"/>
        <w:rPr>
          <w:rFonts w:ascii="Calibri"/>
          <w:b/>
          <w:sz w:val="18"/>
        </w:rPr>
      </w:pPr>
      <w:r w:rsidRPr="00882D7C">
        <w:pict>
          <v:shape id="docshape57" o:spid="_x0000_s1193" type="#_x0000_t202" style="position:absolute;left:0;text-align:left;margin-left:28.35pt;margin-top:-1.4pt;width:4.65pt;height:12.1pt;z-index:-16865280;mso-position-horizontal-relative:page" filled="f" stroked="f">
            <v:textbox style="mso-next-textbox:#docshape57" inset="0,0,0,0">
              <w:txbxContent>
                <w:p w:rsidR="00B125D9" w:rsidRDefault="00B125D9">
                  <w:pPr>
                    <w:spacing w:before="27" w:line="214" w:lineRule="exact"/>
                    <w:rPr>
                      <w:rFonts w:ascii="Calibri"/>
                      <w:b/>
                      <w:sz w:val="18"/>
                    </w:rPr>
                  </w:pPr>
                  <w:r>
                    <w:rPr>
                      <w:rFonts w:ascii="Calibri"/>
                      <w:b/>
                      <w:color w:val="5591CD"/>
                      <w:sz w:val="18"/>
                    </w:rPr>
                    <w:t>6</w:t>
                  </w:r>
                </w:p>
              </w:txbxContent>
            </v:textbox>
            <w10:wrap anchorx="page"/>
          </v:shape>
        </w:pict>
      </w:r>
      <w:r w:rsidR="00D115CB" w:rsidRPr="00882D7C">
        <w:rPr>
          <w:rFonts w:ascii="Calibri"/>
          <w:b/>
          <w:color w:val="5591CD"/>
          <w:sz w:val="18"/>
        </w:rPr>
        <w:t>6</w:t>
      </w:r>
    </w:p>
    <w:p w:rsidR="004D7EBA" w:rsidRPr="00882D7C" w:rsidRDefault="00D115CB" w:rsidP="00AD11A0">
      <w:pPr>
        <w:pStyle w:val="a3"/>
        <w:spacing w:before="145" w:line="266" w:lineRule="auto"/>
        <w:ind w:left="1247" w:right="1047"/>
      </w:pPr>
      <w:r w:rsidRPr="00882D7C">
        <w:rPr>
          <w:color w:val="2C4E83"/>
        </w:rPr>
        <w:t xml:space="preserve">в громаді; слід враховувати зростаючу потребу в емоційній та психологічній підтримці ув’язнених, </w:t>
      </w:r>
      <w:r w:rsidR="008D5637" w:rsidRPr="00882D7C">
        <w:rPr>
          <w:color w:val="2C4E83"/>
        </w:rPr>
        <w:t>приділяти увагу підвищенню</w:t>
      </w:r>
      <w:r w:rsidRPr="00882D7C">
        <w:rPr>
          <w:color w:val="2C4E83"/>
        </w:rPr>
        <w:t xml:space="preserve"> їхньої обізнаності</w:t>
      </w:r>
      <w:r w:rsidR="00AD11A0" w:rsidRPr="00882D7C">
        <w:rPr>
          <w:color w:val="2C4E83"/>
        </w:rPr>
        <w:t xml:space="preserve"> </w:t>
      </w:r>
      <w:r w:rsidR="008D5637" w:rsidRPr="00882D7C">
        <w:rPr>
          <w:color w:val="2C4E83"/>
        </w:rPr>
        <w:t>та поширенню</w:t>
      </w:r>
      <w:r w:rsidRPr="00882D7C">
        <w:rPr>
          <w:color w:val="2C4E83"/>
        </w:rPr>
        <w:t xml:space="preserve"> інформації про хворобу</w:t>
      </w:r>
      <w:r w:rsidR="00AD11A0" w:rsidRPr="00882D7C">
        <w:rPr>
          <w:color w:val="2C4E83"/>
        </w:rPr>
        <w:t xml:space="preserve"> у прозорий спосіб</w:t>
      </w:r>
      <w:r w:rsidRPr="00882D7C">
        <w:rPr>
          <w:color w:val="2C4E83"/>
        </w:rPr>
        <w:t>, а також запевняти їх у тому, що контакт з сім’єю та родичами не буде перерваний.</w:t>
      </w:r>
    </w:p>
    <w:p w:rsidR="008D5637" w:rsidRPr="00882D7C" w:rsidRDefault="00D115CB" w:rsidP="00696F9B">
      <w:pPr>
        <w:pStyle w:val="a6"/>
        <w:numPr>
          <w:ilvl w:val="1"/>
          <w:numId w:val="16"/>
        </w:numPr>
        <w:tabs>
          <w:tab w:val="left" w:pos="1247"/>
          <w:tab w:val="left" w:pos="1248"/>
        </w:tabs>
        <w:spacing w:before="56" w:line="266" w:lineRule="auto"/>
        <w:ind w:right="1016"/>
      </w:pPr>
      <w:r w:rsidRPr="00882D7C">
        <w:rPr>
          <w:color w:val="2C4E83"/>
        </w:rPr>
        <w:t xml:space="preserve">Необхідно вживати </w:t>
      </w:r>
      <w:r w:rsidR="008D5637" w:rsidRPr="00882D7C">
        <w:rPr>
          <w:color w:val="2C4E83"/>
        </w:rPr>
        <w:t>належних</w:t>
      </w:r>
      <w:r w:rsidRPr="00882D7C">
        <w:rPr>
          <w:color w:val="2C4E83"/>
        </w:rPr>
        <w:t xml:space="preserve"> заходів для забезпечення ґендерно-орієнтованого підходу при реагуванні на надзвичайну ситуацію з COVID-19 </w:t>
      </w:r>
      <w:r w:rsidR="006230FA" w:rsidRPr="00882D7C">
        <w:rPr>
          <w:color w:val="2C4E83"/>
        </w:rPr>
        <w:t>у пенітенціарних установах та місцях тримання під вартою</w:t>
      </w:r>
      <w:r w:rsidRPr="00882D7C">
        <w:rPr>
          <w:color w:val="2C4E83"/>
        </w:rPr>
        <w:t xml:space="preserve">, зокрема, необхідність додаткової психологічної та поведінкової підтримки і забезпечення безупинності </w:t>
      </w:r>
      <w:r w:rsidR="008D5637" w:rsidRPr="00882D7C">
        <w:rPr>
          <w:color w:val="2C4E83"/>
        </w:rPr>
        <w:t xml:space="preserve">надання </w:t>
      </w:r>
      <w:r w:rsidRPr="00882D7C">
        <w:rPr>
          <w:color w:val="2C4E83"/>
        </w:rPr>
        <w:t xml:space="preserve">послуг жінкам і дітям </w:t>
      </w:r>
      <w:r w:rsidRPr="00882D7C">
        <w:rPr>
          <w:rFonts w:ascii="Trebuchet MS" w:hAnsi="Trebuchet MS"/>
          <w:i/>
          <w:color w:val="2C4E83"/>
          <w:sz w:val="21"/>
        </w:rPr>
        <w:t xml:space="preserve">(12). </w:t>
      </w:r>
    </w:p>
    <w:p w:rsidR="004D7EBA" w:rsidRPr="00882D7C" w:rsidRDefault="00D115CB" w:rsidP="00696F9B">
      <w:pPr>
        <w:pStyle w:val="a6"/>
        <w:numPr>
          <w:ilvl w:val="1"/>
          <w:numId w:val="16"/>
        </w:numPr>
        <w:tabs>
          <w:tab w:val="left" w:pos="1247"/>
          <w:tab w:val="left" w:pos="1248"/>
        </w:tabs>
        <w:spacing w:before="56" w:line="266" w:lineRule="auto"/>
        <w:ind w:right="1016"/>
      </w:pPr>
      <w:r w:rsidRPr="00882D7C">
        <w:rPr>
          <w:color w:val="2C4E83"/>
        </w:rPr>
        <w:t>Необхідно вжи</w:t>
      </w:r>
      <w:r w:rsidR="008D5637" w:rsidRPr="00882D7C">
        <w:rPr>
          <w:color w:val="2C4E83"/>
        </w:rPr>
        <w:t>ва</w:t>
      </w:r>
      <w:r w:rsidRPr="00882D7C">
        <w:rPr>
          <w:color w:val="2C4E83"/>
        </w:rPr>
        <w:t xml:space="preserve">ти </w:t>
      </w:r>
      <w:r w:rsidR="008D5637" w:rsidRPr="00882D7C">
        <w:rPr>
          <w:color w:val="2C4E83"/>
        </w:rPr>
        <w:t>належних</w:t>
      </w:r>
      <w:r w:rsidRPr="00882D7C">
        <w:rPr>
          <w:color w:val="2C4E83"/>
        </w:rPr>
        <w:t xml:space="preserve"> заходів для запобігання стигматизації чи маргіналізації людей</w:t>
      </w:r>
      <w:r w:rsidR="00393697" w:rsidRPr="00882D7C">
        <w:rPr>
          <w:color w:val="2C4E83"/>
        </w:rPr>
        <w:t xml:space="preserve"> </w:t>
      </w:r>
      <w:r w:rsidRPr="00882D7C">
        <w:rPr>
          <w:color w:val="2C4E83"/>
        </w:rPr>
        <w:t>або груп з підозрою на трансмісивні хвороби і з підтвердженими трансмісивними хворобами.</w:t>
      </w:r>
    </w:p>
    <w:p w:rsidR="004D7EBA" w:rsidRPr="00882D7C" w:rsidRDefault="00D115CB" w:rsidP="00696F9B">
      <w:pPr>
        <w:pStyle w:val="a6"/>
        <w:numPr>
          <w:ilvl w:val="1"/>
          <w:numId w:val="16"/>
        </w:numPr>
        <w:tabs>
          <w:tab w:val="left" w:pos="1247"/>
          <w:tab w:val="left" w:pos="1248"/>
        </w:tabs>
        <w:spacing w:before="55" w:line="266" w:lineRule="auto"/>
        <w:ind w:right="902"/>
      </w:pPr>
      <w:r w:rsidRPr="00882D7C">
        <w:rPr>
          <w:color w:val="2C4E83"/>
        </w:rPr>
        <w:t xml:space="preserve">Будь-яке рішення про </w:t>
      </w:r>
      <w:r w:rsidR="008D5637" w:rsidRPr="00882D7C">
        <w:rPr>
          <w:color w:val="2C4E83"/>
        </w:rPr>
        <w:t>по</w:t>
      </w:r>
      <w:r w:rsidRPr="00882D7C">
        <w:rPr>
          <w:color w:val="2C4E83"/>
        </w:rPr>
        <w:t xml:space="preserve">міщення </w:t>
      </w:r>
      <w:r w:rsidR="008D5637" w:rsidRPr="00882D7C">
        <w:rPr>
          <w:color w:val="2C4E83"/>
        </w:rPr>
        <w:t xml:space="preserve">людей </w:t>
      </w:r>
      <w:r w:rsidR="006230FA" w:rsidRPr="00882D7C">
        <w:rPr>
          <w:color w:val="2C4E83"/>
        </w:rPr>
        <w:t>у пенітенціарних установах та місцях тримання під вартою</w:t>
      </w:r>
      <w:r w:rsidR="008D5637" w:rsidRPr="00882D7C">
        <w:rPr>
          <w:color w:val="2C4E83"/>
        </w:rPr>
        <w:t xml:space="preserve"> в умови</w:t>
      </w:r>
      <w:r w:rsidRPr="00882D7C">
        <w:rPr>
          <w:color w:val="2C4E83"/>
        </w:rPr>
        <w:t xml:space="preserve"> медичної ізоляції завжди має ґрунтуватися на медичній необхідності внаслідок прийняття клінічного рішення та підлягати затвердженню на підставі закону або </w:t>
      </w:r>
      <w:r w:rsidR="008D5637" w:rsidRPr="00882D7C">
        <w:rPr>
          <w:color w:val="2C4E83"/>
        </w:rPr>
        <w:t>нормативно-правового акту</w:t>
      </w:r>
      <w:r w:rsidRPr="00882D7C">
        <w:rPr>
          <w:color w:val="2C4E83"/>
        </w:rPr>
        <w:t xml:space="preserve"> компетентного адміністративного органу.</w:t>
      </w:r>
    </w:p>
    <w:p w:rsidR="004D7EBA" w:rsidRPr="00882D7C" w:rsidRDefault="00D115CB" w:rsidP="00696F9B">
      <w:pPr>
        <w:pStyle w:val="a6"/>
        <w:numPr>
          <w:ilvl w:val="1"/>
          <w:numId w:val="16"/>
        </w:numPr>
        <w:tabs>
          <w:tab w:val="left" w:pos="1247"/>
          <w:tab w:val="left" w:pos="1248"/>
        </w:tabs>
        <w:spacing w:before="56" w:line="266" w:lineRule="auto"/>
        <w:ind w:right="672"/>
        <w:rPr>
          <w:rFonts w:ascii="Trebuchet MS" w:hAnsi="Trebuchet MS"/>
          <w:i/>
          <w:sz w:val="21"/>
        </w:rPr>
      </w:pPr>
      <w:r w:rsidRPr="00882D7C">
        <w:rPr>
          <w:color w:val="2C4E83"/>
        </w:rPr>
        <w:t xml:space="preserve">Особливий ризик являє собою можливість застосування «примусової ізоляції» під приводом турботи про здоров'я </w:t>
      </w:r>
      <w:r w:rsidR="008D5637" w:rsidRPr="00882D7C">
        <w:rPr>
          <w:color w:val="2C4E83"/>
        </w:rPr>
        <w:t xml:space="preserve">населення </w:t>
      </w:r>
      <w:r w:rsidRPr="00882D7C">
        <w:rPr>
          <w:rFonts w:ascii="Trebuchet MS" w:hAnsi="Trebuchet MS"/>
          <w:i/>
          <w:color w:val="2C4E83"/>
          <w:sz w:val="21"/>
        </w:rPr>
        <w:t>(6).</w:t>
      </w:r>
    </w:p>
    <w:p w:rsidR="004D7EBA" w:rsidRPr="00882D7C" w:rsidRDefault="00D115CB" w:rsidP="00696F9B">
      <w:pPr>
        <w:pStyle w:val="a6"/>
        <w:numPr>
          <w:ilvl w:val="1"/>
          <w:numId w:val="16"/>
        </w:numPr>
        <w:tabs>
          <w:tab w:val="left" w:pos="1247"/>
          <w:tab w:val="left" w:pos="1248"/>
        </w:tabs>
        <w:spacing w:before="56" w:line="266" w:lineRule="auto"/>
        <w:ind w:right="671"/>
      </w:pPr>
      <w:r w:rsidRPr="00882D7C">
        <w:rPr>
          <w:color w:val="2C4E83"/>
        </w:rPr>
        <w:t xml:space="preserve">Осіб, які підлягають ізоляції з міркувань охорони громадського здоров’я в умовах </w:t>
      </w:r>
      <w:r w:rsidR="008D5637" w:rsidRPr="00882D7C">
        <w:rPr>
          <w:color w:val="2C4E83"/>
        </w:rPr>
        <w:t>пенітенціарних установ та місць тримання під вартою</w:t>
      </w:r>
      <w:r w:rsidRPr="00882D7C">
        <w:rPr>
          <w:color w:val="2C4E83"/>
        </w:rPr>
        <w:t>, слід поінформувати про причину ізоляції та надати їм можливість повідомити про це третю сторону.</w:t>
      </w:r>
    </w:p>
    <w:p w:rsidR="004D7EBA" w:rsidRPr="00882D7C" w:rsidRDefault="00D115CB" w:rsidP="00696F9B">
      <w:pPr>
        <w:pStyle w:val="a6"/>
        <w:numPr>
          <w:ilvl w:val="1"/>
          <w:numId w:val="16"/>
        </w:numPr>
        <w:tabs>
          <w:tab w:val="left" w:pos="1247"/>
          <w:tab w:val="left" w:pos="1248"/>
        </w:tabs>
        <w:spacing w:before="56" w:line="266" w:lineRule="auto"/>
        <w:ind w:right="960"/>
      </w:pPr>
      <w:r w:rsidRPr="00882D7C">
        <w:rPr>
          <w:color w:val="2C4E83"/>
        </w:rPr>
        <w:t xml:space="preserve">Необхідно вживати належних заходів для захисту осіб, що перебувають в медичній ізоляції, від будь-якої форми невідповідного </w:t>
      </w:r>
      <w:r w:rsidR="00223231" w:rsidRPr="00882D7C">
        <w:rPr>
          <w:color w:val="2C4E83"/>
        </w:rPr>
        <w:t>поводження т</w:t>
      </w:r>
      <w:r w:rsidRPr="00882D7C">
        <w:rPr>
          <w:color w:val="2C4E83"/>
        </w:rPr>
        <w:t xml:space="preserve">а, </w:t>
      </w:r>
      <w:r w:rsidR="00223231" w:rsidRPr="00882D7C">
        <w:rPr>
          <w:color w:val="2C4E83"/>
        </w:rPr>
        <w:t xml:space="preserve">якщо це можливо і </w:t>
      </w:r>
      <w:r w:rsidRPr="00882D7C">
        <w:rPr>
          <w:color w:val="2C4E83"/>
        </w:rPr>
        <w:t>необхідно, сприяти контактам з іншими людьми за даних обставин (наприклад, за допомогою аудіовізуальних засобів зв’язку, а коли можливо</w:t>
      </w:r>
      <w:r w:rsidR="00223231" w:rsidRPr="00882D7C">
        <w:rPr>
          <w:color w:val="2C4E83"/>
        </w:rPr>
        <w:t xml:space="preserve"> - </w:t>
      </w:r>
      <w:r w:rsidRPr="00882D7C">
        <w:rPr>
          <w:color w:val="2C4E83"/>
        </w:rPr>
        <w:t>з використанням цифрових технологій).</w:t>
      </w:r>
    </w:p>
    <w:p w:rsidR="004D7EBA" w:rsidRPr="00882D7C" w:rsidRDefault="00223231" w:rsidP="00696F9B">
      <w:pPr>
        <w:pStyle w:val="a6"/>
        <w:numPr>
          <w:ilvl w:val="1"/>
          <w:numId w:val="16"/>
        </w:numPr>
        <w:tabs>
          <w:tab w:val="left" w:pos="1247"/>
          <w:tab w:val="left" w:pos="1248"/>
        </w:tabs>
        <w:spacing w:before="56" w:line="266" w:lineRule="auto"/>
        <w:ind w:right="966"/>
      </w:pPr>
      <w:r w:rsidRPr="00882D7C">
        <w:rPr>
          <w:color w:val="2C4E83"/>
        </w:rPr>
        <w:t>Пандемію</w:t>
      </w:r>
      <w:r w:rsidR="00D115CB" w:rsidRPr="00882D7C">
        <w:rPr>
          <w:color w:val="2C4E83"/>
        </w:rPr>
        <w:t xml:space="preserve"> COVID-19 не </w:t>
      </w:r>
      <w:r w:rsidRPr="00882D7C">
        <w:rPr>
          <w:color w:val="2C4E83"/>
        </w:rPr>
        <w:t>можна</w:t>
      </w:r>
      <w:r w:rsidR="00D115CB" w:rsidRPr="00882D7C">
        <w:rPr>
          <w:color w:val="2C4E83"/>
        </w:rPr>
        <w:t xml:space="preserve"> використовувати як виправдання </w:t>
      </w:r>
      <w:r w:rsidRPr="00882D7C">
        <w:rPr>
          <w:color w:val="2C4E83"/>
        </w:rPr>
        <w:t>недотримання</w:t>
      </w:r>
      <w:r w:rsidR="00D115CB" w:rsidRPr="00882D7C">
        <w:rPr>
          <w:color w:val="2C4E83"/>
        </w:rPr>
        <w:t xml:space="preserve"> всіх основних гарантій, що входять до Мінімальних стандартних правил ООН щодо поводження з в’язнями (Правила Нельсона Мандели), включаючи (</w:t>
      </w:r>
      <w:r w:rsidRPr="00882D7C">
        <w:rPr>
          <w:color w:val="2C4E83"/>
        </w:rPr>
        <w:t>без</w:t>
      </w:r>
      <w:r w:rsidR="00D115CB" w:rsidRPr="00882D7C">
        <w:rPr>
          <w:color w:val="2C4E83"/>
        </w:rPr>
        <w:t xml:space="preserve"> обмеж</w:t>
      </w:r>
      <w:r w:rsidRPr="00882D7C">
        <w:rPr>
          <w:color w:val="2C4E83"/>
        </w:rPr>
        <w:t>ення</w:t>
      </w:r>
      <w:r w:rsidR="00D115CB" w:rsidRPr="00882D7C">
        <w:rPr>
          <w:color w:val="2C4E83"/>
        </w:rPr>
        <w:t xml:space="preserve"> нижченаведеним переліком) вимогу щодо того, що ці обмеження </w:t>
      </w:r>
      <w:r w:rsidRPr="00882D7C">
        <w:rPr>
          <w:color w:val="2C4E83"/>
        </w:rPr>
        <w:t xml:space="preserve">у жодному разі </w:t>
      </w:r>
      <w:r w:rsidR="00D115CB" w:rsidRPr="00882D7C">
        <w:rPr>
          <w:color w:val="2C4E83"/>
        </w:rPr>
        <w:t xml:space="preserve">не повинні </w:t>
      </w:r>
      <w:r w:rsidRPr="00882D7C">
        <w:rPr>
          <w:color w:val="2C4E83"/>
        </w:rPr>
        <w:t>становити катування</w:t>
      </w:r>
      <w:r w:rsidR="00D115CB" w:rsidRPr="00882D7C">
        <w:rPr>
          <w:color w:val="2C4E83"/>
        </w:rPr>
        <w:t xml:space="preserve"> або інш</w:t>
      </w:r>
      <w:r w:rsidRPr="00882D7C">
        <w:rPr>
          <w:color w:val="2C4E83"/>
        </w:rPr>
        <w:t>і форми жорстокого</w:t>
      </w:r>
      <w:r w:rsidR="00D115CB" w:rsidRPr="00882D7C">
        <w:rPr>
          <w:color w:val="2C4E83"/>
        </w:rPr>
        <w:t>, не</w:t>
      </w:r>
      <w:r w:rsidRPr="00882D7C">
        <w:rPr>
          <w:color w:val="2C4E83"/>
        </w:rPr>
        <w:t>людського</w:t>
      </w:r>
      <w:r w:rsidR="00D115CB" w:rsidRPr="00882D7C">
        <w:rPr>
          <w:color w:val="2C4E83"/>
        </w:rPr>
        <w:t xml:space="preserve"> або </w:t>
      </w:r>
      <w:r w:rsidRPr="00882D7C">
        <w:rPr>
          <w:color w:val="2C4E83"/>
        </w:rPr>
        <w:t xml:space="preserve">такого, що </w:t>
      </w:r>
      <w:r w:rsidR="00D115CB" w:rsidRPr="00882D7C">
        <w:rPr>
          <w:color w:val="2C4E83"/>
        </w:rPr>
        <w:t>прини</w:t>
      </w:r>
      <w:r w:rsidRPr="00882D7C">
        <w:rPr>
          <w:color w:val="2C4E83"/>
        </w:rPr>
        <w:t>жує гідність, поводження</w:t>
      </w:r>
      <w:r w:rsidR="00D115CB" w:rsidRPr="00882D7C">
        <w:rPr>
          <w:color w:val="2C4E83"/>
        </w:rPr>
        <w:t xml:space="preserve"> чи покаранн</w:t>
      </w:r>
      <w:r w:rsidRPr="00882D7C">
        <w:rPr>
          <w:color w:val="2C4E83"/>
        </w:rPr>
        <w:t>я</w:t>
      </w:r>
      <w:r w:rsidR="00D115CB" w:rsidRPr="00882D7C">
        <w:rPr>
          <w:color w:val="2C4E83"/>
        </w:rPr>
        <w:t>; заборону тривалого (тобто понад 15 днів поспіль) одиночного ув</w:t>
      </w:r>
      <w:r w:rsidR="00393697" w:rsidRPr="00882D7C">
        <w:rPr>
          <w:color w:val="2C4E83"/>
        </w:rPr>
        <w:t xml:space="preserve">’язнення; вимогу щодо того, що </w:t>
      </w:r>
      <w:r w:rsidR="00D115CB" w:rsidRPr="00882D7C">
        <w:rPr>
          <w:color w:val="2C4E83"/>
        </w:rPr>
        <w:t>клінічні рішення можуть прийматися тільки медичними працівниками</w:t>
      </w:r>
      <w:r w:rsidRPr="00882D7C">
        <w:rPr>
          <w:color w:val="2C4E83"/>
        </w:rPr>
        <w:t>,</w:t>
      </w:r>
      <w:r w:rsidR="00D115CB" w:rsidRPr="00882D7C">
        <w:rPr>
          <w:color w:val="2C4E83"/>
        </w:rPr>
        <w:t xml:space="preserve"> і </w:t>
      </w:r>
      <w:r w:rsidRPr="00882D7C">
        <w:rPr>
          <w:color w:val="2C4E83"/>
        </w:rPr>
        <w:t>їх не має права</w:t>
      </w:r>
      <w:r w:rsidR="00D115CB" w:rsidRPr="00882D7C">
        <w:rPr>
          <w:color w:val="2C4E83"/>
        </w:rPr>
        <w:t xml:space="preserve"> ігнорувати та </w:t>
      </w:r>
      <w:r w:rsidRPr="00882D7C">
        <w:rPr>
          <w:color w:val="2C4E83"/>
        </w:rPr>
        <w:t xml:space="preserve">скасовувати </w:t>
      </w:r>
      <w:r w:rsidR="00D115CB" w:rsidRPr="00882D7C">
        <w:rPr>
          <w:color w:val="2C4E83"/>
        </w:rPr>
        <w:t>немедичн</w:t>
      </w:r>
      <w:r w:rsidRPr="00882D7C">
        <w:rPr>
          <w:color w:val="2C4E83"/>
        </w:rPr>
        <w:t>ий персонал пенітенціарної установи; а також,</w:t>
      </w:r>
      <w:r w:rsidR="00D115CB" w:rsidRPr="00882D7C">
        <w:rPr>
          <w:color w:val="2C4E83"/>
        </w:rPr>
        <w:t xml:space="preserve"> </w:t>
      </w:r>
      <w:r w:rsidRPr="00882D7C">
        <w:rPr>
          <w:color w:val="2C4E83"/>
        </w:rPr>
        <w:t>незважаючи на те, що</w:t>
      </w:r>
      <w:r w:rsidR="00D115CB" w:rsidRPr="00882D7C">
        <w:rPr>
          <w:color w:val="2C4E83"/>
        </w:rPr>
        <w:t xml:space="preserve"> за виняткових обставин </w:t>
      </w:r>
      <w:r w:rsidRPr="00882D7C">
        <w:rPr>
          <w:color w:val="2C4E83"/>
        </w:rPr>
        <w:t xml:space="preserve">засоби контакту з сім’ями </w:t>
      </w:r>
      <w:r w:rsidR="00D115CB" w:rsidRPr="00882D7C">
        <w:rPr>
          <w:color w:val="2C4E83"/>
        </w:rPr>
        <w:t>можуть бути обмежен</w:t>
      </w:r>
      <w:r w:rsidRPr="00882D7C">
        <w:rPr>
          <w:color w:val="2C4E83"/>
        </w:rPr>
        <w:t>і протягом певного періоду часу</w:t>
      </w:r>
      <w:r w:rsidR="00D115CB" w:rsidRPr="00882D7C">
        <w:rPr>
          <w:color w:val="2C4E83"/>
        </w:rPr>
        <w:t xml:space="preserve">, </w:t>
      </w:r>
      <w:r w:rsidR="002D21C3" w:rsidRPr="00882D7C">
        <w:rPr>
          <w:color w:val="2C4E83"/>
        </w:rPr>
        <w:t>їх у жодному разі не можна</w:t>
      </w:r>
      <w:r w:rsidR="00D115CB" w:rsidRPr="00882D7C">
        <w:rPr>
          <w:color w:val="2C4E83"/>
        </w:rPr>
        <w:t xml:space="preserve"> </w:t>
      </w:r>
      <w:r w:rsidR="002D21C3" w:rsidRPr="00882D7C">
        <w:rPr>
          <w:color w:val="2C4E83"/>
        </w:rPr>
        <w:t>повністю з</w:t>
      </w:r>
      <w:r w:rsidR="00D115CB" w:rsidRPr="00882D7C">
        <w:rPr>
          <w:color w:val="2C4E83"/>
        </w:rPr>
        <w:t xml:space="preserve">абороняти </w:t>
      </w:r>
      <w:r w:rsidR="00D115CB" w:rsidRPr="00882D7C">
        <w:rPr>
          <w:rFonts w:ascii="Trebuchet MS" w:hAnsi="Trebuchet MS"/>
          <w:i/>
          <w:color w:val="2C4E83"/>
          <w:sz w:val="21"/>
        </w:rPr>
        <w:t>(15).</w:t>
      </w:r>
    </w:p>
    <w:p w:rsidR="004D7EBA" w:rsidRPr="00882D7C" w:rsidRDefault="004D7EBA">
      <w:pPr>
        <w:spacing w:line="266" w:lineRule="auto"/>
        <w:rPr>
          <w:rFonts w:ascii="Trebuchet MS" w:hAnsi="Trebuchet MS"/>
          <w:sz w:val="21"/>
        </w:rPr>
        <w:sectPr w:rsidR="004D7EBA" w:rsidRPr="00882D7C">
          <w:pgSz w:w="11910" w:h="16840"/>
          <w:pgMar w:top="620" w:right="460" w:bottom="280" w:left="340" w:header="720" w:footer="720" w:gutter="0"/>
          <w:cols w:space="720"/>
        </w:sectPr>
      </w:pPr>
    </w:p>
    <w:p w:rsidR="004D7EBA" w:rsidRPr="00882D7C" w:rsidRDefault="00FB4611">
      <w:pPr>
        <w:pStyle w:val="a3"/>
        <w:rPr>
          <w:rFonts w:ascii="Trebuchet MS"/>
          <w:i/>
          <w:sz w:val="20"/>
        </w:rPr>
      </w:pPr>
      <w:r w:rsidRPr="00882D7C">
        <w:pict>
          <v:group id="docshapegroup58" o:spid="_x0000_s1186" style="position:absolute;margin-left:0;margin-top:73.7pt;width:595.3pt;height:725.7pt;z-index:-16864256;mso-position-horizontal-relative:page;mso-position-vertical-relative:page" coordorigin=",1474" coordsize="11906,14514">
            <v:shape id="docshape59" o:spid="_x0000_s1192" type="#_x0000_t75" style="position:absolute;left:3810;top:7889;width:8095;height:8098">
              <v:imagedata r:id="rId19" o:title=""/>
            </v:shape>
            <v:rect id="docshape60" o:spid="_x0000_s1191" style="position:absolute;top:1474;width:11906;height:14514" fillcolor="#f3f5fa" stroked="f"/>
            <v:shape id="docshape61" o:spid="_x0000_s1190" style="position:absolute;left:982;top:1474;width:10923;height:3881" coordorigin="983,1474" coordsize="10923,3881" path="m11906,1474r-10300,l983,3328,11906,5355r,-3881xe" fillcolor="#d5dff2" stroked="f">
              <v:path arrowok="t"/>
            </v:shape>
            <v:shape id="docshape62" o:spid="_x0000_s1189" style="position:absolute;left:9233;top:1474;width:2672;height:3881" coordorigin="9234,1474" coordsize="2672,3881" path="m11906,1474r-2672,l10710,5133r1196,222l11906,1474xe" fillcolor="#c4d3ed" stroked="f">
              <v:path arrowok="t"/>
            </v:shape>
            <v:shape id="docshape63" o:spid="_x0000_s1188" style="position:absolute;left:9386;top:2912;width:1563;height:1462" coordorigin="9386,2913" coordsize="1563,1462" o:spt="100" adj="0,,0" path="m10008,3173r-1,-18l10005,3143r-5,-8l9991,3133r-1,-76l9988,3034r-17,-49l9922,2935r-95,-22l9732,2915r-49,16l9666,2973r-2,84l9664,3133r-9,2l9650,3143r-3,12l9647,3173r4,30l9662,3231r15,25l9693,3276r7,23l9709,3320r12,19l9734,3356r,l9733,3357r-1,l9681,3385r-52,24l9580,3431r-43,21l9526,3458r-10,9l9505,3477r-9,12l9488,3500r-7,11l9475,3524r,l9475,3524r-10,22l9456,3568r-6,23l9445,3615r-1,7l9443,3629r-1,6l9441,3639r-1,9l9441,3654r-1,14l9445,3677r14,5l9487,3687r17,4l9525,3696r26,4l9634,3712r55,5l9744,3720r55,2l9779,3654r-9,-70l9773,3513r15,-68l9815,3379r36,-59l9896,3268r52,-45l10007,3187r1,-4l10008,3178r,-5xm10397,3597r,-19l10394,3564r-6,-9l10379,3553r-1,-86l10377,3454r-7,-33l10352,3380r-36,-40l10305,3334r-11,-5l10283,3325r-23,-7l10237,3313r-24,-4l10189,3308r-30,2l10129,3316r-28,10l10074,3339r-37,29l10018,3391r-6,29l10011,3467r-1,86l10001,3555r-6,9l9992,3578r-1,19l9996,3631r12,32l10025,3691r19,22l10049,3732r7,18l10064,3767r10,16l10107,3798r34,11l10177,3814r37,-2l10241,3809r26,-7l10292,3793r24,-12l10326,3766r7,-17l10340,3732r5,-19l10364,3691r17,-28l10393,3631r4,-34xm10577,3570r-8,-76l10547,3422r-35,-64l10494,3336r,225l10486,3630r-23,63l10428,3749r-47,46l10326,3831r-64,23l10194,3862r-69,-8l10061,3831r-55,-36l9959,3749r-35,-56l9901,3630r-8,-69l9901,3492r23,-63l9959,3373r47,-46l10061,3291r64,-23l10194,3261r68,7l10326,3291r55,36l10428,3373r35,56l10486,3492r8,69l10494,3336r-28,-34l10416,3261r-6,-5l10345,3221r-71,-22l10198,3191r-76,8l10050,3221r-64,35l9930,3302r-46,56l9849,3422r-22,72l9819,3570r7,74l9848,3715r25,48l9867,3767r-455,455l9395,4245r-9,23l9386,4290r10,17l9453,4365r18,9l9492,4374r24,-8l9538,4349r456,-456l9996,3890r57,30l10123,3942r75,7l10274,3941r71,-22l10410,3884r27,-22l10466,3838r46,-56l10547,3717r22,-71l10577,3570xm10629,4132r,-10l10627,4112r-3,-17l10619,4071r-6,-24l10605,4024r-10,-22l10593,3997r,-1l10586,3983r-6,-10l10574,3963r-7,-10l10557,3939r-12,-11l10533,3918r-12,-7l10511,3906r-10,-5l10491,3896r-11,-5l10441,3922r-42,26l10354,3969r-47,15l10230,3996r-78,-1l10076,3979r-73,-28l9949,4005r-162,163l9800,4173r12,3l9831,4180r24,5l9883,4190r94,13l10039,4209r62,4l10162,4215r16,l10210,4215r17,l10288,4213r62,-4l10412,4203r94,-13l10534,4185r24,-5l10577,4176r8,-2l10604,4167r18,-12l10629,4137r,-1l10629,4132xm10948,3648r,-9l10946,3631r,-5l10945,3621r-1,-5l10944,3616r-5,-22l10934,3573r-7,-21l10918,3532r-1,-2l10917,3529r-2,-3l10915,3526r-5,-10l10905,3507r-6,-9l10893,3489r-9,-12l10873,3467r-10,-9l10852,3452r-43,-21l10760,3409r-52,-24l10657,3357r-2,-1l10668,3339r11,-19l10689,3299r7,-23l10712,3256r15,-25l10738,3203r4,-30l10741,3155r-2,-12l10734,3135r-9,-2l10724,3057r-2,-23l10705,2985r-48,-50l10562,2913r-96,2l10417,2931r-17,42l10399,3057r-1,76l10389,3135r-5,8l10382,3155r-1,18l10381,3177r,3l10382,3184r66,40l10507,3276r49,61l10593,3405r24,74l10626,3557r-1,42l10620,3641r-10,41l10597,3722r53,-2l10703,3716r54,-5l10838,3700r26,-4l10885,3691r16,-4l10909,3685r16,-5l10942,3669r6,-16l10948,3652r,-4xe" fillcolor="#5591cd" stroked="f">
              <v:stroke joinstyle="round"/>
              <v:formulas/>
              <v:path arrowok="t" o:connecttype="segments"/>
            </v:shape>
            <v:line id="_x0000_s1187" style="position:absolute" from="850,9961" to="5086,9961" strokecolor="#2c4e83" strokeweight="2pt"/>
            <w10:wrap anchorx="page" anchory="page"/>
          </v:group>
        </w:pict>
      </w:r>
    </w:p>
    <w:p w:rsidR="004D7EBA" w:rsidRPr="00882D7C" w:rsidRDefault="004D7EBA">
      <w:pPr>
        <w:pStyle w:val="a3"/>
        <w:spacing w:before="6"/>
        <w:rPr>
          <w:rFonts w:ascii="Trebuchet MS"/>
          <w:i/>
          <w:sz w:val="16"/>
        </w:rPr>
      </w:pPr>
    </w:p>
    <w:p w:rsidR="004D7EBA" w:rsidRPr="00882D7C" w:rsidRDefault="00D115CB">
      <w:pPr>
        <w:spacing w:before="128"/>
        <w:ind w:right="104"/>
        <w:jc w:val="right"/>
        <w:rPr>
          <w:rFonts w:ascii="Calibri"/>
          <w:b/>
          <w:sz w:val="18"/>
        </w:rPr>
      </w:pPr>
      <w:r w:rsidRPr="00882D7C">
        <w:rPr>
          <w:rFonts w:ascii="Calibri"/>
          <w:b/>
          <w:color w:val="FFFFFF"/>
          <w:sz w:val="18"/>
        </w:rPr>
        <w:t>7</w:t>
      </w: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spacing w:before="3"/>
        <w:rPr>
          <w:rFonts w:ascii="Calibri"/>
          <w:b/>
          <w:sz w:val="26"/>
        </w:rPr>
      </w:pPr>
    </w:p>
    <w:p w:rsidR="004D7EBA" w:rsidRPr="00882D7C" w:rsidRDefault="00636EA3" w:rsidP="00696F9B">
      <w:pPr>
        <w:pStyle w:val="a6"/>
        <w:numPr>
          <w:ilvl w:val="0"/>
          <w:numId w:val="15"/>
        </w:numPr>
        <w:tabs>
          <w:tab w:val="left" w:pos="963"/>
          <w:tab w:val="left" w:pos="964"/>
        </w:tabs>
        <w:spacing w:before="100"/>
      </w:pPr>
      <w:r w:rsidRPr="00882D7C">
        <w:rPr>
          <w:color w:val="2C4E83"/>
        </w:rPr>
        <w:t>Пандемію</w:t>
      </w:r>
      <w:r w:rsidR="00D115CB" w:rsidRPr="00882D7C">
        <w:rPr>
          <w:color w:val="2C4E83"/>
        </w:rPr>
        <w:t xml:space="preserve"> COVID-19 не </w:t>
      </w:r>
    </w:p>
    <w:p w:rsidR="004D7EBA" w:rsidRPr="00882D7C" w:rsidRDefault="00636EA3" w:rsidP="00636EA3">
      <w:pPr>
        <w:pStyle w:val="a3"/>
        <w:spacing w:before="27"/>
        <w:ind w:left="963"/>
      </w:pPr>
      <w:r w:rsidRPr="00882D7C">
        <w:rPr>
          <w:color w:val="2C4E83"/>
        </w:rPr>
        <w:t>можна</w:t>
      </w:r>
      <w:r w:rsidR="00D115CB" w:rsidRPr="00882D7C">
        <w:rPr>
          <w:color w:val="2C4E83"/>
        </w:rPr>
        <w:t xml:space="preserve"> використовувати як виправдання </w:t>
      </w:r>
    </w:p>
    <w:p w:rsidR="004D7EBA" w:rsidRPr="00882D7C" w:rsidRDefault="00D115CB">
      <w:pPr>
        <w:pStyle w:val="a3"/>
        <w:spacing w:before="28"/>
        <w:ind w:left="963"/>
      </w:pPr>
      <w:r w:rsidRPr="00882D7C">
        <w:rPr>
          <w:color w:val="2C4E83"/>
        </w:rPr>
        <w:t xml:space="preserve">для заперечення проти зовнішньої інспекції </w:t>
      </w:r>
    </w:p>
    <w:p w:rsidR="004D7EBA" w:rsidRPr="00882D7C" w:rsidRDefault="00636EA3">
      <w:pPr>
        <w:pStyle w:val="a3"/>
        <w:spacing w:before="28"/>
        <w:ind w:left="963"/>
      </w:pPr>
      <w:r w:rsidRPr="00882D7C">
        <w:rPr>
          <w:color w:val="2C4E83"/>
        </w:rPr>
        <w:t>пенітенціарних установ та місць тримання під вартою</w:t>
      </w:r>
      <w:r w:rsidR="00D115CB" w:rsidRPr="00882D7C">
        <w:rPr>
          <w:color w:val="2C4E83"/>
        </w:rPr>
        <w:t xml:space="preserve">, що проводиться незалежними міжнародними </w:t>
      </w:r>
    </w:p>
    <w:p w:rsidR="004D7EBA" w:rsidRPr="00882D7C" w:rsidRDefault="00D115CB">
      <w:pPr>
        <w:pStyle w:val="a3"/>
        <w:spacing w:before="27"/>
        <w:ind w:left="963"/>
      </w:pPr>
      <w:r w:rsidRPr="00882D7C">
        <w:rPr>
          <w:color w:val="2C4E83"/>
        </w:rPr>
        <w:t xml:space="preserve">чи національними органами, чий мандат полягає у запобіганні катуванню та </w:t>
      </w:r>
    </w:p>
    <w:p w:rsidR="004D7EBA" w:rsidRPr="00882D7C" w:rsidRDefault="00D115CB" w:rsidP="00636EA3">
      <w:pPr>
        <w:pStyle w:val="a3"/>
        <w:spacing w:before="28" w:line="266" w:lineRule="auto"/>
        <w:ind w:left="963" w:right="1047"/>
        <w:rPr>
          <w:rFonts w:ascii="Trebuchet MS" w:hAnsi="Trebuchet MS"/>
          <w:i/>
          <w:sz w:val="21"/>
        </w:rPr>
      </w:pPr>
      <w:r w:rsidRPr="00882D7C">
        <w:rPr>
          <w:color w:val="2C4E83"/>
        </w:rPr>
        <w:t>інш</w:t>
      </w:r>
      <w:r w:rsidR="00636EA3" w:rsidRPr="00882D7C">
        <w:rPr>
          <w:color w:val="2C4E83"/>
        </w:rPr>
        <w:t>им формам</w:t>
      </w:r>
      <w:r w:rsidRPr="00882D7C">
        <w:rPr>
          <w:color w:val="2C4E83"/>
        </w:rPr>
        <w:t xml:space="preserve"> </w:t>
      </w:r>
      <w:r w:rsidR="00636EA3" w:rsidRPr="00882D7C">
        <w:rPr>
          <w:color w:val="2C4E83"/>
        </w:rPr>
        <w:t>жорстокого, нелюдського або такого, що принижує гідність, поводження чи покарання</w:t>
      </w:r>
      <w:r w:rsidRPr="00882D7C">
        <w:rPr>
          <w:color w:val="2C4E83"/>
        </w:rPr>
        <w:t xml:space="preserve">; </w:t>
      </w:r>
      <w:r w:rsidR="00636EA3" w:rsidRPr="00882D7C">
        <w:rPr>
          <w:color w:val="2C4E83"/>
        </w:rPr>
        <w:t>до таких органів</w:t>
      </w:r>
      <w:r w:rsidRPr="00882D7C">
        <w:rPr>
          <w:color w:val="2C4E83"/>
        </w:rPr>
        <w:t xml:space="preserve"> </w:t>
      </w:r>
      <w:r w:rsidR="00636EA3" w:rsidRPr="00882D7C">
        <w:rPr>
          <w:color w:val="2C4E83"/>
        </w:rPr>
        <w:t>відносяться н</w:t>
      </w:r>
      <w:r w:rsidRPr="00882D7C">
        <w:rPr>
          <w:color w:val="2C4E83"/>
        </w:rPr>
        <w:t xml:space="preserve">аціональні запобіжні механізми в межах положень Факультативного протоколу до Конвенції проти катувань </w:t>
      </w:r>
      <w:r w:rsidRPr="00882D7C">
        <w:rPr>
          <w:rFonts w:ascii="Trebuchet MS" w:hAnsi="Trebuchet MS"/>
          <w:i/>
          <w:color w:val="2C4E83"/>
          <w:sz w:val="21"/>
        </w:rPr>
        <w:t>(16)</w:t>
      </w:r>
      <w:r w:rsidRPr="00882D7C">
        <w:rPr>
          <w:color w:val="2C4E83"/>
        </w:rPr>
        <w:t>, Підкомітету з питань запобігання катуванням та</w:t>
      </w:r>
      <w:r w:rsidR="00636EA3" w:rsidRPr="00882D7C">
        <w:rPr>
          <w:color w:val="2C4E83"/>
        </w:rPr>
        <w:t xml:space="preserve"> іншим формам жорстокого, нелюдського або такого, що принижує гідність, поводження чи покарання</w:t>
      </w:r>
      <w:r w:rsidRPr="00882D7C">
        <w:rPr>
          <w:color w:val="2C4E83"/>
        </w:rPr>
        <w:t xml:space="preserve"> </w:t>
      </w:r>
      <w:r w:rsidRPr="00882D7C">
        <w:rPr>
          <w:rFonts w:ascii="Trebuchet MS" w:hAnsi="Trebuchet MS"/>
          <w:i/>
          <w:color w:val="2C4E83"/>
          <w:sz w:val="21"/>
        </w:rPr>
        <w:t>(17)</w:t>
      </w:r>
      <w:r w:rsidRPr="00882D7C">
        <w:rPr>
          <w:color w:val="2C4E83"/>
        </w:rPr>
        <w:t xml:space="preserve">, та Європейського комітету з питань запобігання катуванням та </w:t>
      </w:r>
      <w:r w:rsidR="00636EA3" w:rsidRPr="00882D7C">
        <w:rPr>
          <w:color w:val="2C4E83"/>
        </w:rPr>
        <w:t>жорстокому, нелюдському або такому, що принижує гідність, поводженню чи покаранню</w:t>
      </w:r>
      <w:r w:rsidRPr="00882D7C">
        <w:rPr>
          <w:color w:val="2C4E83"/>
        </w:rPr>
        <w:t xml:space="preserve"> </w:t>
      </w:r>
      <w:r w:rsidRPr="00882D7C">
        <w:rPr>
          <w:rFonts w:ascii="Trebuchet MS" w:hAnsi="Trebuchet MS"/>
          <w:i/>
          <w:color w:val="2C4E83"/>
          <w:sz w:val="21"/>
        </w:rPr>
        <w:t>(18)</w:t>
      </w:r>
      <w:r w:rsidRPr="00882D7C">
        <w:rPr>
          <w:color w:val="2C4E83"/>
        </w:rPr>
        <w:t>.</w:t>
      </w:r>
    </w:p>
    <w:p w:rsidR="004D7EBA" w:rsidRPr="00882D7C" w:rsidRDefault="00D115CB" w:rsidP="00696F9B">
      <w:pPr>
        <w:pStyle w:val="a6"/>
        <w:numPr>
          <w:ilvl w:val="0"/>
          <w:numId w:val="15"/>
        </w:numPr>
        <w:tabs>
          <w:tab w:val="left" w:pos="963"/>
          <w:tab w:val="left" w:pos="964"/>
        </w:tabs>
        <w:spacing w:before="54" w:line="266" w:lineRule="auto"/>
        <w:ind w:right="1077"/>
        <w:rPr>
          <w:rFonts w:ascii="Trebuchet MS" w:hAnsi="Trebuchet MS"/>
          <w:i/>
          <w:sz w:val="21"/>
        </w:rPr>
      </w:pPr>
      <w:r w:rsidRPr="00882D7C">
        <w:rPr>
          <w:color w:val="2C4E83"/>
        </w:rPr>
        <w:t>Згідно з положеннями мандату відповідного органу, на</w:t>
      </w:r>
      <w:r w:rsidR="003F1B8A" w:rsidRPr="00882D7C">
        <w:rPr>
          <w:color w:val="2C4E83"/>
        </w:rPr>
        <w:t xml:space="preserve">віть в умовах </w:t>
      </w:r>
      <w:r w:rsidR="000A112F" w:rsidRPr="00882D7C">
        <w:rPr>
          <w:color w:val="2C4E83"/>
        </w:rPr>
        <w:t>пандемії</w:t>
      </w:r>
      <w:r w:rsidR="003F1B8A" w:rsidRPr="00882D7C">
        <w:rPr>
          <w:color w:val="2C4E83"/>
        </w:rPr>
        <w:t xml:space="preserve"> COVID-19 </w:t>
      </w:r>
      <w:r w:rsidRPr="00882D7C">
        <w:rPr>
          <w:color w:val="2C4E83"/>
        </w:rPr>
        <w:t>органи, що проводять інспекції, у вищезгаданому сенсі пови</w:t>
      </w:r>
      <w:r w:rsidR="003F1B8A" w:rsidRPr="00882D7C">
        <w:rPr>
          <w:color w:val="2C4E83"/>
        </w:rPr>
        <w:t xml:space="preserve">нні мати доступ до всіх людей, </w:t>
      </w:r>
      <w:r w:rsidRPr="00882D7C">
        <w:rPr>
          <w:color w:val="2C4E83"/>
        </w:rPr>
        <w:t xml:space="preserve">позбавлених волі у </w:t>
      </w:r>
      <w:r w:rsidR="000A112F" w:rsidRPr="00882D7C">
        <w:rPr>
          <w:color w:val="2C4E83"/>
        </w:rPr>
        <w:t>пенітенціарних установах</w:t>
      </w:r>
      <w:r w:rsidRPr="00882D7C">
        <w:rPr>
          <w:color w:val="2C4E83"/>
        </w:rPr>
        <w:t xml:space="preserve"> та місцях тримання під ва</w:t>
      </w:r>
      <w:r w:rsidR="003F1B8A" w:rsidRPr="00882D7C">
        <w:rPr>
          <w:color w:val="2C4E83"/>
        </w:rPr>
        <w:t xml:space="preserve">ртою, в тому числі до осіб, що </w:t>
      </w:r>
      <w:r w:rsidRPr="00882D7C">
        <w:rPr>
          <w:color w:val="2C4E83"/>
        </w:rPr>
        <w:t xml:space="preserve">перебувають в ізоляції. Однак всі контролюючі органи при контактах з особами, які перебувають в місцях позбавлення волі, </w:t>
      </w:r>
      <w:r w:rsidR="003F1B8A" w:rsidRPr="00882D7C">
        <w:rPr>
          <w:color w:val="2C4E83"/>
        </w:rPr>
        <w:t xml:space="preserve">повинні дотримуватися принципу </w:t>
      </w:r>
      <w:r w:rsidR="003F1B8A" w:rsidRPr="00882D7C">
        <w:rPr>
          <w:color w:val="1F497D" w:themeColor="text2"/>
        </w:rPr>
        <w:t>«</w:t>
      </w:r>
      <w:r w:rsidRPr="00882D7C">
        <w:rPr>
          <w:color w:val="2C4E83"/>
        </w:rPr>
        <w:t>не нашкод</w:t>
      </w:r>
      <w:r w:rsidR="000A112F" w:rsidRPr="00882D7C">
        <w:rPr>
          <w:color w:val="2C4E83"/>
        </w:rPr>
        <w:t>ити</w:t>
      </w:r>
      <w:r w:rsidRPr="00882D7C">
        <w:rPr>
          <w:color w:val="2C4E83"/>
        </w:rPr>
        <w:t xml:space="preserve">» </w:t>
      </w:r>
      <w:r w:rsidRPr="00882D7C">
        <w:rPr>
          <w:rFonts w:ascii="Trebuchet MS" w:hAnsi="Trebuchet MS"/>
          <w:i/>
          <w:color w:val="2C4E83"/>
          <w:sz w:val="21"/>
        </w:rPr>
        <w:t>(19).</w:t>
      </w:r>
    </w:p>
    <w:p w:rsidR="00791619" w:rsidRPr="00882D7C" w:rsidRDefault="00791619" w:rsidP="000A112F">
      <w:pPr>
        <w:tabs>
          <w:tab w:val="left" w:pos="963"/>
          <w:tab w:val="left" w:pos="964"/>
        </w:tabs>
        <w:spacing w:before="54" w:line="266" w:lineRule="auto"/>
        <w:ind w:left="622" w:right="1077"/>
        <w:rPr>
          <w:rFonts w:ascii="Trebuchet MS" w:hAnsi="Trebuchet MS"/>
          <w:i/>
          <w:sz w:val="21"/>
        </w:rPr>
      </w:pPr>
    </w:p>
    <w:p w:rsidR="004D7EBA" w:rsidRPr="00882D7C" w:rsidRDefault="004D7EBA">
      <w:pPr>
        <w:pStyle w:val="a3"/>
        <w:rPr>
          <w:rFonts w:ascii="Trebuchet MS"/>
          <w:i/>
          <w:sz w:val="26"/>
        </w:rPr>
      </w:pPr>
    </w:p>
    <w:p w:rsidR="004D7EBA" w:rsidRPr="00882D7C" w:rsidRDefault="004D7EBA">
      <w:pPr>
        <w:pStyle w:val="a3"/>
        <w:rPr>
          <w:rFonts w:ascii="Trebuchet MS"/>
          <w:i/>
          <w:sz w:val="26"/>
        </w:rPr>
      </w:pPr>
    </w:p>
    <w:p w:rsidR="004D7EBA" w:rsidRPr="00882D7C" w:rsidRDefault="004D7EBA">
      <w:pPr>
        <w:pStyle w:val="a3"/>
        <w:rPr>
          <w:rFonts w:ascii="Trebuchet MS"/>
          <w:i/>
          <w:sz w:val="26"/>
        </w:rPr>
      </w:pPr>
    </w:p>
    <w:p w:rsidR="004D7EBA" w:rsidRPr="00882D7C" w:rsidRDefault="004D7EBA">
      <w:pPr>
        <w:pStyle w:val="a3"/>
        <w:spacing w:before="9"/>
        <w:rPr>
          <w:rFonts w:ascii="Trebuchet MS"/>
          <w:i/>
          <w:sz w:val="28"/>
        </w:rPr>
      </w:pPr>
    </w:p>
    <w:p w:rsidR="004D7EBA" w:rsidRPr="00882D7C" w:rsidRDefault="00D115CB" w:rsidP="00696F9B">
      <w:pPr>
        <w:pStyle w:val="2"/>
        <w:numPr>
          <w:ilvl w:val="0"/>
          <w:numId w:val="17"/>
        </w:numPr>
        <w:tabs>
          <w:tab w:val="left" w:pos="825"/>
        </w:tabs>
        <w:ind w:left="824" w:hanging="315"/>
        <w:jc w:val="left"/>
      </w:pPr>
      <w:bookmarkStart w:id="4" w:name="_TOC_250018"/>
      <w:r w:rsidRPr="00882D7C">
        <w:rPr>
          <w:color w:val="2C4E83"/>
        </w:rPr>
        <w:t xml:space="preserve">СФЕРА ЗАСТОСУВАННЯ ТА </w:t>
      </w:r>
      <w:bookmarkEnd w:id="4"/>
      <w:r w:rsidRPr="00882D7C">
        <w:rPr>
          <w:color w:val="2C4E83"/>
        </w:rPr>
        <w:t>ЦІЛІ</w:t>
      </w:r>
    </w:p>
    <w:p w:rsidR="004D7EBA" w:rsidRPr="00882D7C" w:rsidRDefault="00D115CB" w:rsidP="00696F9B">
      <w:pPr>
        <w:pStyle w:val="4"/>
        <w:numPr>
          <w:ilvl w:val="1"/>
          <w:numId w:val="14"/>
        </w:numPr>
        <w:tabs>
          <w:tab w:val="left" w:pos="880"/>
        </w:tabs>
        <w:spacing w:before="247"/>
        <w:jc w:val="left"/>
      </w:pPr>
      <w:r w:rsidRPr="00882D7C">
        <w:rPr>
          <w:color w:val="2C4E83"/>
        </w:rPr>
        <w:t>Сфера застосування</w:t>
      </w:r>
    </w:p>
    <w:p w:rsidR="004D7EBA" w:rsidRPr="00882D7C" w:rsidRDefault="00D115CB" w:rsidP="00523C25">
      <w:pPr>
        <w:pStyle w:val="a3"/>
        <w:spacing w:before="89" w:line="266" w:lineRule="auto"/>
        <w:ind w:left="510" w:right="983"/>
      </w:pPr>
      <w:r w:rsidRPr="00882D7C">
        <w:t xml:space="preserve">Цей документ ґрунтується на міжнародних стандартах і нормах </w:t>
      </w:r>
      <w:r w:rsidR="00523C25" w:rsidRPr="00882D7C">
        <w:t>у сфері</w:t>
      </w:r>
      <w:r w:rsidRPr="00882D7C">
        <w:t xml:space="preserve"> запобігання злочин</w:t>
      </w:r>
      <w:r w:rsidR="00523C25" w:rsidRPr="00882D7C">
        <w:t>ності</w:t>
      </w:r>
      <w:r w:rsidRPr="00882D7C">
        <w:t xml:space="preserve"> та кримінального правосуддя, пов</w:t>
      </w:r>
      <w:r w:rsidR="0032178D" w:rsidRPr="00882D7C">
        <w:t>’язаних з управлінням в’язниць</w:t>
      </w:r>
      <w:r w:rsidRPr="00882D7C">
        <w:t xml:space="preserve"> та мірами покарання, </w:t>
      </w:r>
      <w:r w:rsidR="00523C25" w:rsidRPr="00882D7C">
        <w:t xml:space="preserve">що не передбачають </w:t>
      </w:r>
      <w:r w:rsidRPr="00882D7C">
        <w:t xml:space="preserve">позбавлення волі, а також міжнародними рекомендаціями щодо охорони здоров’я у в’язницях, включаючи Мінімальні стандартні правила ООН щодо поводження з в’язнями (Правила Нельсона Мандели) </w:t>
      </w:r>
      <w:r w:rsidRPr="00882D7C">
        <w:rPr>
          <w:rFonts w:ascii="Trebuchet MS" w:hAnsi="Trebuchet MS"/>
          <w:i/>
          <w:sz w:val="21"/>
        </w:rPr>
        <w:t>(15)</w:t>
      </w:r>
      <w:r w:rsidRPr="00882D7C">
        <w:t xml:space="preserve">, </w:t>
      </w:r>
    </w:p>
    <w:p w:rsidR="004D7EBA" w:rsidRPr="00882D7C" w:rsidRDefault="00D115CB" w:rsidP="00523C25">
      <w:pPr>
        <w:pStyle w:val="a3"/>
        <w:spacing w:line="266" w:lineRule="auto"/>
        <w:ind w:left="510" w:right="1342"/>
      </w:pPr>
      <w:r w:rsidRPr="00882D7C">
        <w:t xml:space="preserve">Правила ООН щодо поводження з жінками-в’язнями і мір покарання для жінок-правопорушників, </w:t>
      </w:r>
      <w:r w:rsidR="00523C25" w:rsidRPr="00882D7C">
        <w:t xml:space="preserve">що </w:t>
      </w:r>
      <w:r w:rsidRPr="00882D7C">
        <w:t xml:space="preserve">не </w:t>
      </w:r>
      <w:r w:rsidR="00523C25" w:rsidRPr="00882D7C">
        <w:t>передбачають позбавлення</w:t>
      </w:r>
      <w:r w:rsidRPr="00882D7C">
        <w:t xml:space="preserve"> волі (Бангкокські правила) </w:t>
      </w:r>
      <w:r w:rsidRPr="00882D7C">
        <w:rPr>
          <w:rFonts w:ascii="Trebuchet MS" w:hAnsi="Trebuchet MS"/>
          <w:i/>
          <w:sz w:val="21"/>
        </w:rPr>
        <w:t>(20)</w:t>
      </w:r>
      <w:r w:rsidRPr="00882D7C">
        <w:t xml:space="preserve">,  Мінімальні стандартні правила ООН, що стосуються здійснення правосуддя щодо неповнолітніх (Пекінські правила) </w:t>
      </w:r>
      <w:r w:rsidRPr="00882D7C">
        <w:rPr>
          <w:rFonts w:ascii="Trebuchet MS" w:hAnsi="Trebuchet MS"/>
          <w:i/>
          <w:sz w:val="21"/>
        </w:rPr>
        <w:t>(21)</w:t>
      </w:r>
      <w:r w:rsidRPr="00882D7C">
        <w:t xml:space="preserve">, Мінімальні стандартні правила ООН щодо мір покарання, </w:t>
      </w:r>
      <w:r w:rsidR="00523C25" w:rsidRPr="00882D7C">
        <w:t>що не передбачають позбавлення</w:t>
      </w:r>
      <w:r w:rsidRPr="00882D7C">
        <w:t xml:space="preserve"> волі (Токійські правила) </w:t>
      </w:r>
      <w:r w:rsidRPr="00882D7C">
        <w:rPr>
          <w:rFonts w:ascii="Trebuchet MS" w:hAnsi="Trebuchet MS"/>
          <w:i/>
          <w:sz w:val="21"/>
        </w:rPr>
        <w:t>(22)</w:t>
      </w:r>
      <w:r w:rsidRPr="00882D7C">
        <w:t xml:space="preserve"> і публікацію «Охорона здоров’я в місцях позбавлення волі.  Керівництво ВООЗ з основних аспектів охорони здоров'я в місцях позбавлення волі (2007 р.)» </w:t>
      </w:r>
      <w:r w:rsidRPr="00882D7C">
        <w:rPr>
          <w:rFonts w:ascii="Trebuchet MS" w:hAnsi="Trebuchet MS"/>
          <w:i/>
          <w:sz w:val="21"/>
        </w:rPr>
        <w:t>(23).</w:t>
      </w:r>
    </w:p>
    <w:p w:rsidR="004D7EBA" w:rsidRPr="00882D7C" w:rsidRDefault="004D7EBA">
      <w:pPr>
        <w:spacing w:line="266" w:lineRule="auto"/>
        <w:rPr>
          <w:rFonts w:ascii="Trebuchet MS" w:hAnsi="Trebuchet MS"/>
          <w:sz w:val="21"/>
        </w:rPr>
        <w:sectPr w:rsidR="004D7EBA" w:rsidRPr="00882D7C">
          <w:pgSz w:w="11910" w:h="16840"/>
          <w:pgMar w:top="1580" w:right="460" w:bottom="280" w:left="340" w:header="720" w:footer="720" w:gutter="0"/>
          <w:cols w:space="720"/>
        </w:sectPr>
      </w:pPr>
    </w:p>
    <w:p w:rsidR="004D7EBA" w:rsidRPr="00882D7C" w:rsidRDefault="00FB4611" w:rsidP="00844F17">
      <w:pPr>
        <w:spacing w:before="79" w:line="247" w:lineRule="auto"/>
        <w:ind w:left="226" w:right="5430"/>
        <w:rPr>
          <w:rFonts w:ascii="Trebuchet MS" w:hAnsi="Trebuchet MS"/>
          <w:sz w:val="20"/>
        </w:rPr>
      </w:pPr>
      <w:r w:rsidRPr="00882D7C">
        <w:pict>
          <v:group id="docshapegroup64" o:spid="_x0000_s1182" style="position:absolute;left:0;text-align:left;margin-left:0;margin-top:73.7pt;width:595.3pt;height:725.7pt;z-index:-16863744;mso-position-horizontal-relative:page;mso-position-vertical-relative:page" coordorigin=",1474" coordsize="11906,14514">
            <v:rect id="docshape65" o:spid="_x0000_s1185" style="position:absolute;top:1474;width:11906;height:14514" fillcolor="#f3f5fa" stroked="f"/>
            <v:shape id="docshape66" o:spid="_x0000_s1184" type="#_x0000_t75" style="position:absolute;left:11565;top:5074;width:341;height:684">
              <v:imagedata r:id="rId23" o:title=""/>
            </v:shape>
            <v:shape id="docshape67" o:spid="_x0000_s1183" style="position:absolute;left:11565;top:5067;width:341;height:690" coordorigin="11565,5067" coordsize="341,690" path="m11906,5067r-341,583l11906,5756r,-689xe" fillcolor="#abc2e4" stroked="f">
              <v:path arrowok="t"/>
            </v:shape>
            <w10:wrap anchorx="page" anchory="page"/>
          </v:group>
        </w:pict>
      </w:r>
      <w:r w:rsidR="00844F17" w:rsidRPr="00882D7C">
        <w:rPr>
          <w:rFonts w:ascii="Trebuchet MS" w:hAnsi="Trebuchet MS"/>
          <w:color w:val="5591CD"/>
          <w:sz w:val="20"/>
        </w:rPr>
        <w:t>COVID-19: ГОТОВНІСТЬ, ПРОФІЛАКТИКА ТА КОНТРОЛЬ ІНФЕКЦІЇ У ПЕНІТЕНЦІАРНИХ УСТАНОВАХ І МІСЦЯХ ТРИМАННЯ ПІД ВАРТОЮ</w:t>
      </w:r>
    </w:p>
    <w:p w:rsidR="004D7EBA" w:rsidRPr="00882D7C" w:rsidRDefault="004D7EBA">
      <w:pPr>
        <w:pStyle w:val="a3"/>
        <w:rPr>
          <w:rFonts w:ascii="Trebuchet MS"/>
        </w:rPr>
      </w:pPr>
    </w:p>
    <w:p w:rsidR="004D7EBA" w:rsidRPr="00882D7C" w:rsidRDefault="004D7EBA">
      <w:pPr>
        <w:pStyle w:val="a3"/>
        <w:rPr>
          <w:rFonts w:ascii="Trebuchet MS"/>
        </w:rPr>
      </w:pPr>
    </w:p>
    <w:p w:rsidR="004D7EBA" w:rsidRPr="00882D7C" w:rsidRDefault="004D7EBA">
      <w:pPr>
        <w:pStyle w:val="a3"/>
        <w:rPr>
          <w:rFonts w:ascii="Trebuchet MS"/>
        </w:rPr>
      </w:pPr>
    </w:p>
    <w:p w:rsidR="004D7EBA" w:rsidRPr="00882D7C" w:rsidRDefault="00523C25" w:rsidP="00523C25">
      <w:pPr>
        <w:pStyle w:val="a3"/>
        <w:tabs>
          <w:tab w:val="left" w:pos="793"/>
        </w:tabs>
        <w:spacing w:before="184" w:line="266" w:lineRule="auto"/>
        <w:ind w:left="793" w:right="983" w:hanging="567"/>
      </w:pPr>
      <w:r w:rsidRPr="00882D7C">
        <w:t xml:space="preserve">           </w:t>
      </w:r>
      <w:r w:rsidR="00D115CB" w:rsidRPr="00882D7C">
        <w:t xml:space="preserve">Цей документ </w:t>
      </w:r>
      <w:r w:rsidRPr="00882D7C">
        <w:t xml:space="preserve">призначений для того, щоб </w:t>
      </w:r>
      <w:r w:rsidR="00D115CB" w:rsidRPr="00882D7C">
        <w:t>допомог</w:t>
      </w:r>
      <w:r w:rsidRPr="00882D7C">
        <w:t>ти</w:t>
      </w:r>
      <w:r w:rsidR="00D115CB" w:rsidRPr="00882D7C">
        <w:t xml:space="preserve"> країнам у розробці конкретних планів та/або консолідації подальших дій щодо </w:t>
      </w:r>
      <w:r w:rsidR="00636EA3" w:rsidRPr="00882D7C">
        <w:t>пенітенціарних установ та місць тримання під вартою</w:t>
      </w:r>
      <w:r w:rsidR="00D115CB" w:rsidRPr="00882D7C">
        <w:t xml:space="preserve"> в контексті реагування на </w:t>
      </w:r>
      <w:r w:rsidRPr="00882D7C">
        <w:t>пандемію</w:t>
      </w:r>
      <w:r w:rsidR="00D115CB" w:rsidRPr="00882D7C">
        <w:t xml:space="preserve"> COVID-19 з урахуванням планів готовності, стратегій </w:t>
      </w:r>
      <w:r w:rsidRPr="00882D7C">
        <w:t xml:space="preserve">профілактики </w:t>
      </w:r>
      <w:r w:rsidR="00D115CB" w:rsidRPr="00882D7C">
        <w:t>та контролю</w:t>
      </w:r>
      <w:r w:rsidRPr="00882D7C">
        <w:t xml:space="preserve"> інфекції</w:t>
      </w:r>
      <w:r w:rsidR="00D115CB" w:rsidRPr="00882D7C">
        <w:t>, а також планів дій у надзвичайних ситуаціях задля їх узгодження з більш широкою системою планування охорони здоров’я та дій у надзвичайних ситуаціях.</w:t>
      </w:r>
    </w:p>
    <w:p w:rsidR="004D7EBA" w:rsidRPr="00882D7C" w:rsidRDefault="004D7EBA">
      <w:pPr>
        <w:pStyle w:val="a3"/>
        <w:spacing w:before="5"/>
      </w:pPr>
    </w:p>
    <w:p w:rsidR="004D7EBA" w:rsidRPr="00882D7C" w:rsidRDefault="00D115CB" w:rsidP="00696F9B">
      <w:pPr>
        <w:pStyle w:val="4"/>
        <w:numPr>
          <w:ilvl w:val="1"/>
          <w:numId w:val="14"/>
        </w:numPr>
        <w:tabs>
          <w:tab w:val="left" w:pos="1187"/>
        </w:tabs>
        <w:ind w:left="1186" w:hanging="394"/>
        <w:jc w:val="left"/>
      </w:pPr>
      <w:r w:rsidRPr="00882D7C">
        <w:rPr>
          <w:color w:val="2C4E83"/>
        </w:rPr>
        <w:t>Цілі</w:t>
      </w:r>
    </w:p>
    <w:p w:rsidR="004D7EBA" w:rsidRPr="00882D7C" w:rsidRDefault="004C6139" w:rsidP="00696F9B">
      <w:pPr>
        <w:pStyle w:val="a6"/>
        <w:numPr>
          <w:ilvl w:val="2"/>
          <w:numId w:val="14"/>
        </w:numPr>
        <w:tabs>
          <w:tab w:val="left" w:pos="1531"/>
        </w:tabs>
        <w:spacing w:before="61" w:line="266" w:lineRule="auto"/>
        <w:ind w:right="469"/>
      </w:pPr>
      <w:r w:rsidRPr="00882D7C">
        <w:rPr>
          <w:color w:val="2C4E83"/>
        </w:rPr>
        <w:t>Слугувати керівництвом при</w:t>
      </w:r>
      <w:r w:rsidR="00D115CB" w:rsidRPr="00882D7C">
        <w:rPr>
          <w:color w:val="2C4E83"/>
        </w:rPr>
        <w:t xml:space="preserve"> розроб</w:t>
      </w:r>
      <w:r w:rsidRPr="00882D7C">
        <w:rPr>
          <w:color w:val="2C4E83"/>
        </w:rPr>
        <w:t>ці та реалізації</w:t>
      </w:r>
      <w:r w:rsidR="00D115CB" w:rsidRPr="00882D7C">
        <w:rPr>
          <w:color w:val="2C4E83"/>
        </w:rPr>
        <w:t xml:space="preserve"> відповідних планів готовності для </w:t>
      </w:r>
      <w:r w:rsidR="00636EA3" w:rsidRPr="00882D7C">
        <w:rPr>
          <w:color w:val="2C4E83"/>
        </w:rPr>
        <w:t>пенітенціарних установ та місць тримання під вартою</w:t>
      </w:r>
      <w:r w:rsidR="00D115CB" w:rsidRPr="00882D7C">
        <w:rPr>
          <w:color w:val="2C4E83"/>
        </w:rPr>
        <w:t xml:space="preserve"> з метою вирішення ситуації з</w:t>
      </w:r>
      <w:r w:rsidRPr="00882D7C">
        <w:rPr>
          <w:color w:val="2C4E83"/>
        </w:rPr>
        <w:t xml:space="preserve"> пандемією</w:t>
      </w:r>
      <w:r w:rsidR="00D115CB" w:rsidRPr="00882D7C">
        <w:rPr>
          <w:color w:val="2C4E83"/>
        </w:rPr>
        <w:t xml:space="preserve"> COVID-19 таким чином, щоб забезпечити:</w:t>
      </w:r>
    </w:p>
    <w:p w:rsidR="004D7EBA" w:rsidRPr="00882D7C" w:rsidRDefault="00D115CB" w:rsidP="004C6139">
      <w:pPr>
        <w:pStyle w:val="a3"/>
        <w:spacing w:line="266" w:lineRule="auto"/>
        <w:ind w:left="1530" w:right="660" w:hanging="284"/>
      </w:pPr>
      <w:r w:rsidRPr="00882D7C">
        <w:t xml:space="preserve">→ захист здоров’я та добробуту людей, які утримуються у в’язницях та інших закритих установах, персоналу, який там працює (штату служби режиму, медичних працівників та іншого персоналу) і людей, які відвідують </w:t>
      </w:r>
      <w:r w:rsidR="004C6139" w:rsidRPr="00882D7C">
        <w:t xml:space="preserve">пенітенціарні установи </w:t>
      </w:r>
      <w:r w:rsidRPr="00882D7C">
        <w:t xml:space="preserve">та місця </w:t>
      </w:r>
      <w:r w:rsidR="004C6139" w:rsidRPr="00882D7C">
        <w:t>тримання під вартою</w:t>
      </w:r>
      <w:r w:rsidR="0032178D" w:rsidRPr="00882D7C">
        <w:t xml:space="preserve"> </w:t>
      </w:r>
      <w:r w:rsidRPr="00882D7C">
        <w:t>(адвокат</w:t>
      </w:r>
      <w:r w:rsidR="004C6139" w:rsidRPr="00882D7C">
        <w:t>и</w:t>
      </w:r>
      <w:r w:rsidRPr="00882D7C">
        <w:t>, родин</w:t>
      </w:r>
      <w:r w:rsidR="004C6139" w:rsidRPr="00882D7C">
        <w:t>и та друзі</w:t>
      </w:r>
      <w:r w:rsidRPr="00882D7C">
        <w:t xml:space="preserve"> ув’язнених тощо);</w:t>
      </w:r>
    </w:p>
    <w:p w:rsidR="004D7EBA" w:rsidRPr="00882D7C" w:rsidRDefault="00D115CB" w:rsidP="004C6139">
      <w:pPr>
        <w:pStyle w:val="a3"/>
        <w:spacing w:before="27"/>
        <w:ind w:left="1247"/>
      </w:pPr>
      <w:r w:rsidRPr="00882D7C">
        <w:t>→   підтримку безперервного безпечного функціонува</w:t>
      </w:r>
      <w:r w:rsidR="004C6139" w:rsidRPr="00882D7C">
        <w:t>ння пенітенціарних установ та інших закладів т</w:t>
      </w:r>
      <w:r w:rsidRPr="00882D7C">
        <w:t xml:space="preserve">римання під вартою; </w:t>
      </w:r>
    </w:p>
    <w:p w:rsidR="004D7EBA" w:rsidRPr="00882D7C" w:rsidRDefault="00D115CB">
      <w:pPr>
        <w:pStyle w:val="a3"/>
        <w:spacing w:before="28" w:line="266" w:lineRule="auto"/>
        <w:ind w:left="1530" w:right="1062" w:hanging="284"/>
      </w:pPr>
      <w:r w:rsidRPr="00882D7C">
        <w:t>→   зменшення ризику спалахів</w:t>
      </w:r>
      <w:r w:rsidR="003A4D93" w:rsidRPr="00882D7C">
        <w:t xml:space="preserve"> інфекції</w:t>
      </w:r>
      <w:r w:rsidRPr="00882D7C">
        <w:t>, які можуть викликати значний попит на медичні послуги у в’язницях та в громаді;</w:t>
      </w:r>
    </w:p>
    <w:p w:rsidR="004D7EBA" w:rsidRPr="00882D7C" w:rsidRDefault="00D115CB" w:rsidP="003A4D93">
      <w:pPr>
        <w:pStyle w:val="a3"/>
        <w:spacing w:line="266" w:lineRule="auto"/>
        <w:ind w:left="1530" w:right="983" w:hanging="284"/>
      </w:pPr>
      <w:r w:rsidRPr="00882D7C">
        <w:t>→   зменшення ймовірност</w:t>
      </w:r>
      <w:r w:rsidR="003A4D93" w:rsidRPr="00882D7C">
        <w:t>і того, що COVID-19 пошириться у</w:t>
      </w:r>
      <w:r w:rsidRPr="00882D7C">
        <w:t xml:space="preserve"> </w:t>
      </w:r>
      <w:r w:rsidR="003A4D93" w:rsidRPr="00882D7C">
        <w:t>пенітенціарних установах</w:t>
      </w:r>
      <w:r w:rsidRPr="00882D7C">
        <w:t xml:space="preserve"> та місцях </w:t>
      </w:r>
      <w:r w:rsidR="003A4D93" w:rsidRPr="00882D7C">
        <w:t>тримання під вартою</w:t>
      </w:r>
      <w:r w:rsidRPr="00882D7C">
        <w:t>, та з таких установ – далі у громаду;</w:t>
      </w:r>
    </w:p>
    <w:p w:rsidR="004D7EBA" w:rsidRPr="00882D7C" w:rsidRDefault="00D115CB" w:rsidP="003A4D93">
      <w:pPr>
        <w:pStyle w:val="a3"/>
        <w:spacing w:line="266" w:lineRule="auto"/>
        <w:ind w:left="1530" w:right="1047" w:hanging="284"/>
      </w:pPr>
      <w:r w:rsidRPr="00882D7C">
        <w:t xml:space="preserve">→   врахування потреб </w:t>
      </w:r>
      <w:r w:rsidR="00636EA3" w:rsidRPr="00882D7C">
        <w:t>пенітенціарних установ та місць тримання під вартою</w:t>
      </w:r>
      <w:r w:rsidRPr="00882D7C">
        <w:t xml:space="preserve"> при плануванні надання медичної допомоги в умовах надзвичайних ситуацій на національному та місцевому рівн</w:t>
      </w:r>
      <w:r w:rsidR="003A4D93" w:rsidRPr="00882D7C">
        <w:t>ях</w:t>
      </w:r>
      <w:r w:rsidRPr="00882D7C">
        <w:t>.</w:t>
      </w:r>
    </w:p>
    <w:p w:rsidR="004D7EBA" w:rsidRPr="00882D7C" w:rsidRDefault="00D115CB" w:rsidP="00696F9B">
      <w:pPr>
        <w:pStyle w:val="a6"/>
        <w:numPr>
          <w:ilvl w:val="2"/>
          <w:numId w:val="14"/>
        </w:numPr>
        <w:tabs>
          <w:tab w:val="left" w:pos="1531"/>
        </w:tabs>
        <w:spacing w:before="55"/>
      </w:pPr>
      <w:r w:rsidRPr="00882D7C">
        <w:rPr>
          <w:color w:val="2C4E83"/>
        </w:rPr>
        <w:t>Надати ефективні механізми запобігання та реагування для:</w:t>
      </w:r>
    </w:p>
    <w:p w:rsidR="004D7EBA" w:rsidRPr="00882D7C" w:rsidRDefault="00D115CB">
      <w:pPr>
        <w:pStyle w:val="a3"/>
        <w:spacing w:before="28"/>
        <w:ind w:left="1247"/>
      </w:pPr>
      <w:r w:rsidRPr="00882D7C">
        <w:t xml:space="preserve">→  запобігання появі COVID-19 </w:t>
      </w:r>
      <w:r w:rsidR="006230FA" w:rsidRPr="00882D7C">
        <w:t>у пенітенціарних установах та місцях тримання під вартою</w:t>
      </w:r>
      <w:r w:rsidRPr="00882D7C">
        <w:t xml:space="preserve">; </w:t>
      </w:r>
    </w:p>
    <w:p w:rsidR="004D7EBA" w:rsidRPr="00882D7C" w:rsidRDefault="00D115CB">
      <w:pPr>
        <w:pStyle w:val="a3"/>
        <w:spacing w:before="27"/>
        <w:ind w:left="1247"/>
      </w:pPr>
      <w:r w:rsidRPr="00882D7C">
        <w:t xml:space="preserve">→  запобігання передачі COVID-19 </w:t>
      </w:r>
      <w:r w:rsidR="006230FA" w:rsidRPr="00882D7C">
        <w:t>у пенітенціарних установах та місцях тримання під вартою</w:t>
      </w:r>
      <w:r w:rsidRPr="00882D7C">
        <w:t>;</w:t>
      </w:r>
    </w:p>
    <w:p w:rsidR="004D7EBA" w:rsidRPr="00882D7C" w:rsidRDefault="00D115CB">
      <w:pPr>
        <w:pStyle w:val="a3"/>
        <w:spacing w:before="28"/>
        <w:ind w:left="1247"/>
      </w:pPr>
      <w:r w:rsidRPr="00882D7C">
        <w:t>→  запобігання поширенню COVID-19 з в’язниць та інших закритих установ до громади.</w:t>
      </w:r>
    </w:p>
    <w:p w:rsidR="004D7EBA" w:rsidRPr="00882D7C" w:rsidRDefault="003A4D93" w:rsidP="00696F9B">
      <w:pPr>
        <w:pStyle w:val="a6"/>
        <w:numPr>
          <w:ilvl w:val="2"/>
          <w:numId w:val="14"/>
        </w:numPr>
        <w:tabs>
          <w:tab w:val="left" w:pos="1531"/>
        </w:tabs>
        <w:spacing w:before="84" w:line="266" w:lineRule="auto"/>
        <w:ind w:right="647"/>
      </w:pPr>
      <w:r w:rsidRPr="00882D7C">
        <w:rPr>
          <w:color w:val="2C4E83"/>
        </w:rPr>
        <w:t xml:space="preserve">Визначити </w:t>
      </w:r>
      <w:r w:rsidR="00D115CB" w:rsidRPr="00882D7C">
        <w:rPr>
          <w:color w:val="2C4E83"/>
        </w:rPr>
        <w:t>відповідний підхід до вдосконалення системи охорони здоров’я у місцях позбавлення волі та національної і місцевої системи планування охорони здоров’я та дій у надзвичайних ситуаціях для:</w:t>
      </w:r>
    </w:p>
    <w:p w:rsidR="004D7EBA" w:rsidRPr="00882D7C" w:rsidRDefault="00D115CB" w:rsidP="00743C65">
      <w:pPr>
        <w:pStyle w:val="a3"/>
        <w:spacing w:line="266" w:lineRule="auto"/>
        <w:ind w:left="1530" w:right="615" w:hanging="284"/>
      </w:pPr>
      <w:r w:rsidRPr="00882D7C">
        <w:t xml:space="preserve">→   впровадження заходів з </w:t>
      </w:r>
      <w:r w:rsidR="006230FA" w:rsidRPr="00882D7C">
        <w:t>ПІІК</w:t>
      </w:r>
      <w:r w:rsidRPr="00882D7C">
        <w:t>, в тому числі заходів з дотримання фізичної дистанції та гігієни рук, підтримання чистоти і дезінф</w:t>
      </w:r>
      <w:r w:rsidR="00743C65" w:rsidRPr="00882D7C">
        <w:t>екції</w:t>
      </w:r>
      <w:r w:rsidRPr="00882D7C">
        <w:t xml:space="preserve"> </w:t>
      </w:r>
      <w:r w:rsidR="00743C65" w:rsidRPr="00882D7C">
        <w:t>оточуючого</w:t>
      </w:r>
      <w:r w:rsidRPr="00882D7C">
        <w:t xml:space="preserve"> середовища</w:t>
      </w:r>
      <w:r w:rsidR="00743C65" w:rsidRPr="00882D7C">
        <w:t>,</w:t>
      </w:r>
      <w:r w:rsidRPr="00882D7C">
        <w:t xml:space="preserve"> забезпечення достатньої вентиляції;</w:t>
      </w:r>
    </w:p>
    <w:p w:rsidR="004D7EBA" w:rsidRPr="00882D7C" w:rsidRDefault="00D115CB">
      <w:pPr>
        <w:pStyle w:val="a3"/>
        <w:spacing w:line="252" w:lineRule="exact"/>
        <w:ind w:left="1247"/>
      </w:pPr>
      <w:r w:rsidRPr="00882D7C">
        <w:t>→   впровадження епіднагляду за захворюваннями, включаючи відстежування контактів;</w:t>
      </w:r>
    </w:p>
    <w:p w:rsidR="004D7EBA" w:rsidRPr="00882D7C" w:rsidRDefault="00D115CB" w:rsidP="00743C65">
      <w:pPr>
        <w:pStyle w:val="a3"/>
        <w:spacing w:before="27" w:line="266" w:lineRule="auto"/>
        <w:ind w:left="1530" w:right="1062" w:hanging="284"/>
      </w:pPr>
      <w:r w:rsidRPr="00882D7C">
        <w:t xml:space="preserve">→   виявлення випадків з підозрою на </w:t>
      </w:r>
      <w:r w:rsidR="00743C65" w:rsidRPr="00882D7C">
        <w:t>інфікування</w:t>
      </w:r>
      <w:r w:rsidRPr="00882D7C">
        <w:t xml:space="preserve"> і лабораторне тестування з метою підтвердження захворювання;</w:t>
      </w:r>
    </w:p>
    <w:p w:rsidR="004D7EBA" w:rsidRPr="00882D7C" w:rsidRDefault="00D115CB" w:rsidP="00743C65">
      <w:pPr>
        <w:pStyle w:val="a3"/>
        <w:spacing w:line="266" w:lineRule="auto"/>
        <w:ind w:left="1530" w:right="501" w:hanging="284"/>
      </w:pPr>
      <w:r w:rsidRPr="00882D7C">
        <w:t xml:space="preserve">→   впровадження посиленого цільового епіднагляду за деякими групами високого ризику, які проживають в закритих установах, щоб можна було оперативно виявляти випадки і </w:t>
      </w:r>
      <w:r w:rsidR="00743C65" w:rsidRPr="00882D7C">
        <w:t xml:space="preserve">скупчення </w:t>
      </w:r>
      <w:r w:rsidRPr="00882D7C">
        <w:t>(сюди входить активне виявлення випадків шляхом щоденного скринінгу на ознаки і симптоми COVID-19, включаючи щоденний контроль температури і щоденне фіксування відсутності повідомлень про випадки зараження у всіх групах високого ризику, які є об'єктом епіднагляду);</w:t>
      </w:r>
    </w:p>
    <w:p w:rsidR="004D7EBA" w:rsidRPr="00882D7C" w:rsidRDefault="00D115CB" w:rsidP="00743C65">
      <w:pPr>
        <w:pStyle w:val="a3"/>
        <w:spacing w:line="266" w:lineRule="auto"/>
        <w:ind w:left="1530" w:hanging="284"/>
      </w:pPr>
      <w:r w:rsidRPr="00882D7C">
        <w:t xml:space="preserve">→   медичної ізоляції і лікування осіб, інфікованих COVID-19, і </w:t>
      </w:r>
      <w:r w:rsidR="00743C65" w:rsidRPr="00882D7C">
        <w:t>пере</w:t>
      </w:r>
      <w:r w:rsidRPr="00882D7C">
        <w:t>направлення тих, хто потребує спеціалізован</w:t>
      </w:r>
      <w:r w:rsidR="00743C65" w:rsidRPr="00882D7C">
        <w:t xml:space="preserve">ої </w:t>
      </w:r>
      <w:r w:rsidRPr="00882D7C">
        <w:t>або інтенсивн</w:t>
      </w:r>
      <w:r w:rsidR="00743C65" w:rsidRPr="00882D7C">
        <w:t>ої терапії</w:t>
      </w:r>
      <w:r w:rsidRPr="00882D7C">
        <w:t>;</w:t>
      </w:r>
    </w:p>
    <w:p w:rsidR="004D7EBA" w:rsidRPr="00882D7C" w:rsidRDefault="00D115CB" w:rsidP="00791619">
      <w:pPr>
        <w:pStyle w:val="a3"/>
        <w:spacing w:line="266" w:lineRule="auto"/>
        <w:ind w:left="1530" w:right="718" w:hanging="284"/>
      </w:pPr>
      <w:r w:rsidRPr="00882D7C">
        <w:t xml:space="preserve">→   забезпечення більш широкого впливу на системному рівні (включаючи вплив інших заходів на працівників, наприклад, необхідність домашньої ізоляції і </w:t>
      </w:r>
      <w:r w:rsidR="00791619" w:rsidRPr="00882D7C">
        <w:t>тощо</w:t>
      </w:r>
      <w:r w:rsidRPr="00882D7C">
        <w:t>).</w:t>
      </w:r>
    </w:p>
    <w:p w:rsidR="004D7EBA" w:rsidRPr="00882D7C" w:rsidRDefault="004D7EBA">
      <w:pPr>
        <w:spacing w:line="266" w:lineRule="auto"/>
        <w:sectPr w:rsidR="004D7EBA" w:rsidRPr="00882D7C">
          <w:pgSz w:w="11910" w:h="16840"/>
          <w:pgMar w:top="620" w:right="460" w:bottom="280" w:left="340" w:header="720" w:footer="720" w:gutter="0"/>
          <w:cols w:space="720"/>
        </w:sectPr>
      </w:pPr>
    </w:p>
    <w:p w:rsidR="004D7EBA" w:rsidRPr="00882D7C" w:rsidRDefault="00FB4611">
      <w:pPr>
        <w:pStyle w:val="a3"/>
        <w:rPr>
          <w:sz w:val="20"/>
        </w:rPr>
      </w:pPr>
      <w:r w:rsidRPr="00882D7C">
        <w:pict>
          <v:group id="docshapegroup68" o:spid="_x0000_s1176" style="position:absolute;margin-left:0;margin-top:73.7pt;width:595.3pt;height:725.7pt;z-index:-16863232;mso-position-horizontal-relative:page;mso-position-vertical-relative:page" coordorigin=",1474" coordsize="11906,14514">
            <v:rect id="docshape69" o:spid="_x0000_s1181" style="position:absolute;top:1474;width:11906;height:14514" fillcolor="#f3f5fa" stroked="f"/>
            <v:shape id="docshape70" o:spid="_x0000_s1180" type="#_x0000_t75" style="position:absolute;left:3810;top:7889;width:8095;height:8098">
              <v:imagedata r:id="rId19" o:title=""/>
            </v:shape>
            <v:line id="_x0000_s1179" style="position:absolute" from="1134,8152" to="4430,8152" strokecolor="#2c4e83" strokeweight="2pt"/>
            <v:shape id="docshape71" o:spid="_x0000_s1178" type="#_x0000_t75" style="position:absolute;top:1474;width:11906;height:8035">
              <v:imagedata r:id="rId24" o:title=""/>
            </v:shape>
            <v:shape id="docshape72" o:spid="_x0000_s1177" style="position:absolute;top:1474;width:4638;height:4808" coordorigin=",1474" coordsize="4638,4808" path="m4637,1474r-2539,l,5067r,689l1678,6282,4637,1474xe" fillcolor="#abc2e4" stroked="f">
              <v:path arrowok="t"/>
            </v:shape>
            <w10:wrap anchorx="page" anchory="page"/>
          </v:group>
        </w:pict>
      </w:r>
    </w:p>
    <w:p w:rsidR="004D7EBA" w:rsidRPr="00882D7C" w:rsidRDefault="004D7EBA">
      <w:pPr>
        <w:pStyle w:val="a3"/>
        <w:rPr>
          <w:sz w:val="17"/>
        </w:rPr>
      </w:pPr>
    </w:p>
    <w:p w:rsidR="004D7EBA" w:rsidRPr="00882D7C" w:rsidRDefault="00D115CB">
      <w:pPr>
        <w:spacing w:before="127"/>
        <w:ind w:right="104"/>
        <w:jc w:val="right"/>
        <w:rPr>
          <w:rFonts w:ascii="Calibri"/>
          <w:b/>
          <w:sz w:val="18"/>
        </w:rPr>
      </w:pPr>
      <w:r w:rsidRPr="00882D7C">
        <w:rPr>
          <w:rFonts w:ascii="Calibri"/>
          <w:b/>
          <w:color w:val="5591CD"/>
          <w:sz w:val="18"/>
        </w:rPr>
        <w:t>9</w:t>
      </w: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spacing w:before="5"/>
        <w:rPr>
          <w:rFonts w:ascii="Calibri"/>
          <w:b/>
          <w:sz w:val="27"/>
        </w:rPr>
      </w:pPr>
    </w:p>
    <w:p w:rsidR="004D7EBA" w:rsidRPr="00882D7C" w:rsidRDefault="00D115CB" w:rsidP="00696F9B">
      <w:pPr>
        <w:pStyle w:val="2"/>
        <w:numPr>
          <w:ilvl w:val="0"/>
          <w:numId w:val="13"/>
        </w:numPr>
        <w:tabs>
          <w:tab w:val="left" w:pos="1103"/>
        </w:tabs>
        <w:spacing w:before="149"/>
        <w:ind w:hanging="310"/>
      </w:pPr>
      <w:bookmarkStart w:id="5" w:name="_TOC_250017"/>
      <w:r w:rsidRPr="00882D7C">
        <w:rPr>
          <w:color w:val="2C4E83"/>
        </w:rPr>
        <w:t xml:space="preserve">ЦІЛЬОВА </w:t>
      </w:r>
      <w:bookmarkEnd w:id="5"/>
      <w:r w:rsidRPr="00882D7C">
        <w:rPr>
          <w:color w:val="2C4E83"/>
        </w:rPr>
        <w:t>АУДИТОРІЯ</w:t>
      </w:r>
    </w:p>
    <w:p w:rsidR="004D7EBA" w:rsidRPr="00882D7C" w:rsidRDefault="00D115CB" w:rsidP="00743C65">
      <w:pPr>
        <w:pStyle w:val="a3"/>
        <w:spacing w:before="268"/>
        <w:ind w:left="793"/>
      </w:pPr>
      <w:r w:rsidRPr="00882D7C">
        <w:t xml:space="preserve">Дана настанова </w:t>
      </w:r>
      <w:r w:rsidR="00743C65" w:rsidRPr="00882D7C">
        <w:t>призначена для того, щоб</w:t>
      </w:r>
    </w:p>
    <w:p w:rsidR="004D7EBA" w:rsidRPr="00882D7C" w:rsidRDefault="0032178D" w:rsidP="00743C65">
      <w:pPr>
        <w:pStyle w:val="a3"/>
        <w:spacing w:before="28" w:line="266" w:lineRule="auto"/>
        <w:ind w:left="793" w:right="3962"/>
      </w:pPr>
      <w:r w:rsidRPr="00882D7C">
        <w:t>допомогти</w:t>
      </w:r>
      <w:r w:rsidR="00D115CB" w:rsidRPr="00882D7C">
        <w:t xml:space="preserve"> медичним працівникам</w:t>
      </w:r>
      <w:r w:rsidR="00743C65" w:rsidRPr="00882D7C">
        <w:t xml:space="preserve"> та персоналу служби режиму</w:t>
      </w:r>
      <w:r w:rsidR="00D115CB" w:rsidRPr="00882D7C">
        <w:t xml:space="preserve">, які працюють </w:t>
      </w:r>
      <w:r w:rsidR="006230FA" w:rsidRPr="00882D7C">
        <w:t>у пенітенціарних установах та місцях тримання під вартою</w:t>
      </w:r>
      <w:r w:rsidR="00D115CB" w:rsidRPr="00882D7C">
        <w:t xml:space="preserve">, </w:t>
      </w:r>
      <w:r w:rsidR="00743C65" w:rsidRPr="00882D7C">
        <w:t xml:space="preserve">з метою </w:t>
      </w:r>
      <w:r w:rsidR="00D115CB" w:rsidRPr="00882D7C">
        <w:t xml:space="preserve">координації дій у сфері </w:t>
      </w:r>
      <w:r w:rsidR="00743C65" w:rsidRPr="00882D7C">
        <w:t xml:space="preserve">охорони </w:t>
      </w:r>
      <w:r w:rsidR="00D115CB" w:rsidRPr="00882D7C">
        <w:t>громадсь</w:t>
      </w:r>
      <w:r w:rsidR="00743C65" w:rsidRPr="00882D7C">
        <w:t>кого здоров’я в таких установах. У документі</w:t>
      </w:r>
      <w:r w:rsidR="00D115CB" w:rsidRPr="00882D7C">
        <w:t xml:space="preserve"> надає</w:t>
      </w:r>
      <w:r w:rsidR="00743C65" w:rsidRPr="00882D7C">
        <w:t>ться інформація стосовно таких питань</w:t>
      </w:r>
      <w:r w:rsidR="00D115CB" w:rsidRPr="00882D7C">
        <w:t>:</w:t>
      </w:r>
    </w:p>
    <w:p w:rsidR="004D7EBA" w:rsidRPr="00882D7C" w:rsidRDefault="00D115CB" w:rsidP="00696F9B">
      <w:pPr>
        <w:pStyle w:val="a6"/>
        <w:numPr>
          <w:ilvl w:val="1"/>
          <w:numId w:val="13"/>
        </w:numPr>
        <w:tabs>
          <w:tab w:val="left" w:pos="1247"/>
          <w:tab w:val="left" w:pos="1248"/>
        </w:tabs>
        <w:spacing w:before="84"/>
      </w:pPr>
      <w:r w:rsidRPr="00882D7C">
        <w:rPr>
          <w:color w:val="2C4E83"/>
        </w:rPr>
        <w:t>що таке SARS-CoV-2 - вірус, який викликає інфекцію COVID-19;</w:t>
      </w:r>
    </w:p>
    <w:p w:rsidR="004D7EBA" w:rsidRPr="00882D7C" w:rsidRDefault="00D115CB" w:rsidP="00696F9B">
      <w:pPr>
        <w:pStyle w:val="a6"/>
        <w:numPr>
          <w:ilvl w:val="1"/>
          <w:numId w:val="13"/>
        </w:numPr>
        <w:tabs>
          <w:tab w:val="left" w:pos="1247"/>
          <w:tab w:val="left" w:pos="1248"/>
        </w:tabs>
        <w:spacing w:before="84"/>
      </w:pPr>
      <w:r w:rsidRPr="00882D7C">
        <w:rPr>
          <w:color w:val="2C4E83"/>
        </w:rPr>
        <w:t>як запобігти поширенню COVID-19;</w:t>
      </w:r>
    </w:p>
    <w:p w:rsidR="004D7EBA" w:rsidRPr="00882D7C" w:rsidRDefault="00D115CB" w:rsidP="00696F9B">
      <w:pPr>
        <w:pStyle w:val="a6"/>
        <w:numPr>
          <w:ilvl w:val="1"/>
          <w:numId w:val="13"/>
        </w:numPr>
        <w:tabs>
          <w:tab w:val="left" w:pos="1247"/>
          <w:tab w:val="left" w:pos="1248"/>
        </w:tabs>
        <w:spacing w:before="85" w:line="266" w:lineRule="auto"/>
        <w:ind w:right="1023"/>
      </w:pPr>
      <w:r w:rsidRPr="00882D7C">
        <w:rPr>
          <w:color w:val="2C4E83"/>
        </w:rPr>
        <w:t xml:space="preserve">що робити, коли виявляється </w:t>
      </w:r>
      <w:r w:rsidR="00D70D33" w:rsidRPr="00882D7C">
        <w:rPr>
          <w:color w:val="2C4E83"/>
        </w:rPr>
        <w:t>можлив</w:t>
      </w:r>
      <w:r w:rsidR="00743C65" w:rsidRPr="00882D7C">
        <w:rPr>
          <w:color w:val="2C4E83"/>
        </w:rPr>
        <w:t>ий або підтверджений випадок</w:t>
      </w:r>
      <w:r w:rsidRPr="00882D7C">
        <w:rPr>
          <w:color w:val="2C4E83"/>
        </w:rPr>
        <w:t xml:space="preserve"> інф</w:t>
      </w:r>
      <w:r w:rsidR="00743C65" w:rsidRPr="00882D7C">
        <w:rPr>
          <w:color w:val="2C4E83"/>
        </w:rPr>
        <w:t>ікування</w:t>
      </w:r>
      <w:r w:rsidRPr="00882D7C">
        <w:rPr>
          <w:color w:val="2C4E83"/>
        </w:rPr>
        <w:t xml:space="preserve"> COVID-19 у особи, яка перебуває у </w:t>
      </w:r>
      <w:r w:rsidR="00743C65" w:rsidRPr="00882D7C">
        <w:rPr>
          <w:color w:val="2C4E83"/>
        </w:rPr>
        <w:t>пенітенціарній установі</w:t>
      </w:r>
      <w:r w:rsidRPr="00882D7C">
        <w:rPr>
          <w:color w:val="2C4E83"/>
        </w:rPr>
        <w:t xml:space="preserve"> </w:t>
      </w:r>
      <w:r w:rsidR="00EF7143" w:rsidRPr="00882D7C">
        <w:rPr>
          <w:color w:val="2C4E83"/>
        </w:rPr>
        <w:t>чи</w:t>
      </w:r>
      <w:r w:rsidRPr="00882D7C">
        <w:rPr>
          <w:color w:val="2C4E83"/>
        </w:rPr>
        <w:t xml:space="preserve"> місці </w:t>
      </w:r>
      <w:r w:rsidR="00743C65" w:rsidRPr="00882D7C">
        <w:rPr>
          <w:color w:val="2C4E83"/>
        </w:rPr>
        <w:t>тримання під вартою</w:t>
      </w:r>
      <w:r w:rsidRPr="00882D7C">
        <w:rPr>
          <w:color w:val="2C4E83"/>
        </w:rPr>
        <w:t>, або у співробітника;</w:t>
      </w:r>
    </w:p>
    <w:p w:rsidR="004D7EBA" w:rsidRPr="00882D7C" w:rsidRDefault="00D115CB" w:rsidP="00696F9B">
      <w:pPr>
        <w:pStyle w:val="a6"/>
        <w:numPr>
          <w:ilvl w:val="1"/>
          <w:numId w:val="13"/>
        </w:numPr>
        <w:tabs>
          <w:tab w:val="left" w:pos="1247"/>
          <w:tab w:val="left" w:pos="1248"/>
        </w:tabs>
        <w:spacing w:before="56" w:line="266" w:lineRule="auto"/>
        <w:ind w:right="899"/>
      </w:pPr>
      <w:r w:rsidRPr="00882D7C">
        <w:rPr>
          <w:color w:val="2C4E83"/>
        </w:rPr>
        <w:t xml:space="preserve">яку пораду дати людям, які перебувають </w:t>
      </w:r>
      <w:r w:rsidR="00EF7143" w:rsidRPr="00882D7C">
        <w:rPr>
          <w:color w:val="2C4E83"/>
        </w:rPr>
        <w:t>у пенітенціарній установі чи місці тримання під вартою</w:t>
      </w:r>
      <w:r w:rsidRPr="00882D7C">
        <w:rPr>
          <w:color w:val="2C4E83"/>
        </w:rPr>
        <w:t>, та членам їхніх сімей, або членам персоналу.</w:t>
      </w:r>
    </w:p>
    <w:p w:rsidR="004D7EBA" w:rsidRPr="00882D7C" w:rsidRDefault="00D115CB" w:rsidP="00EF7143">
      <w:pPr>
        <w:pStyle w:val="a3"/>
        <w:spacing w:line="266" w:lineRule="auto"/>
        <w:ind w:left="793" w:right="834"/>
      </w:pPr>
      <w:r w:rsidRPr="00882D7C">
        <w:t xml:space="preserve">Представлена в цій настанові інформація також буде корисною для </w:t>
      </w:r>
      <w:r w:rsidR="00EF7143" w:rsidRPr="00882D7C">
        <w:t>органів, що о</w:t>
      </w:r>
      <w:r w:rsidR="00286C08" w:rsidRPr="00882D7C">
        <w:t>ПІІК</w:t>
      </w:r>
      <w:r w:rsidR="00EF7143" w:rsidRPr="00882D7C">
        <w:t>уються питаннями</w:t>
      </w:r>
      <w:r w:rsidRPr="00882D7C">
        <w:t xml:space="preserve"> </w:t>
      </w:r>
      <w:r w:rsidR="00EF7143" w:rsidRPr="00882D7C">
        <w:t>пенітенціарних установ,</w:t>
      </w:r>
      <w:r w:rsidRPr="00882D7C">
        <w:t xml:space="preserve"> органів </w:t>
      </w:r>
      <w:r w:rsidR="00EF7143" w:rsidRPr="00882D7C">
        <w:t>охорони здоров’я,</w:t>
      </w:r>
      <w:r w:rsidRPr="00882D7C">
        <w:t xml:space="preserve"> політиків, керівників </w:t>
      </w:r>
      <w:r w:rsidR="00EF7143" w:rsidRPr="00882D7C">
        <w:t>пенітенціарних установ</w:t>
      </w:r>
      <w:r w:rsidRPr="00882D7C">
        <w:t xml:space="preserve">, медичних працівників, які працюють у </w:t>
      </w:r>
      <w:r w:rsidR="00EF7143" w:rsidRPr="00882D7C">
        <w:t>пенітенціарних установах</w:t>
      </w:r>
      <w:r w:rsidRPr="00882D7C">
        <w:t xml:space="preserve">, працівників </w:t>
      </w:r>
      <w:r w:rsidR="00EF7143" w:rsidRPr="00882D7C">
        <w:t>центрів тримання під вартою</w:t>
      </w:r>
      <w:r w:rsidRPr="00882D7C">
        <w:t>,</w:t>
      </w:r>
      <w:r w:rsidR="00EF7143" w:rsidRPr="00882D7C">
        <w:t xml:space="preserve"> осіб</w:t>
      </w:r>
      <w:r w:rsidRPr="00882D7C">
        <w:t>, які</w:t>
      </w:r>
      <w:r w:rsidR="00EF7143" w:rsidRPr="00882D7C">
        <w:t xml:space="preserve"> перебувають в місцях тримання вартою</w:t>
      </w:r>
      <w:r w:rsidRPr="00882D7C">
        <w:t xml:space="preserve">, </w:t>
      </w:r>
      <w:r w:rsidR="00EF7143" w:rsidRPr="00882D7C">
        <w:t xml:space="preserve">а також </w:t>
      </w:r>
      <w:r w:rsidRPr="00882D7C">
        <w:t xml:space="preserve">соціальних </w:t>
      </w:r>
      <w:r w:rsidR="00EF7143" w:rsidRPr="00882D7C">
        <w:t>зв’язків</w:t>
      </w:r>
      <w:r w:rsidRPr="00882D7C">
        <w:t xml:space="preserve"> </w:t>
      </w:r>
      <w:r w:rsidR="00EF7143" w:rsidRPr="00882D7C">
        <w:t>осіб</w:t>
      </w:r>
      <w:r w:rsidRPr="00882D7C">
        <w:t>, які перебувають</w:t>
      </w:r>
      <w:r w:rsidR="00EF7143" w:rsidRPr="00882D7C">
        <w:t xml:space="preserve"> в місцях тримання</w:t>
      </w:r>
      <w:r w:rsidRPr="00882D7C">
        <w:t xml:space="preserve"> вартою.</w:t>
      </w:r>
    </w:p>
    <w:p w:rsidR="004D7EBA" w:rsidRPr="00882D7C" w:rsidRDefault="004D7EBA">
      <w:pPr>
        <w:spacing w:line="252" w:lineRule="exact"/>
        <w:sectPr w:rsidR="004D7EBA" w:rsidRPr="00882D7C">
          <w:pgSz w:w="11910" w:h="16840"/>
          <w:pgMar w:top="1580" w:right="460" w:bottom="280" w:left="340" w:header="720" w:footer="720" w:gutter="0"/>
          <w:cols w:space="720"/>
        </w:sectPr>
      </w:pPr>
    </w:p>
    <w:p w:rsidR="004D7EBA" w:rsidRPr="00882D7C" w:rsidRDefault="00FB4611" w:rsidP="00844F17">
      <w:pPr>
        <w:spacing w:before="79" w:line="247" w:lineRule="auto"/>
        <w:ind w:left="226" w:right="5430"/>
        <w:rPr>
          <w:rFonts w:ascii="Trebuchet MS" w:hAnsi="Trebuchet MS"/>
          <w:sz w:val="20"/>
        </w:rPr>
      </w:pPr>
      <w:r w:rsidRPr="00882D7C">
        <w:pict>
          <v:group id="docshapegroup73" o:spid="_x0000_s1172" style="position:absolute;left:0;text-align:left;margin-left:0;margin-top:73.7pt;width:595.3pt;height:725.7pt;z-index:-16862208;mso-position-horizontal-relative:page;mso-position-vertical-relative:page" coordorigin=",1474" coordsize="11906,14514">
            <v:rect id="docshape74" o:spid="_x0000_s1175" style="position:absolute;top:1474;width:11906;height:14514" fillcolor="#f3f5fa" stroked="f"/>
            <v:line id="_x0000_s1174" style="position:absolute" from="1134,2083" to="4080,2083" strokecolor="#2c4e83" strokeweight="2pt"/>
            <v:line id="_x0000_s1173" style="position:absolute" from="1134,14749" to="2574,14749" strokecolor="#383838" strokeweight=".25pt"/>
            <w10:wrap anchorx="page" anchory="page"/>
          </v:group>
        </w:pict>
      </w:r>
      <w:r w:rsidR="00844F17" w:rsidRPr="00882D7C">
        <w:rPr>
          <w:rFonts w:ascii="Trebuchet MS" w:hAnsi="Trebuchet MS"/>
          <w:color w:val="5591CD"/>
          <w:sz w:val="20"/>
        </w:rPr>
        <w:t>COVID-19: ГОТОВНІСТЬ, ПРОФІЛАКТИКА ТА КОНТРОЛЬ ІНФЕКЦІЇ У ПЕНІТЕНЦІАРНИХ УСТАНОВАХ І МІСЦЯХ ТРИМАННЯ ПІД ВАРТОЮ</w:t>
      </w:r>
    </w:p>
    <w:p w:rsidR="004D7EBA" w:rsidRPr="00882D7C" w:rsidRDefault="004D7EBA">
      <w:pPr>
        <w:pStyle w:val="a3"/>
        <w:rPr>
          <w:rFonts w:ascii="Trebuchet MS"/>
          <w:sz w:val="20"/>
        </w:rPr>
      </w:pPr>
    </w:p>
    <w:p w:rsidR="004D7EBA" w:rsidRPr="00882D7C" w:rsidRDefault="004D7EBA">
      <w:pPr>
        <w:pStyle w:val="a3"/>
        <w:rPr>
          <w:rFonts w:ascii="Trebuchet MS"/>
          <w:sz w:val="20"/>
        </w:rPr>
      </w:pPr>
    </w:p>
    <w:p w:rsidR="004D7EBA" w:rsidRPr="00882D7C" w:rsidRDefault="004D7EBA">
      <w:pPr>
        <w:pStyle w:val="a3"/>
        <w:rPr>
          <w:rFonts w:ascii="Trebuchet MS"/>
          <w:sz w:val="26"/>
        </w:rPr>
      </w:pPr>
    </w:p>
    <w:p w:rsidR="004D7EBA" w:rsidRPr="00882D7C" w:rsidRDefault="00FB4611">
      <w:pPr>
        <w:pStyle w:val="1"/>
        <w:tabs>
          <w:tab w:val="left" w:pos="793"/>
        </w:tabs>
        <w:spacing w:before="155"/>
        <w:ind w:left="226"/>
      </w:pPr>
      <w:r w:rsidRPr="00882D7C">
        <w:pict>
          <v:shape id="docshape75" o:spid="_x0000_s1171" type="#_x0000_t202" style="position:absolute;left:0;text-align:left;margin-left:28.35pt;margin-top:8pt;width:8.85pt;height:12.1pt;z-index:-16862720;mso-position-horizontal-relative:page" filled="f" stroked="f">
            <v:textbox inset="0,0,0,0">
              <w:txbxContent>
                <w:p w:rsidR="00B125D9" w:rsidRDefault="00B125D9">
                  <w:pPr>
                    <w:spacing w:before="27" w:line="214" w:lineRule="exact"/>
                    <w:rPr>
                      <w:rFonts w:ascii="Calibri"/>
                      <w:b/>
                      <w:sz w:val="18"/>
                    </w:rPr>
                  </w:pPr>
                  <w:r>
                    <w:rPr>
                      <w:rFonts w:ascii="Calibri"/>
                      <w:b/>
                      <w:color w:val="5591CD"/>
                      <w:sz w:val="18"/>
                    </w:rPr>
                    <w:t>10</w:t>
                  </w:r>
                </w:p>
              </w:txbxContent>
            </v:textbox>
            <w10:wrap anchorx="page"/>
          </v:shape>
        </w:pict>
      </w:r>
      <w:r w:rsidR="00D115CB" w:rsidRPr="00882D7C">
        <w:rPr>
          <w:color w:val="5591CD"/>
          <w:sz w:val="18"/>
        </w:rPr>
        <w:t>10</w:t>
      </w:r>
      <w:r w:rsidR="00D115CB" w:rsidRPr="00882D7C">
        <w:rPr>
          <w:color w:val="5591CD"/>
          <w:sz w:val="18"/>
        </w:rPr>
        <w:tab/>
      </w:r>
      <w:r w:rsidR="00D115CB" w:rsidRPr="00882D7C">
        <w:rPr>
          <w:color w:val="2C4E83"/>
        </w:rPr>
        <w:t>6. ЗАГАЛЬНИЙ ПІДХІД</w:t>
      </w:r>
    </w:p>
    <w:p w:rsidR="004D7EBA" w:rsidRPr="00882D7C" w:rsidRDefault="00D115CB" w:rsidP="00AC3E9B">
      <w:pPr>
        <w:pStyle w:val="a3"/>
        <w:spacing w:before="257" w:line="266" w:lineRule="auto"/>
        <w:ind w:left="793" w:right="1047"/>
      </w:pPr>
      <w:r w:rsidRPr="00882D7C">
        <w:t xml:space="preserve">Контроль за поширенням інфекції </w:t>
      </w:r>
      <w:r w:rsidR="006230FA" w:rsidRPr="00882D7C">
        <w:t>у пенітенціарних установах та місцях тримання під вартою</w:t>
      </w:r>
      <w:r w:rsidRPr="00882D7C">
        <w:t xml:space="preserve"> має в</w:t>
      </w:r>
      <w:r w:rsidR="0032178D" w:rsidRPr="00882D7C">
        <w:t xml:space="preserve">ажливе значення для запобігання </w:t>
      </w:r>
      <w:r w:rsidRPr="00882D7C">
        <w:t xml:space="preserve">спалахам COVID-19 у таких установах, захисту здоров’я та добробуту всіх осіб, які в них працюють і відбувають покарання, та осіб, які їх відвідують, а також для захисту </w:t>
      </w:r>
      <w:r w:rsidR="00AC3E9B" w:rsidRPr="00882D7C">
        <w:t xml:space="preserve">всього </w:t>
      </w:r>
      <w:r w:rsidRPr="00882D7C">
        <w:t xml:space="preserve">суспільства. При застосуванні викладеного нижче загального підходу встановлення такого контролю залежить від скоординованих зусиль медичних працівників та штату служби режиму, співпраці з місцевими та національними органами охорони здоров’я </w:t>
      </w:r>
      <w:r w:rsidR="00AC3E9B" w:rsidRPr="00882D7C">
        <w:t>та</w:t>
      </w:r>
      <w:r w:rsidRPr="00882D7C">
        <w:t xml:space="preserve"> міністерствами юстиції і внутрішніх справ та їхніми місцевими аналогами.</w:t>
      </w:r>
    </w:p>
    <w:p w:rsidR="004D7EBA" w:rsidRPr="00882D7C" w:rsidRDefault="00D115CB" w:rsidP="00696F9B">
      <w:pPr>
        <w:pStyle w:val="a6"/>
        <w:numPr>
          <w:ilvl w:val="0"/>
          <w:numId w:val="12"/>
        </w:numPr>
        <w:tabs>
          <w:tab w:val="left" w:pos="1248"/>
        </w:tabs>
        <w:spacing w:before="56" w:line="266" w:lineRule="auto"/>
        <w:ind w:right="1204"/>
        <w:rPr>
          <w:color w:val="2C4E83"/>
        </w:rPr>
      </w:pPr>
      <w:r w:rsidRPr="00882D7C">
        <w:rPr>
          <w:color w:val="2C4E83"/>
        </w:rPr>
        <w:t xml:space="preserve">Необхідно вжити заходів для забезпечення та підтримки скоординованих спільних зусиль між організаціями для забезпечення </w:t>
      </w:r>
      <w:r w:rsidR="006230FA" w:rsidRPr="00882D7C">
        <w:rPr>
          <w:color w:val="2C4E83"/>
        </w:rPr>
        <w:t>ПІІК</w:t>
      </w:r>
      <w:r w:rsidRPr="00882D7C">
        <w:rPr>
          <w:color w:val="2C4E83"/>
        </w:rPr>
        <w:t xml:space="preserve"> із дотр</w:t>
      </w:r>
      <w:r w:rsidR="00085E67" w:rsidRPr="00882D7C">
        <w:rPr>
          <w:color w:val="2C4E83"/>
        </w:rPr>
        <w:t xml:space="preserve">иманням національних настанов. </w:t>
      </w:r>
      <w:r w:rsidRPr="00882D7C">
        <w:rPr>
          <w:color w:val="2C4E83"/>
        </w:rPr>
        <w:t xml:space="preserve">Такі дії повинні відповідати рівню надзвичайної ситуації на той час задля уникнення паніки та забезпечення реалізації найбільш </w:t>
      </w:r>
      <w:r w:rsidR="00085E67" w:rsidRPr="00882D7C">
        <w:rPr>
          <w:color w:val="2C4E83"/>
        </w:rPr>
        <w:t xml:space="preserve">правильного </w:t>
      </w:r>
      <w:r w:rsidRPr="00882D7C">
        <w:rPr>
          <w:color w:val="2C4E83"/>
        </w:rPr>
        <w:t>реагування у</w:t>
      </w:r>
      <w:r w:rsidR="00085E67" w:rsidRPr="00882D7C">
        <w:rPr>
          <w:color w:val="2C4E83"/>
        </w:rPr>
        <w:t xml:space="preserve"> відповідний</w:t>
      </w:r>
      <w:r w:rsidRPr="00882D7C">
        <w:rPr>
          <w:color w:val="2C4E83"/>
        </w:rPr>
        <w:t xml:space="preserve"> час.</w:t>
      </w:r>
    </w:p>
    <w:p w:rsidR="004D7EBA" w:rsidRPr="00882D7C" w:rsidRDefault="00D115CB" w:rsidP="00696F9B">
      <w:pPr>
        <w:pStyle w:val="a6"/>
        <w:numPr>
          <w:ilvl w:val="0"/>
          <w:numId w:val="12"/>
        </w:numPr>
        <w:tabs>
          <w:tab w:val="left" w:pos="1248"/>
        </w:tabs>
        <w:spacing w:before="55"/>
        <w:rPr>
          <w:color w:val="2C4E83"/>
        </w:rPr>
      </w:pPr>
      <w:r w:rsidRPr="00882D7C">
        <w:rPr>
          <w:color w:val="2C4E83"/>
        </w:rPr>
        <w:t>Спільне планування</w:t>
      </w:r>
    </w:p>
    <w:p w:rsidR="004D7EBA" w:rsidRPr="00882D7C" w:rsidRDefault="00085E67" w:rsidP="00085E67">
      <w:pPr>
        <w:pStyle w:val="a3"/>
        <w:spacing w:before="28" w:line="266" w:lineRule="auto"/>
        <w:ind w:left="1530" w:right="717" w:hanging="284"/>
      </w:pPr>
      <w:r w:rsidRPr="00882D7C">
        <w:t>→ Штат служби режиму пенітенціарної установи</w:t>
      </w:r>
      <w:r w:rsidR="00D115CB" w:rsidRPr="00882D7C">
        <w:t xml:space="preserve">/ </w:t>
      </w:r>
      <w:r w:rsidRPr="00882D7C">
        <w:t xml:space="preserve">персонал установи тримання під вартою </w:t>
      </w:r>
      <w:r w:rsidR="00D115CB" w:rsidRPr="00882D7C">
        <w:t xml:space="preserve">повинен співпрацювати з медичною службою </w:t>
      </w:r>
      <w:r w:rsidR="00636EA3" w:rsidRPr="00882D7C">
        <w:t>пенітенціарних установ та місць тримання під вартою</w:t>
      </w:r>
      <w:r w:rsidR="00D115CB" w:rsidRPr="00882D7C">
        <w:t xml:space="preserve"> із дотриманням існуючих національних протоколів та настанов країни з метою забезпечення виявлення </w:t>
      </w:r>
      <w:r w:rsidR="00D70D33" w:rsidRPr="00882D7C">
        <w:t>можлив</w:t>
      </w:r>
      <w:r w:rsidR="00D115CB" w:rsidRPr="00882D7C">
        <w:t xml:space="preserve">их випадків </w:t>
      </w:r>
      <w:r w:rsidRPr="00882D7C">
        <w:t>інфікування</w:t>
      </w:r>
      <w:r w:rsidR="00D115CB" w:rsidRPr="00882D7C">
        <w:t xml:space="preserve"> серед працівників та їх подальшого </w:t>
      </w:r>
      <w:r w:rsidRPr="00882D7C">
        <w:t>супроводу</w:t>
      </w:r>
      <w:r w:rsidR="00D115CB" w:rsidRPr="00882D7C">
        <w:t xml:space="preserve"> відповідно до національних настанов.</w:t>
      </w:r>
    </w:p>
    <w:p w:rsidR="004D7EBA" w:rsidRPr="00882D7C" w:rsidRDefault="00D115CB" w:rsidP="00085E67">
      <w:pPr>
        <w:pStyle w:val="a3"/>
        <w:spacing w:line="266" w:lineRule="auto"/>
        <w:ind w:left="1530" w:right="1062" w:hanging="284"/>
      </w:pPr>
      <w:r w:rsidRPr="00882D7C">
        <w:t xml:space="preserve">→ </w:t>
      </w:r>
      <w:r w:rsidR="00085E67" w:rsidRPr="00882D7C">
        <w:t xml:space="preserve">Штат служби режиму пенітенціарної установи/ персонал установи тримання під вартою </w:t>
      </w:r>
      <w:r w:rsidRPr="00882D7C">
        <w:t xml:space="preserve">повинен співпрацювати з медичною службою </w:t>
      </w:r>
      <w:r w:rsidR="00636EA3" w:rsidRPr="00882D7C">
        <w:t>пенітенціарних установ та місць тримання під вартою</w:t>
      </w:r>
      <w:r w:rsidRPr="00882D7C">
        <w:t xml:space="preserve"> з метою забезпечення виявлення </w:t>
      </w:r>
      <w:r w:rsidR="00D70D33" w:rsidRPr="00882D7C">
        <w:t>можлив</w:t>
      </w:r>
      <w:r w:rsidR="00085E67" w:rsidRPr="00882D7C">
        <w:t>их випадків інфікування серед ув’язнених</w:t>
      </w:r>
      <w:r w:rsidRPr="00882D7C">
        <w:t>/ затриманих</w:t>
      </w:r>
      <w:r w:rsidR="00085E67" w:rsidRPr="00882D7C">
        <w:t>/персоналу</w:t>
      </w:r>
      <w:r w:rsidRPr="00882D7C">
        <w:t>, їх подальшу ізоляцію з одномісним розміщенням та подальшу клінічну оцінку.</w:t>
      </w:r>
    </w:p>
    <w:p w:rsidR="004D7EBA" w:rsidRPr="00882D7C" w:rsidRDefault="00D115CB" w:rsidP="00696F9B">
      <w:pPr>
        <w:pStyle w:val="a6"/>
        <w:numPr>
          <w:ilvl w:val="0"/>
          <w:numId w:val="12"/>
        </w:numPr>
        <w:tabs>
          <w:tab w:val="left" w:pos="1248"/>
        </w:tabs>
        <w:spacing w:before="56"/>
        <w:rPr>
          <w:color w:val="2C4E83"/>
          <w:sz w:val="24"/>
        </w:rPr>
      </w:pPr>
      <w:r w:rsidRPr="00882D7C">
        <w:rPr>
          <w:color w:val="2C4E83"/>
          <w:sz w:val="24"/>
        </w:rPr>
        <w:t>Скринінг і епіднагляд як частина стратегії оцінки ризиків та управління ризиками</w:t>
      </w:r>
    </w:p>
    <w:p w:rsidR="004D7EBA" w:rsidRPr="00882D7C" w:rsidRDefault="00D115CB" w:rsidP="00813EF6">
      <w:pPr>
        <w:pStyle w:val="a3"/>
        <w:spacing w:before="23" w:line="266" w:lineRule="auto"/>
        <w:ind w:left="1530" w:right="1047" w:hanging="284"/>
      </w:pPr>
      <w:r w:rsidRPr="00882D7C">
        <w:t>→ Виявлення факторів ризику, які можуть сприяти підвищенню загрози проникнення вірусу в пенітенціарні установи, є елементом стратегії управління ризиками і включає оцінку вентиляції, просторового розподілу, наявності пунктів гігієни рук та організації взаємодій і заходів в рівній мірі для ув'язнених, персоналу та відвідувачів.</w:t>
      </w:r>
    </w:p>
    <w:p w:rsidR="004D7EBA" w:rsidRPr="00882D7C" w:rsidRDefault="00D115CB" w:rsidP="00813EF6">
      <w:pPr>
        <w:pStyle w:val="a3"/>
        <w:spacing w:line="266" w:lineRule="auto"/>
        <w:ind w:left="1530" w:right="834" w:hanging="284"/>
      </w:pPr>
      <w:r w:rsidRPr="00882D7C">
        <w:t xml:space="preserve">→ В ході загальної оцінки ризиків необхідно надавати конкретні рекомендації </w:t>
      </w:r>
      <w:r w:rsidR="00813EF6" w:rsidRPr="00882D7C">
        <w:t>щодо</w:t>
      </w:r>
      <w:r w:rsidRPr="00882D7C">
        <w:t xml:space="preserve"> скринінгу, введення </w:t>
      </w:r>
      <w:r w:rsidR="00813EF6" w:rsidRPr="00882D7C">
        <w:t xml:space="preserve">карантину, медичної ізоляції і доносити </w:t>
      </w:r>
      <w:r w:rsidRPr="00882D7C">
        <w:t>їх</w:t>
      </w:r>
      <w:r w:rsidR="00813EF6" w:rsidRPr="00882D7C">
        <w:t xml:space="preserve"> до відома у зрозумілий</w:t>
      </w:r>
      <w:r w:rsidRPr="00882D7C">
        <w:t xml:space="preserve"> і доступн</w:t>
      </w:r>
      <w:r w:rsidR="00813EF6" w:rsidRPr="00882D7C">
        <w:t>ий спосіб</w:t>
      </w:r>
      <w:r w:rsidRPr="00882D7C">
        <w:t>.</w:t>
      </w:r>
    </w:p>
    <w:p w:rsidR="004D7EBA" w:rsidRPr="00882D7C" w:rsidRDefault="00D115CB" w:rsidP="00450A4D">
      <w:pPr>
        <w:pStyle w:val="a3"/>
        <w:spacing w:line="276" w:lineRule="auto"/>
        <w:ind w:left="1530" w:right="812" w:hanging="284"/>
        <w:jc w:val="both"/>
      </w:pPr>
      <w:r w:rsidRPr="00882D7C">
        <w:t xml:space="preserve">→ </w:t>
      </w:r>
      <w:r w:rsidR="00813EF6" w:rsidRPr="00882D7C">
        <w:t>На</w:t>
      </w:r>
      <w:r w:rsidRPr="00882D7C">
        <w:t xml:space="preserve"> вход</w:t>
      </w:r>
      <w:r w:rsidR="00813EF6" w:rsidRPr="00882D7C">
        <w:t>і</w:t>
      </w:r>
      <w:r w:rsidRPr="00882D7C">
        <w:t xml:space="preserve"> в пенітенціарні установи мають бути встановлені пункти для гігієн</w:t>
      </w:r>
      <w:r w:rsidR="00813EF6" w:rsidRPr="00882D7C">
        <w:t>ічної обробки</w:t>
      </w:r>
      <w:r w:rsidRPr="00882D7C">
        <w:t xml:space="preserve"> рук і </w:t>
      </w:r>
      <w:r w:rsidR="00813EF6" w:rsidRPr="00882D7C">
        <w:t xml:space="preserve">забезпечена наявність </w:t>
      </w:r>
      <w:r w:rsidRPr="00882D7C">
        <w:t>масок, а в процесі проведення скринінгу відстань між всіма людьми має бути не менше 1 метра</w:t>
      </w:r>
      <w:r w:rsidR="00450A4D" w:rsidRPr="00882D7C">
        <w:rPr>
          <w:rStyle w:val="ac"/>
        </w:rPr>
        <w:footnoteReference w:id="2"/>
      </w:r>
      <w:r w:rsidRPr="00882D7C">
        <w:rPr>
          <w:vertAlign w:val="superscript"/>
        </w:rPr>
        <w:t xml:space="preserve"> </w:t>
      </w:r>
      <w:r w:rsidR="00813EF6" w:rsidRPr="00882D7C">
        <w:t>.</w:t>
      </w:r>
    </w:p>
    <w:p w:rsidR="004D7EBA" w:rsidRPr="00882D7C" w:rsidRDefault="00D115CB" w:rsidP="00813EF6">
      <w:pPr>
        <w:pStyle w:val="a3"/>
        <w:spacing w:line="266" w:lineRule="auto"/>
        <w:ind w:left="1530" w:right="1208" w:hanging="284"/>
      </w:pPr>
      <w:r w:rsidRPr="00882D7C">
        <w:t xml:space="preserve">→ Надзвичайно велике значення мають раннє виявлення, медична ізоляція і лікування </w:t>
      </w:r>
      <w:r w:rsidR="00813EF6" w:rsidRPr="00882D7C">
        <w:t>пацієнтів з випадками</w:t>
      </w:r>
      <w:r w:rsidRPr="00882D7C">
        <w:t xml:space="preserve"> COVID-19. До числа осіб, які підл</w:t>
      </w:r>
      <w:r w:rsidR="00C04D34" w:rsidRPr="00882D7C">
        <w:t>ягають огляду, відносяться</w:t>
      </w:r>
      <w:r w:rsidRPr="00882D7C">
        <w:t xml:space="preserve"> </w:t>
      </w:r>
      <w:r w:rsidR="00813EF6" w:rsidRPr="00882D7C">
        <w:t>ново</w:t>
      </w:r>
      <w:r w:rsidRPr="00882D7C">
        <w:t>прибу</w:t>
      </w:r>
      <w:r w:rsidR="00813EF6" w:rsidRPr="00882D7C">
        <w:t>лі, переведені з інших установ та</w:t>
      </w:r>
      <w:r w:rsidRPr="00882D7C">
        <w:t xml:space="preserve"> </w:t>
      </w:r>
      <w:r w:rsidR="00813EF6" w:rsidRPr="00882D7C">
        <w:t xml:space="preserve">особи, </w:t>
      </w:r>
      <w:r w:rsidRPr="00882D7C">
        <w:t>які повертаються з лікарні</w:t>
      </w:r>
      <w:r w:rsidR="00C72A80" w:rsidRPr="00882D7C">
        <w:t>,</w:t>
      </w:r>
      <w:r w:rsidRPr="00882D7C">
        <w:t xml:space="preserve"> незалежно від їхнього правового статусу (тобто</w:t>
      </w:r>
    </w:p>
    <w:p w:rsidR="004D7EBA" w:rsidRPr="00882D7C" w:rsidRDefault="00D115CB">
      <w:pPr>
        <w:pStyle w:val="a3"/>
        <w:spacing w:line="266" w:lineRule="auto"/>
        <w:ind w:left="1530"/>
      </w:pPr>
      <w:r w:rsidRPr="00882D7C">
        <w:t xml:space="preserve">незалежно від того, </w:t>
      </w:r>
      <w:r w:rsidR="00C72A80" w:rsidRPr="00882D7C">
        <w:t xml:space="preserve">чи </w:t>
      </w:r>
      <w:r w:rsidRPr="00882D7C">
        <w:t>є вони ув'язненими</w:t>
      </w:r>
      <w:r w:rsidR="00C72A80" w:rsidRPr="00882D7C">
        <w:t>/затриманими</w:t>
      </w:r>
      <w:r w:rsidRPr="00882D7C">
        <w:t>, відвідувачами або співробітниками пенітенціарної установи).</w:t>
      </w:r>
    </w:p>
    <w:p w:rsidR="004D7EBA" w:rsidRPr="00882D7C" w:rsidRDefault="00D115CB" w:rsidP="00450A4D">
      <w:pPr>
        <w:pStyle w:val="a3"/>
        <w:spacing w:line="266" w:lineRule="auto"/>
        <w:ind w:left="1530" w:right="834" w:hanging="284"/>
        <w:rPr>
          <w:rFonts w:ascii="Trebuchet MS" w:hAnsi="Trebuchet MS"/>
          <w:i/>
          <w:sz w:val="12"/>
        </w:rPr>
      </w:pPr>
      <w:r w:rsidRPr="00882D7C">
        <w:t>→ Скринінг біля входу повинен включати оцінку симптомів COVID-19 і з'ясування попередньо</w:t>
      </w:r>
      <w:r w:rsidR="00C72A80" w:rsidRPr="00882D7C">
        <w:t>го діагнозу</w:t>
      </w:r>
      <w:r w:rsidRPr="00882D7C">
        <w:t xml:space="preserve"> COVID-19 зі збереженням симптомів </w:t>
      </w:r>
      <w:r w:rsidRPr="00882D7C">
        <w:rPr>
          <w:rFonts w:ascii="Trebuchet MS" w:hAnsi="Trebuchet MS"/>
          <w:i/>
          <w:sz w:val="21"/>
        </w:rPr>
        <w:t xml:space="preserve">(26). </w:t>
      </w:r>
      <w:r w:rsidRPr="00882D7C">
        <w:t xml:space="preserve">У </w:t>
      </w:r>
      <w:r w:rsidR="00C72A80" w:rsidRPr="00882D7C">
        <w:t>разі</w:t>
      </w:r>
      <w:r w:rsidRPr="00882D7C">
        <w:t xml:space="preserve"> виявлення співробітника, відвідувача або ув'язненого</w:t>
      </w:r>
      <w:r w:rsidR="00C72A80" w:rsidRPr="00882D7C">
        <w:t>/затриманого</w:t>
      </w:r>
      <w:r w:rsidRPr="00882D7C">
        <w:t xml:space="preserve"> з симптомами інф</w:t>
      </w:r>
      <w:r w:rsidR="00C72A80" w:rsidRPr="00882D7C">
        <w:t>ікування</w:t>
      </w:r>
      <w:r w:rsidRPr="00882D7C">
        <w:t xml:space="preserve"> </w:t>
      </w:r>
      <w:r w:rsidR="00C72A80" w:rsidRPr="00882D7C">
        <w:t>має</w:t>
      </w:r>
      <w:r w:rsidRPr="00882D7C">
        <w:t xml:space="preserve"> бути </w:t>
      </w:r>
      <w:r w:rsidR="00C72A80" w:rsidRPr="00882D7C">
        <w:t xml:space="preserve">впроваджений </w:t>
      </w:r>
      <w:r w:rsidRPr="00882D7C">
        <w:t>алгоритм оперативного здійснення заходів контролю джерела</w:t>
      </w:r>
      <w:r w:rsidR="00C72A80" w:rsidRPr="00882D7C">
        <w:t xml:space="preserve"> інфікування</w:t>
      </w:r>
      <w:r w:rsidRPr="00882D7C">
        <w:t>.</w:t>
      </w:r>
      <w:r w:rsidR="00450A4D" w:rsidRPr="00882D7C">
        <w:rPr>
          <w:sz w:val="29"/>
        </w:rPr>
        <w:t xml:space="preserve"> </w:t>
      </w:r>
      <w:r w:rsidRPr="00882D7C">
        <w:rPr>
          <w:rFonts w:ascii="Arial Unicode MS" w:hAnsi="Arial Unicode MS"/>
          <w:color w:val="383838"/>
          <w:sz w:val="8"/>
        </w:rPr>
        <w:t xml:space="preserve">  </w:t>
      </w:r>
    </w:p>
    <w:p w:rsidR="004D7EBA" w:rsidRPr="00882D7C" w:rsidRDefault="004D7EBA">
      <w:pPr>
        <w:spacing w:line="302" w:lineRule="auto"/>
        <w:rPr>
          <w:rFonts w:ascii="Trebuchet MS" w:hAnsi="Trebuchet MS"/>
          <w:sz w:val="12"/>
        </w:rPr>
        <w:sectPr w:rsidR="004D7EBA" w:rsidRPr="00882D7C">
          <w:pgSz w:w="11910" w:h="16840"/>
          <w:pgMar w:top="620" w:right="460" w:bottom="280" w:left="340" w:header="720" w:footer="720" w:gutter="0"/>
          <w:cols w:space="720"/>
        </w:sectPr>
      </w:pPr>
    </w:p>
    <w:p w:rsidR="004D7EBA" w:rsidRPr="00882D7C" w:rsidRDefault="00FB4611">
      <w:pPr>
        <w:pStyle w:val="a3"/>
        <w:rPr>
          <w:rFonts w:ascii="Trebuchet MS"/>
          <w:i/>
          <w:sz w:val="20"/>
        </w:rPr>
      </w:pPr>
      <w:r w:rsidRPr="00882D7C">
        <w:pict>
          <v:group id="docshapegroup76" o:spid="_x0000_s1163" style="position:absolute;margin-left:0;margin-top:90.85pt;width:595.3pt;height:672.7pt;z-index:-16861696;mso-position-horizontal-relative:page;mso-position-vertical-relative:page" coordorigin=",1474" coordsize="11906,14514">
            <v:shape id="docshape77" o:spid="_x0000_s1170" type="#_x0000_t75" style="position:absolute;left:3810;top:7889;width:8095;height:8098">
              <v:imagedata r:id="rId19" o:title=""/>
            </v:shape>
            <v:rect id="docshape78" o:spid="_x0000_s1169" style="position:absolute;top:1474;width:11906;height:14514" fillcolor="#f3f5fa" stroked="f"/>
            <v:shape id="docshape79" o:spid="_x0000_s1168" style="position:absolute;left:7398;top:1474;width:4508;height:3928" coordorigin="7398,1474" coordsize="4508,3928" path="m11906,1474r-3826,l7398,4564r4508,837l11906,1474xe" fillcolor="#dde5f4" stroked="f">
              <v:fill opacity="52428f"/>
              <v:path arrowok="t"/>
            </v:shape>
            <v:shape id="docshape80" o:spid="_x0000_s1167" style="position:absolute;left:10488;top:1474;width:1418;height:3928" coordorigin="10488,1474" coordsize="1418,3928" path="m11906,1474r-1418,l10488,5138r1418,263l11906,1474xe" fillcolor="#5591cd" stroked="f">
              <v:path arrowok="t"/>
            </v:shape>
            <v:shape id="docshape81" o:spid="_x0000_s1166" type="#_x0000_t75" style="position:absolute;left:8772;top:3646;width:123;height:363">
              <v:imagedata r:id="rId25" o:title=""/>
            </v:shape>
            <v:shape id="docshape82" o:spid="_x0000_s1165" style="position:absolute;left:8925;top:2409;width:918;height:1708" coordorigin="8926,2410" coordsize="918,1708" o:spt="100" adj="0,,0" path="m9473,3185r-6,-39l9451,3107r-24,-37l9399,3034r-27,-34l9347,2967r-18,-30l9321,2911r-1,-4l9318,2905r-7,l9308,2907r,4l9305,2923r-6,14l9291,2952r-10,16l9269,2984r-13,17l9228,3036r-27,36l9178,3109r-15,38l9159,3185r,1l9171,3246r34,50l9255,3330r61,12l9377,3330r50,-34l9460,3246r13,-60l9473,3185xm9473,2690r-6,-39l9451,2613r-24,-38l9399,2540r-27,-35l9347,2472r-18,-30l9321,2416r-1,-4l9318,2410r-4,l9311,2410r-3,3l9308,2416r-3,13l9299,2442r-8,15l9281,2473r-12,16l9228,2541r-27,36l9178,2615r-15,37l9159,2691r12,61l9205,2802r50,33l9316,2847r61,-12l9427,2801r33,-49l9473,2690xm9690,3510r-5,-39l9669,3432r-24,-37l9617,3359r-28,-34l9565,3292r-18,-30l9538,3236r,-4l9535,3229r-3,1l9528,3230r-2,2l9525,3235r-3,13l9517,3262r-8,15l9498,3293r-11,16l9446,3361r-27,36l9396,3434r-16,38l9377,3511r12,60l9423,3621r49,34l9533,3667r61,-12l9644,3621r34,-50l9690,3510xm9738,2968r-6,-39l9716,2890r-24,-37l9664,2817r-27,-34l9612,2750r-18,-30l9586,2694r,-4l9583,2688r-4,l9576,2688r-3,2l9573,2694r-3,12l9564,2720r-8,15l9546,2751r-12,16l9493,2819r-27,36l9443,2892r-15,38l9424,2969r12,61l9470,3079r50,34l9581,3125r61,-12l9692,3079r33,-50l9738,2968xm9843,3872r-3,-18l9829,3841r-16,-8l9795,3829r-30,3l9736,3843r-24,14l9693,3873r-25,20l9641,3906r-30,9l9577,3920r-43,5l9492,3926r-40,-2l9413,3915r-18,-7l9354,3891r-12,-4l9339,3885r-6,-1l9348,3882r18,-2l9386,3880r55,3l9489,3885r50,3l9579,3892r12,1l9602,3892r10,-3l9622,3884r11,-8l9641,3866r6,-11l9654,3839r3,-13l9655,3813r-8,-15l9634,3786r-14,-9l9603,3770r-18,-5l9566,3760r-19,-4l9508,3749r-36,-5l9410,3739r-29,-3l9369,3732r-15,-7l9312,3704r-27,-12l9255,3682r-34,-9l9182,3667r-22,-1l9139,3666r-73,6l9003,3683r-45,11l8932,3702r-6,9l8926,3934r,14l8936,3958r19,2l8988,3964r9,3l9025,3978r47,21l9212,4067r53,24l9288,4101r20,8l9326,4114r17,3l9371,4117r35,-3l9445,4108r122,-19l9598,4084r19,-2l9649,4075r29,-14l9704,4045r20,-15l9775,3997r25,-18l9824,3958r8,-10l9839,3937r3,-10l9843,3916r-1,-15l9828,3905r-4,-6l9829,3894r13,-12l9843,3872xe" fillcolor="#5591cd" stroked="f">
              <v:stroke joinstyle="round"/>
              <v:formulas/>
              <v:path arrowok="t" o:connecttype="segments"/>
            </v:shape>
            <v:line id="_x0000_s1164" style="position:absolute" from="1134,14335" to="2574,14335" strokecolor="#383838" strokeweight=".25pt"/>
            <w10:wrap anchorx="page" anchory="page"/>
          </v:group>
        </w:pict>
      </w:r>
    </w:p>
    <w:p w:rsidR="004D7EBA" w:rsidRPr="00882D7C" w:rsidRDefault="004D7EBA">
      <w:pPr>
        <w:pStyle w:val="a3"/>
        <w:spacing w:before="6"/>
        <w:rPr>
          <w:rFonts w:ascii="Trebuchet MS"/>
          <w:i/>
          <w:sz w:val="16"/>
        </w:rPr>
      </w:pPr>
    </w:p>
    <w:p w:rsidR="004D7EBA" w:rsidRPr="00882D7C" w:rsidRDefault="00D115CB" w:rsidP="0014652F">
      <w:pPr>
        <w:pStyle w:val="a3"/>
        <w:tabs>
          <w:tab w:val="right" w:pos="10998"/>
        </w:tabs>
        <w:spacing w:before="124"/>
        <w:ind w:left="1247"/>
        <w:rPr>
          <w:rFonts w:ascii="Calibri" w:hAnsi="Calibri"/>
          <w:b/>
          <w:sz w:val="18"/>
        </w:rPr>
      </w:pPr>
      <w:r w:rsidRPr="00882D7C">
        <w:t xml:space="preserve">→ </w:t>
      </w:r>
      <w:r w:rsidR="0014652F" w:rsidRPr="00882D7C">
        <w:t>Слід</w:t>
      </w:r>
      <w:r w:rsidRPr="00882D7C">
        <w:t xml:space="preserve"> збирати інформацію про будь-які симптоми,</w:t>
      </w:r>
      <w:r w:rsidRPr="00882D7C">
        <w:tab/>
      </w:r>
      <w:r w:rsidRPr="00882D7C">
        <w:rPr>
          <w:rFonts w:ascii="Calibri" w:hAnsi="Calibri"/>
          <w:b/>
          <w:color w:val="FFFFFF"/>
          <w:sz w:val="18"/>
        </w:rPr>
        <w:t>11</w:t>
      </w:r>
    </w:p>
    <w:p w:rsidR="004D7EBA" w:rsidRPr="00882D7C" w:rsidRDefault="00791619">
      <w:pPr>
        <w:pStyle w:val="a3"/>
        <w:spacing w:before="27"/>
        <w:ind w:left="1530"/>
        <w:rPr>
          <w:rFonts w:ascii="Trebuchet MS" w:hAnsi="Trebuchet MS"/>
          <w:i/>
          <w:sz w:val="21"/>
        </w:rPr>
      </w:pPr>
      <w:r w:rsidRPr="00882D7C">
        <w:t xml:space="preserve">співставні </w:t>
      </w:r>
      <w:r w:rsidR="00D115CB" w:rsidRPr="00882D7C">
        <w:t xml:space="preserve">з COVID-19 </w:t>
      </w:r>
      <w:r w:rsidR="00D115CB" w:rsidRPr="00882D7C">
        <w:rPr>
          <w:rFonts w:ascii="Trebuchet MS" w:hAnsi="Trebuchet MS"/>
          <w:i/>
          <w:sz w:val="21"/>
        </w:rPr>
        <w:t>(27).</w:t>
      </w:r>
    </w:p>
    <w:p w:rsidR="004D7EBA" w:rsidRPr="00882D7C" w:rsidRDefault="00D115CB">
      <w:pPr>
        <w:pStyle w:val="a3"/>
        <w:spacing w:before="28" w:line="266" w:lineRule="auto"/>
        <w:ind w:left="1530" w:right="4353" w:hanging="284"/>
      </w:pPr>
      <w:r w:rsidRPr="00882D7C">
        <w:t xml:space="preserve">→ Слід виділити спеціальну зону для негайної медичної ізоляції будь-якої особи, у якої під час скринінгу виявляється підвищення температури </w:t>
      </w:r>
    </w:p>
    <w:p w:rsidR="004D7EBA" w:rsidRPr="00882D7C" w:rsidRDefault="00D115CB" w:rsidP="0014652F">
      <w:pPr>
        <w:pStyle w:val="a3"/>
        <w:spacing w:line="266" w:lineRule="auto"/>
        <w:ind w:left="1530" w:right="4531"/>
      </w:pPr>
      <w:r w:rsidRPr="00882D7C">
        <w:t>або симптоми</w:t>
      </w:r>
      <w:r w:rsidR="0014652F" w:rsidRPr="00882D7C">
        <w:t xml:space="preserve"> </w:t>
      </w:r>
      <w:r w:rsidRPr="00882D7C">
        <w:t>до</w:t>
      </w:r>
      <w:r w:rsidR="0014652F" w:rsidRPr="00882D7C">
        <w:t>ти, д</w:t>
      </w:r>
      <w:r w:rsidRPr="00882D7C">
        <w:t>оки не буде організований з місцевими органами охорони здоров’я відповідний транспорт для перевезення та надання медичної допомоги. Щодо осіб з симптомами, що вказують на COVID-19, повинні бути вжиті належні заходи:</w:t>
      </w:r>
    </w:p>
    <w:p w:rsidR="004D7EBA" w:rsidRPr="00882D7C" w:rsidRDefault="00D115CB">
      <w:pPr>
        <w:pStyle w:val="a3"/>
        <w:spacing w:line="251" w:lineRule="exact"/>
        <w:ind w:left="1530"/>
      </w:pPr>
      <w:r w:rsidRPr="00882D7C">
        <w:t>цим особам необхідно застосувати медичну ізоляцію</w:t>
      </w:r>
    </w:p>
    <w:p w:rsidR="004D7EBA" w:rsidRPr="00882D7C" w:rsidRDefault="00D115CB">
      <w:pPr>
        <w:pStyle w:val="a3"/>
        <w:spacing w:before="27"/>
        <w:ind w:left="1530"/>
      </w:pPr>
      <w:r w:rsidRPr="00882D7C">
        <w:t>до тих пір, поки не з'явиться можливість провести подальшу оцінку і</w:t>
      </w:r>
    </w:p>
    <w:p w:rsidR="004D7EBA" w:rsidRPr="00882D7C" w:rsidRDefault="00D115CB">
      <w:pPr>
        <w:pStyle w:val="a3"/>
        <w:spacing w:before="27" w:line="266" w:lineRule="auto"/>
        <w:ind w:left="1530" w:right="1208"/>
      </w:pPr>
      <w:r w:rsidRPr="00882D7C">
        <w:t>тестування, а відвідувачам і персоналу слід відмовити в доступі; повинен бути налагоджений процес спілкування з місцевими органами охорони здоров'я.</w:t>
      </w:r>
    </w:p>
    <w:p w:rsidR="004D7EBA" w:rsidRPr="00882D7C" w:rsidRDefault="00D115CB">
      <w:pPr>
        <w:pStyle w:val="a3"/>
        <w:spacing w:line="266" w:lineRule="auto"/>
        <w:ind w:left="1530" w:right="834" w:hanging="284"/>
      </w:pPr>
      <w:r w:rsidRPr="00882D7C">
        <w:t>→ Персонал, що працює з пацієнтами з підозрою на COVID-19, повинен мати доступ до необхідних засобів індивідуального захисту (ЗІЗ).</w:t>
      </w:r>
    </w:p>
    <w:p w:rsidR="004D7EBA" w:rsidRPr="00882D7C" w:rsidRDefault="00D115CB" w:rsidP="00C86D80">
      <w:pPr>
        <w:pStyle w:val="a3"/>
        <w:spacing w:line="266" w:lineRule="auto"/>
        <w:ind w:left="1530" w:right="874" w:hanging="284"/>
      </w:pPr>
      <w:r w:rsidRPr="00882D7C">
        <w:t xml:space="preserve">→ </w:t>
      </w:r>
      <w:r w:rsidR="00C86D80" w:rsidRPr="00882D7C">
        <w:t>Працівники</w:t>
      </w:r>
      <w:r w:rsidRPr="00882D7C">
        <w:t xml:space="preserve"> пенітенціарної установи (співробітники пенітенціарної </w:t>
      </w:r>
      <w:r w:rsidR="00C86D80" w:rsidRPr="00882D7C">
        <w:t xml:space="preserve">установи </w:t>
      </w:r>
      <w:r w:rsidRPr="00882D7C">
        <w:t xml:space="preserve">і </w:t>
      </w:r>
      <w:r w:rsidR="00C86D80" w:rsidRPr="00882D7C">
        <w:t>надавачі медичної допомоги</w:t>
      </w:r>
      <w:r w:rsidRPr="00882D7C">
        <w:t>) з о</w:t>
      </w:r>
      <w:r w:rsidR="00C86D80" w:rsidRPr="00882D7C">
        <w:t>знаками і</w:t>
      </w:r>
      <w:r w:rsidR="00C04D34" w:rsidRPr="00882D7C">
        <w:t xml:space="preserve"> симптомами COVID-19 не повинн</w:t>
      </w:r>
      <w:r w:rsidR="00C86D80" w:rsidRPr="00882D7C">
        <w:t>і</w:t>
      </w:r>
      <w:r w:rsidR="00C04D34" w:rsidRPr="00882D7C">
        <w:t xml:space="preserve"> виходити на роботу, а повинн</w:t>
      </w:r>
      <w:r w:rsidR="00C86D80" w:rsidRPr="00882D7C">
        <w:t>і</w:t>
      </w:r>
      <w:r w:rsidRPr="00882D7C">
        <w:t xml:space="preserve"> пройти тестування і лікування відповідно до національних пр</w:t>
      </w:r>
      <w:r w:rsidR="00C86D80" w:rsidRPr="00882D7C">
        <w:t>отоколів. Повернутися до роботи</w:t>
      </w:r>
      <w:r w:rsidRPr="00882D7C">
        <w:t xml:space="preserve">/ </w:t>
      </w:r>
      <w:r w:rsidR="00C86D80" w:rsidRPr="00882D7C">
        <w:t>ввійти</w:t>
      </w:r>
      <w:r w:rsidRPr="00882D7C">
        <w:t xml:space="preserve"> до пенітенціарної установи можуть тільки </w:t>
      </w:r>
      <w:r w:rsidR="00C86D80" w:rsidRPr="00882D7C">
        <w:t>особи з негативним результатом тесту або ті, хто о</w:t>
      </w:r>
      <w:r w:rsidRPr="00882D7C">
        <w:t>дужав,</w:t>
      </w:r>
      <w:r w:rsidR="00C04D34" w:rsidRPr="00882D7C">
        <w:t xml:space="preserve"> </w:t>
      </w:r>
      <w:r w:rsidRPr="00882D7C">
        <w:t xml:space="preserve">відповідно до критеріїв скасування ізоляції </w:t>
      </w:r>
      <w:r w:rsidRPr="00882D7C">
        <w:rPr>
          <w:rFonts w:ascii="Trebuchet MS" w:hAnsi="Trebuchet MS"/>
          <w:i/>
          <w:sz w:val="21"/>
        </w:rPr>
        <w:t xml:space="preserve">(28). </w:t>
      </w:r>
      <w:r w:rsidRPr="00882D7C">
        <w:t>У тих випадках, коли тестування провести неможливо, можуть бути застосовані критерії скасування ізоляції без повторного тестування.</w:t>
      </w:r>
    </w:p>
    <w:p w:rsidR="004D7EBA" w:rsidRPr="00882D7C" w:rsidRDefault="00D115CB" w:rsidP="00E50A61">
      <w:pPr>
        <w:pStyle w:val="a3"/>
        <w:spacing w:line="266" w:lineRule="auto"/>
        <w:ind w:left="1530" w:right="834" w:hanging="284"/>
      </w:pPr>
      <w:r w:rsidRPr="00882D7C">
        <w:t xml:space="preserve">→ Необхідно розробити правила отримання відпустки через хворобу і довести </w:t>
      </w:r>
      <w:r w:rsidR="00E50A61" w:rsidRPr="00882D7C">
        <w:t>їх</w:t>
      </w:r>
      <w:r w:rsidRPr="00882D7C">
        <w:t xml:space="preserve"> до відома співробітників, щоб вони м</w:t>
      </w:r>
      <w:r w:rsidR="00E50A61" w:rsidRPr="00882D7C">
        <w:t xml:space="preserve">огли повідомити медичну службу </w:t>
      </w:r>
      <w:r w:rsidRPr="00882D7C">
        <w:t>заклад</w:t>
      </w:r>
      <w:r w:rsidR="00E50A61" w:rsidRPr="00882D7C">
        <w:t>у</w:t>
      </w:r>
      <w:r w:rsidRPr="00882D7C">
        <w:t>, якщо</w:t>
      </w:r>
      <w:r w:rsidR="00E50A61" w:rsidRPr="00882D7C">
        <w:t xml:space="preserve"> </w:t>
      </w:r>
      <w:r w:rsidRPr="00882D7C">
        <w:t xml:space="preserve">у них з'явилися будь-які симптоми, </w:t>
      </w:r>
      <w:r w:rsidR="00E50A61" w:rsidRPr="00882D7C">
        <w:t xml:space="preserve">що </w:t>
      </w:r>
      <w:r w:rsidRPr="00882D7C">
        <w:t xml:space="preserve">вказують на COVID-19, або їх </w:t>
      </w:r>
      <w:r w:rsidR="00E50A61" w:rsidRPr="00882D7C">
        <w:t xml:space="preserve">було </w:t>
      </w:r>
      <w:r w:rsidRPr="00882D7C">
        <w:t>визнач</w:t>
      </w:r>
      <w:r w:rsidR="00E50A61" w:rsidRPr="00882D7C">
        <w:t>ено</w:t>
      </w:r>
      <w:r w:rsidRPr="00882D7C">
        <w:t xml:space="preserve"> як контакт</w:t>
      </w:r>
      <w:r w:rsidR="00E50A61" w:rsidRPr="00882D7C">
        <w:t>них осіб</w:t>
      </w:r>
      <w:r w:rsidRPr="00882D7C">
        <w:t xml:space="preserve"> </w:t>
      </w:r>
      <w:r w:rsidR="00C04D34" w:rsidRPr="00882D7C">
        <w:t>інфіковано</w:t>
      </w:r>
      <w:r w:rsidR="00E50A61" w:rsidRPr="00882D7C">
        <w:t>го</w:t>
      </w:r>
      <w:r w:rsidRPr="00882D7C">
        <w:t xml:space="preserve"> COVID-19.</w:t>
      </w:r>
    </w:p>
    <w:p w:rsidR="004D7EBA" w:rsidRPr="00882D7C" w:rsidRDefault="00D115CB" w:rsidP="00B05B0B">
      <w:pPr>
        <w:pStyle w:val="a3"/>
        <w:spacing w:line="266" w:lineRule="auto"/>
        <w:ind w:left="1530" w:right="718" w:hanging="284"/>
      </w:pPr>
      <w:r w:rsidRPr="00882D7C">
        <w:t>→ Слід консультувати відвідувачів за</w:t>
      </w:r>
      <w:r w:rsidR="00A802BB" w:rsidRPr="00882D7C">
        <w:t>здалегідь до</w:t>
      </w:r>
      <w:r w:rsidRPr="00882D7C">
        <w:t xml:space="preserve"> відвід</w:t>
      </w:r>
      <w:r w:rsidR="00A802BB" w:rsidRPr="00882D7C">
        <w:t>ання ними</w:t>
      </w:r>
      <w:r w:rsidRPr="00882D7C">
        <w:t xml:space="preserve"> </w:t>
      </w:r>
      <w:r w:rsidR="00A802BB" w:rsidRPr="00882D7C">
        <w:t>пенітенціарних установ чи</w:t>
      </w:r>
      <w:r w:rsidRPr="00882D7C">
        <w:t xml:space="preserve"> </w:t>
      </w:r>
      <w:r w:rsidR="00A802BB" w:rsidRPr="00882D7C">
        <w:t>закладів</w:t>
      </w:r>
      <w:r w:rsidRPr="00882D7C">
        <w:t xml:space="preserve"> </w:t>
      </w:r>
      <w:r w:rsidR="00A802BB" w:rsidRPr="00882D7C">
        <w:t>тримання під вартою для уникнення неприємної ситуації людьми</w:t>
      </w:r>
      <w:r w:rsidRPr="00882D7C">
        <w:t xml:space="preserve">, яким </w:t>
      </w:r>
      <w:r w:rsidR="00A802BB" w:rsidRPr="00882D7C">
        <w:t>треба</w:t>
      </w:r>
      <w:r w:rsidRPr="00882D7C">
        <w:t xml:space="preserve"> приїхати здалеку. Відвідувачам </w:t>
      </w:r>
      <w:r w:rsidR="00A802BB" w:rsidRPr="00882D7C">
        <w:t>і</w:t>
      </w:r>
      <w:r w:rsidRPr="00882D7C">
        <w:t>з симптомами, що</w:t>
      </w:r>
      <w:r w:rsidR="00A802BB" w:rsidRPr="00882D7C">
        <w:t xml:space="preserve"> свідчать про</w:t>
      </w:r>
      <w:r w:rsidRPr="00882D7C">
        <w:t xml:space="preserve"> </w:t>
      </w:r>
      <w:r w:rsidR="00A802BB" w:rsidRPr="00882D7C">
        <w:t>можливість інфікування</w:t>
      </w:r>
      <w:r w:rsidRPr="00882D7C">
        <w:t xml:space="preserve"> COVID-19, відвідування повинно бути заборонено. Будь-який відвідувач повинен дотримуватися фізичного дистанціювання, правил гігієни рук, дихального етикету і </w:t>
      </w:r>
      <w:r w:rsidR="00A802BB" w:rsidRPr="00882D7C">
        <w:t>вдягти</w:t>
      </w:r>
      <w:r w:rsidRPr="00882D7C">
        <w:t xml:space="preserve"> немедичну маску. Особи, які </w:t>
      </w:r>
      <w:r w:rsidR="00B05B0B" w:rsidRPr="00882D7C">
        <w:t xml:space="preserve">протягом останніх 14 днів </w:t>
      </w:r>
      <w:r w:rsidRPr="00882D7C">
        <w:t xml:space="preserve">були в близькому контакті з </w:t>
      </w:r>
      <w:r w:rsidR="00B05B0B" w:rsidRPr="00882D7C">
        <w:t xml:space="preserve">людьми з </w:t>
      </w:r>
      <w:r w:rsidRPr="00882D7C">
        <w:t>підтвердженими випадкам</w:t>
      </w:r>
      <w:r w:rsidR="0032178D" w:rsidRPr="00882D7C">
        <w:t xml:space="preserve">и </w:t>
      </w:r>
      <w:r w:rsidR="00B05B0B" w:rsidRPr="00882D7C">
        <w:t xml:space="preserve"> інфікування </w:t>
      </w:r>
      <w:r w:rsidR="0032178D" w:rsidRPr="00882D7C">
        <w:t>COVID-19, повинні перебувати на</w:t>
      </w:r>
      <w:r w:rsidRPr="00882D7C">
        <w:t xml:space="preserve"> карантині і не відвідувати пенітенціарної установи.</w:t>
      </w:r>
    </w:p>
    <w:p w:rsidR="004D7EBA" w:rsidRPr="00882D7C" w:rsidRDefault="00D115CB" w:rsidP="00450A4D">
      <w:pPr>
        <w:pStyle w:val="a3"/>
        <w:spacing w:line="271" w:lineRule="auto"/>
        <w:ind w:left="1530" w:right="834" w:hanging="284"/>
        <w:rPr>
          <w:rFonts w:ascii="Trebuchet MS" w:hAnsi="Trebuchet MS"/>
          <w:i/>
          <w:sz w:val="21"/>
        </w:rPr>
      </w:pPr>
      <w:r w:rsidRPr="00882D7C">
        <w:t xml:space="preserve">→ Особам, які перебувають в районах з масовим поширенням і входять до групи підвищеного ризику </w:t>
      </w:r>
      <w:r w:rsidR="0099461B" w:rsidRPr="00882D7C">
        <w:t xml:space="preserve">виникнення </w:t>
      </w:r>
      <w:r w:rsidRPr="00882D7C">
        <w:t>ускладнень або несприятливих наслідків (особи старшого віку та особи з уже наявними у них захворюваннями), повинна бути надана можливість відокремлення від решти</w:t>
      </w:r>
      <w:r w:rsidR="00450A4D" w:rsidRPr="00882D7C">
        <w:rPr>
          <w:rStyle w:val="ac"/>
        </w:rPr>
        <w:footnoteReference w:id="3"/>
      </w:r>
      <w:r w:rsidRPr="00882D7C">
        <w:t xml:space="preserve"> і проведення заходів </w:t>
      </w:r>
      <w:r w:rsidR="006230FA" w:rsidRPr="00882D7C">
        <w:t>ПІІК</w:t>
      </w:r>
      <w:r w:rsidRPr="00882D7C">
        <w:t xml:space="preserve"> для попередження контактів з рештою </w:t>
      </w:r>
      <w:r w:rsidR="0099461B" w:rsidRPr="00882D7C">
        <w:t xml:space="preserve">осіб </w:t>
      </w:r>
      <w:r w:rsidRPr="00882D7C">
        <w:t xml:space="preserve">у </w:t>
      </w:r>
      <w:r w:rsidR="0099461B" w:rsidRPr="00882D7C">
        <w:t>пенітенціарній установі</w:t>
      </w:r>
      <w:r w:rsidRPr="00882D7C">
        <w:rPr>
          <w:rFonts w:ascii="Trebuchet MS" w:hAnsi="Trebuchet MS"/>
          <w:i/>
          <w:sz w:val="21"/>
        </w:rPr>
        <w:t>(14).</w:t>
      </w:r>
    </w:p>
    <w:p w:rsidR="004D7EBA" w:rsidRPr="00882D7C" w:rsidRDefault="00D115CB" w:rsidP="00B05B0B">
      <w:pPr>
        <w:pStyle w:val="a3"/>
        <w:spacing w:line="266" w:lineRule="auto"/>
        <w:ind w:left="1530" w:right="803" w:hanging="284"/>
      </w:pPr>
      <w:r w:rsidRPr="00882D7C">
        <w:t>→ Ви</w:t>
      </w:r>
      <w:r w:rsidR="00B05B0B" w:rsidRPr="00882D7C">
        <w:t>явлення</w:t>
      </w:r>
      <w:r w:rsidRPr="00882D7C">
        <w:t xml:space="preserve"> осіб, які </w:t>
      </w:r>
      <w:r w:rsidR="00B05B0B" w:rsidRPr="00882D7C">
        <w:t>відносяться до категорії</w:t>
      </w:r>
      <w:r w:rsidRPr="00882D7C">
        <w:t xml:space="preserve"> </w:t>
      </w:r>
      <w:r w:rsidR="00B05B0B" w:rsidRPr="00882D7C">
        <w:t>уразливих</w:t>
      </w:r>
      <w:r w:rsidRPr="00882D7C">
        <w:t xml:space="preserve"> з медичної точки зору, повинно виконуватися шляхом оцінки медичних ризиків при </w:t>
      </w:r>
      <w:r w:rsidR="00B05B0B" w:rsidRPr="00882D7C">
        <w:t xml:space="preserve">прибутті </w:t>
      </w:r>
      <w:r w:rsidRPr="00882D7C">
        <w:t>до пенітенціарної установи і оновлюватися при необхідності відповідно до висновку медичних оцінок, які періодично проводяться під час перебування в пенітенціарній установі.</w:t>
      </w:r>
    </w:p>
    <w:p w:rsidR="004D7EBA" w:rsidRPr="00882D7C" w:rsidRDefault="004D7EBA">
      <w:pPr>
        <w:pStyle w:val="a3"/>
        <w:rPr>
          <w:sz w:val="20"/>
        </w:rPr>
      </w:pPr>
    </w:p>
    <w:p w:rsidR="004D7EBA" w:rsidRPr="00882D7C" w:rsidRDefault="004D7EBA">
      <w:pPr>
        <w:pStyle w:val="a3"/>
        <w:spacing w:before="11"/>
        <w:rPr>
          <w:sz w:val="19"/>
        </w:rPr>
      </w:pPr>
    </w:p>
    <w:p w:rsidR="004D7EBA" w:rsidRPr="00882D7C" w:rsidRDefault="004D7EBA">
      <w:pPr>
        <w:spacing w:line="278" w:lineRule="auto"/>
        <w:rPr>
          <w:sz w:val="12"/>
        </w:rPr>
        <w:sectPr w:rsidR="004D7EBA" w:rsidRPr="00882D7C">
          <w:pgSz w:w="11910" w:h="16840"/>
          <w:pgMar w:top="1580" w:right="460" w:bottom="280" w:left="340" w:header="720" w:footer="720" w:gutter="0"/>
          <w:cols w:space="720"/>
        </w:sectPr>
      </w:pPr>
    </w:p>
    <w:p w:rsidR="004D7EBA" w:rsidRPr="00882D7C" w:rsidRDefault="00FB4611" w:rsidP="00844F17">
      <w:pPr>
        <w:spacing w:before="79" w:line="247" w:lineRule="auto"/>
        <w:ind w:left="226" w:right="5430"/>
        <w:rPr>
          <w:rFonts w:ascii="Trebuchet MS" w:hAnsi="Trebuchet MS"/>
          <w:sz w:val="20"/>
        </w:rPr>
      </w:pPr>
      <w:r w:rsidRPr="00882D7C">
        <w:pict>
          <v:rect id="docshape83" o:spid="_x0000_s1162" style="position:absolute;left:0;text-align:left;margin-left:0;margin-top:73.7pt;width:595.3pt;height:725.65pt;z-index:-16861184;mso-position-horizontal-relative:page;mso-position-vertical-relative:page" fillcolor="#f3f5fa" stroked="f">
            <w10:wrap anchorx="page" anchory="page"/>
          </v:rect>
        </w:pict>
      </w:r>
      <w:r w:rsidR="00844F17" w:rsidRPr="00882D7C">
        <w:rPr>
          <w:rFonts w:ascii="Trebuchet MS" w:hAnsi="Trebuchet MS"/>
          <w:color w:val="5591CD"/>
          <w:sz w:val="20"/>
        </w:rPr>
        <w:t>COVID-19: ГОТОВНІСТЬ, ПРОФІЛАКТИКА ТА КОНТРОЛЬ ІНФЕКЦІЇ У ПЕНІТЕНЦІАРНИХ УСТАНОВАХ І МІСЦЯХ ТРИМАННЯ ПІД ВАРТОЮ</w:t>
      </w:r>
    </w:p>
    <w:p w:rsidR="004D7EBA" w:rsidRPr="00882D7C" w:rsidRDefault="004D7EBA">
      <w:pPr>
        <w:pStyle w:val="a3"/>
        <w:rPr>
          <w:rFonts w:ascii="Trebuchet MS"/>
        </w:rPr>
      </w:pPr>
    </w:p>
    <w:p w:rsidR="004D7EBA" w:rsidRPr="00882D7C" w:rsidRDefault="004D7EBA">
      <w:pPr>
        <w:pStyle w:val="a3"/>
        <w:rPr>
          <w:rFonts w:ascii="Trebuchet MS"/>
        </w:rPr>
      </w:pPr>
    </w:p>
    <w:p w:rsidR="004D7EBA" w:rsidRPr="00882D7C" w:rsidRDefault="004D7EBA">
      <w:pPr>
        <w:pStyle w:val="a3"/>
        <w:rPr>
          <w:rFonts w:ascii="Trebuchet MS"/>
        </w:rPr>
      </w:pPr>
    </w:p>
    <w:p w:rsidR="004D7EBA" w:rsidRPr="00882D7C" w:rsidRDefault="00D115CB" w:rsidP="003807A7">
      <w:pPr>
        <w:pStyle w:val="a3"/>
        <w:tabs>
          <w:tab w:val="left" w:pos="1247"/>
        </w:tabs>
        <w:spacing w:before="184" w:line="266" w:lineRule="auto"/>
        <w:ind w:left="1530" w:right="1248" w:hanging="1304"/>
      </w:pPr>
      <w:r w:rsidRPr="00882D7C">
        <w:rPr>
          <w:rFonts w:ascii="Calibri" w:hAnsi="Calibri"/>
          <w:b/>
          <w:color w:val="5591CD"/>
          <w:sz w:val="18"/>
        </w:rPr>
        <w:t>12</w:t>
      </w:r>
      <w:r w:rsidRPr="00882D7C">
        <w:rPr>
          <w:rFonts w:ascii="Calibri" w:hAnsi="Calibri"/>
          <w:b/>
          <w:color w:val="5591CD"/>
          <w:sz w:val="18"/>
        </w:rPr>
        <w:tab/>
      </w:r>
      <w:r w:rsidRPr="00882D7C">
        <w:t xml:space="preserve">→Слід вести детальний щоденний реєстр </w:t>
      </w:r>
      <w:r w:rsidR="002B340A" w:rsidRPr="00882D7C">
        <w:t xml:space="preserve">всіх </w:t>
      </w:r>
      <w:r w:rsidRPr="00882D7C">
        <w:t xml:space="preserve">людей, які входять до </w:t>
      </w:r>
      <w:r w:rsidR="002B340A" w:rsidRPr="00882D7C">
        <w:t>пенітенціарної установи/</w:t>
      </w:r>
      <w:r w:rsidR="003807A7" w:rsidRPr="00882D7C">
        <w:t>установи</w:t>
      </w:r>
      <w:r w:rsidR="002B340A" w:rsidRPr="00882D7C">
        <w:t xml:space="preserve"> тримання під вартою</w:t>
      </w:r>
      <w:r w:rsidRPr="00882D7C">
        <w:t xml:space="preserve"> та виходять з </w:t>
      </w:r>
      <w:r w:rsidR="003807A7" w:rsidRPr="00882D7C">
        <w:t>таких установ</w:t>
      </w:r>
      <w:r w:rsidRPr="00882D7C">
        <w:t>.</w:t>
      </w:r>
    </w:p>
    <w:p w:rsidR="004D7EBA" w:rsidRPr="00882D7C" w:rsidRDefault="00D115CB" w:rsidP="001D3315">
      <w:pPr>
        <w:pStyle w:val="a3"/>
        <w:spacing w:line="266" w:lineRule="auto"/>
        <w:ind w:left="1530" w:right="803" w:hanging="284"/>
      </w:pPr>
      <w:r w:rsidRPr="00882D7C">
        <w:t xml:space="preserve">→Групи медичних працівників, </w:t>
      </w:r>
      <w:r w:rsidR="0098734C" w:rsidRPr="00882D7C">
        <w:t>які</w:t>
      </w:r>
      <w:r w:rsidRPr="00882D7C">
        <w:t xml:space="preserve"> використовують рекомендовані ЗІЗ, включаючи засоби для захисту очей (захисний щиток для обличчя або захисні окуляри), рукавички, </w:t>
      </w:r>
      <w:r w:rsidR="0098734C" w:rsidRPr="00882D7C">
        <w:t xml:space="preserve">медичну </w:t>
      </w:r>
      <w:r w:rsidRPr="00882D7C">
        <w:t>маску та ха</w:t>
      </w:r>
      <w:r w:rsidR="0098734C" w:rsidRPr="00882D7C">
        <w:t>лат, повинні забезпечити своєчасне взяття у всіх пацієнтів з підозрою на інфікування відповідних біологічних зразків згідно з</w:t>
      </w:r>
      <w:r w:rsidRPr="00882D7C">
        <w:t xml:space="preserve"> </w:t>
      </w:r>
      <w:r w:rsidR="0098734C" w:rsidRPr="00882D7C">
        <w:t xml:space="preserve">клінічними та інформаційними процедурами і </w:t>
      </w:r>
      <w:r w:rsidRPr="00882D7C">
        <w:t xml:space="preserve">рекомендаціями органу </w:t>
      </w:r>
      <w:r w:rsidR="0098734C" w:rsidRPr="00882D7C">
        <w:t>охорони</w:t>
      </w:r>
      <w:r w:rsidRPr="00882D7C">
        <w:t xml:space="preserve"> здоров’я </w:t>
      </w:r>
      <w:r w:rsidR="0098734C" w:rsidRPr="00882D7C">
        <w:t>та</w:t>
      </w:r>
      <w:r w:rsidRPr="00882D7C">
        <w:t xml:space="preserve"> направлен</w:t>
      </w:r>
      <w:r w:rsidR="0098734C" w:rsidRPr="00882D7C">
        <w:t>ня таких зразків</w:t>
      </w:r>
      <w:r w:rsidRPr="00882D7C">
        <w:t xml:space="preserve"> на аналіз до місцевих мікробіологічних служб відповідно до локальних протоколів. </w:t>
      </w:r>
      <w:r w:rsidR="0098734C" w:rsidRPr="00882D7C">
        <w:t>Необхідно підтримувати і зберігати достатні з</w:t>
      </w:r>
      <w:r w:rsidRPr="00882D7C">
        <w:t xml:space="preserve">апаси ЗІЗ для забезпечення їх </w:t>
      </w:r>
      <w:r w:rsidR="001D3315" w:rsidRPr="00882D7C">
        <w:t>наявності</w:t>
      </w:r>
      <w:r w:rsidRPr="00882D7C">
        <w:t xml:space="preserve"> </w:t>
      </w:r>
      <w:r w:rsidR="001D3315" w:rsidRPr="00882D7C">
        <w:t>у</w:t>
      </w:r>
      <w:r w:rsidRPr="00882D7C">
        <w:t xml:space="preserve"> </w:t>
      </w:r>
      <w:r w:rsidR="001D3315" w:rsidRPr="00882D7C">
        <w:t>зазначених ситуаціях</w:t>
      </w:r>
      <w:r w:rsidRPr="00882D7C">
        <w:t>.</w:t>
      </w:r>
    </w:p>
    <w:p w:rsidR="004D7EBA" w:rsidRPr="00882D7C" w:rsidRDefault="00D115CB" w:rsidP="001D3315">
      <w:pPr>
        <w:pStyle w:val="a3"/>
        <w:spacing w:line="266" w:lineRule="auto"/>
        <w:ind w:left="1530" w:right="615" w:hanging="284"/>
        <w:rPr>
          <w:rFonts w:ascii="Trebuchet MS" w:hAnsi="Trebuchet MS"/>
          <w:i/>
          <w:sz w:val="21"/>
        </w:rPr>
      </w:pPr>
      <w:r w:rsidRPr="00882D7C">
        <w:t>→ Залежно від рівня ризику в конкретній к</w:t>
      </w:r>
      <w:r w:rsidR="001D3315" w:rsidRPr="00882D7C">
        <w:t>раїні</w:t>
      </w:r>
      <w:r w:rsidRPr="00882D7C">
        <w:t>/ конкретному р</w:t>
      </w:r>
      <w:r w:rsidR="001D3315" w:rsidRPr="00882D7C">
        <w:t>егі</w:t>
      </w:r>
      <w:r w:rsidRPr="00882D7C">
        <w:t>оні керівництво пенітенціарних установ</w:t>
      </w:r>
      <w:r w:rsidR="001D3315" w:rsidRPr="00882D7C">
        <w:t>/установ тримання під вартою</w:t>
      </w:r>
      <w:r w:rsidRPr="00882D7C">
        <w:t xml:space="preserve"> має розглянути питання про вжиття заходів щодо обмеження перем</w:t>
      </w:r>
      <w:r w:rsidR="001D3315" w:rsidRPr="00882D7C">
        <w:t>іщення людей всередині системи та</w:t>
      </w:r>
      <w:r w:rsidRPr="00882D7C">
        <w:t>/ або обмеження доступу другорядного</w:t>
      </w:r>
      <w:r w:rsidR="001D3315" w:rsidRPr="00882D7C">
        <w:t xml:space="preserve"> персоналу і відвідувачів до</w:t>
      </w:r>
      <w:r w:rsidRPr="00882D7C">
        <w:t xml:space="preserve"> </w:t>
      </w:r>
      <w:r w:rsidR="001D3315" w:rsidRPr="00882D7C">
        <w:t xml:space="preserve">пенітенціарних установ </w:t>
      </w:r>
      <w:r w:rsidRPr="00882D7C">
        <w:t xml:space="preserve">та </w:t>
      </w:r>
      <w:r w:rsidR="001D3315" w:rsidRPr="00882D7C">
        <w:t>місць тримання під вартою</w:t>
      </w:r>
      <w:r w:rsidRPr="00882D7C">
        <w:t xml:space="preserve">. Ці заходи особливо потрібні при сценарії масового поширення </w:t>
      </w:r>
      <w:r w:rsidRPr="00882D7C">
        <w:rPr>
          <w:rFonts w:ascii="Trebuchet MS" w:hAnsi="Trebuchet MS"/>
          <w:i/>
          <w:sz w:val="21"/>
        </w:rPr>
        <w:t>(14).</w:t>
      </w:r>
    </w:p>
    <w:p w:rsidR="004D7EBA" w:rsidRPr="00882D7C" w:rsidRDefault="00D115CB">
      <w:pPr>
        <w:pStyle w:val="a3"/>
        <w:spacing w:line="266" w:lineRule="auto"/>
        <w:ind w:left="1530" w:right="742"/>
      </w:pPr>
      <w:r w:rsidRPr="00882D7C">
        <w:t xml:space="preserve">Рішення щодо обмеження відвідувань повинні враховувати особливий вплив на психічне самопочуття ув’язнених та підвищений рівень тривоги, який може викликати розлука з дітьми та навколишнім світом. Необхідно максимально враховувати та пом’якшувати психологічний вплив цих заходів, а для постраждалих від цих заходів ув’язнених повинна бути доступна базова емоційна та практична підтримка </w:t>
      </w:r>
      <w:r w:rsidRPr="00882D7C">
        <w:rPr>
          <w:rFonts w:ascii="Trebuchet MS" w:hAnsi="Trebuchet MS"/>
          <w:i/>
          <w:sz w:val="21"/>
        </w:rPr>
        <w:t>(29)</w:t>
      </w:r>
      <w:r w:rsidRPr="00882D7C">
        <w:t>.</w:t>
      </w:r>
    </w:p>
    <w:p w:rsidR="004D7EBA" w:rsidRPr="00882D7C" w:rsidRDefault="00951CA2">
      <w:pPr>
        <w:pStyle w:val="a3"/>
        <w:spacing w:line="266" w:lineRule="auto"/>
        <w:ind w:left="1530" w:right="615" w:hanging="284"/>
      </w:pPr>
      <w:r w:rsidRPr="00882D7C">
        <w:t>→ Адміністрація в’язниці</w:t>
      </w:r>
      <w:r w:rsidR="00D115CB" w:rsidRPr="00882D7C">
        <w:t>/ СІЗО повинна підвищити рівень надання інформації про COVID- 19, яка активно поширюється серед людей, які перебувають під вартою. Слід заздалегідь обережно пояснити необхідність обмежень, в тому числі обмежень щодо відвідувачів, та запровадити альтернативні способи забезпечення контакту з родиною / друзями, наприклад телефонні або скайп-дзвінки.</w:t>
      </w:r>
    </w:p>
    <w:p w:rsidR="004D7EBA" w:rsidRPr="00882D7C" w:rsidRDefault="00D115CB" w:rsidP="00696F9B">
      <w:pPr>
        <w:pStyle w:val="a6"/>
        <w:numPr>
          <w:ilvl w:val="0"/>
          <w:numId w:val="12"/>
        </w:numPr>
        <w:tabs>
          <w:tab w:val="left" w:pos="1248"/>
        </w:tabs>
        <w:spacing w:before="51"/>
        <w:rPr>
          <w:color w:val="2C4E83"/>
        </w:rPr>
      </w:pPr>
      <w:r w:rsidRPr="00882D7C">
        <w:rPr>
          <w:color w:val="2C4E83"/>
        </w:rPr>
        <w:t>Система скерування і клінічне ведення пацієнтів</w:t>
      </w:r>
    </w:p>
    <w:p w:rsidR="004D7EBA" w:rsidRPr="00882D7C" w:rsidRDefault="00D115CB">
      <w:pPr>
        <w:pStyle w:val="a3"/>
        <w:spacing w:before="28" w:line="266" w:lineRule="auto"/>
        <w:ind w:left="1530" w:right="578" w:hanging="284"/>
      </w:pPr>
      <w:r w:rsidRPr="00882D7C">
        <w:t>→ У разі виявлення випадку захворювання з підозрою на COVID-19 у пенітенціарному закладі необхідно негайно починати відстежувати осіб, не очікуючи лабораторного підтвердження, щоб уникнути будь-яких затримок у прийнятті заходів охорони здоров’я громадськості для зниження поширення інфекції.</w:t>
      </w:r>
    </w:p>
    <w:p w:rsidR="004D7EBA" w:rsidRPr="00882D7C" w:rsidRDefault="00D115CB">
      <w:pPr>
        <w:pStyle w:val="a3"/>
        <w:spacing w:line="266" w:lineRule="auto"/>
        <w:ind w:left="1530" w:right="578" w:hanging="284"/>
      </w:pPr>
      <w:r w:rsidRPr="00882D7C">
        <w:t xml:space="preserve">→ Паралельно з цим стратегія стримування поширення має включати оперативне тестування всіх випадків з підозрою на COVID-19. У місцях позбавлення волі можливості тестування можуть бути обмежені, якщо взагалі такі є. Випадки з підозрою, які неможливо протестувати, варто вважати ймовірними випадками і відстежити їхні контакти </w:t>
      </w:r>
      <w:r w:rsidRPr="00882D7C">
        <w:rPr>
          <w:rFonts w:ascii="Trebuchet MS" w:hAnsi="Trebuchet MS"/>
          <w:i/>
          <w:sz w:val="21"/>
        </w:rPr>
        <w:t xml:space="preserve">(6). </w:t>
      </w:r>
      <w:r w:rsidR="0032178D" w:rsidRPr="00882D7C">
        <w:t>Рекомендується помістити на</w:t>
      </w:r>
      <w:r w:rsidRPr="00882D7C">
        <w:t xml:space="preserve"> карантин на 14 днів контакти, симптоми інфекції яких не проявляються. </w:t>
      </w:r>
    </w:p>
    <w:p w:rsidR="004D7EBA" w:rsidRPr="00882D7C" w:rsidRDefault="00D115CB">
      <w:pPr>
        <w:pStyle w:val="a3"/>
        <w:spacing w:line="266" w:lineRule="auto"/>
        <w:ind w:left="1530" w:right="718" w:hanging="284"/>
      </w:pPr>
      <w:r w:rsidRPr="00882D7C">
        <w:t xml:space="preserve">→ Всі випадки з підозрою </w:t>
      </w:r>
      <w:r w:rsidR="0082254D" w:rsidRPr="00882D7C">
        <w:t xml:space="preserve">на інфікування </w:t>
      </w:r>
      <w:r w:rsidRPr="00882D7C">
        <w:t xml:space="preserve">підлягають негайній медичній ізоляції, їх ведення має здійснюватися на місці або в медичному закладі, а режим ізоляції скасовується при негативному результаті тесту або після одужання, відповідно до встановлених ВООЗ критеріями скасування режиму ізоляції </w:t>
      </w:r>
      <w:r w:rsidRPr="00882D7C">
        <w:rPr>
          <w:rFonts w:ascii="Trebuchet MS" w:hAnsi="Trebuchet MS"/>
          <w:i/>
          <w:sz w:val="21"/>
        </w:rPr>
        <w:t>(28)</w:t>
      </w:r>
      <w:r w:rsidRPr="00882D7C">
        <w:rPr>
          <w:b/>
          <w:bCs/>
        </w:rPr>
        <w:t xml:space="preserve"> </w:t>
      </w:r>
      <w:r w:rsidRPr="00882D7C">
        <w:t>і національними протоколами (див. розділ 13). Як показують наявні на сьогоднішній день фактичні дані, лабораторне тестування для виходу з 14-денного карантину не потрібно.</w:t>
      </w:r>
    </w:p>
    <w:p w:rsidR="004D7EBA" w:rsidRPr="00882D7C" w:rsidRDefault="00D115CB" w:rsidP="0061413B">
      <w:pPr>
        <w:pStyle w:val="a3"/>
        <w:spacing w:line="266" w:lineRule="auto"/>
        <w:ind w:left="1530" w:right="687" w:hanging="284"/>
      </w:pPr>
      <w:r w:rsidRPr="00882D7C">
        <w:t xml:space="preserve">→ Підтверджені випадки або випадки з підозрою </w:t>
      </w:r>
      <w:r w:rsidR="0061413B" w:rsidRPr="00882D7C">
        <w:t>на інфікування підлягають медичній</w:t>
      </w:r>
      <w:r w:rsidRPr="00882D7C">
        <w:t xml:space="preserve"> ізоляції в одномісних камерах. Коли медична ізоляція в одномісному приміщенні в місцевих умовах неможлива, для ув'язнених, що входять в групу високого ризику, рекомендується організувати альтернативне розміщення </w:t>
      </w:r>
      <w:r w:rsidRPr="00882D7C">
        <w:rPr>
          <w:rFonts w:ascii="Trebuchet MS" w:hAnsi="Trebuchet MS"/>
          <w:i/>
          <w:sz w:val="21"/>
        </w:rPr>
        <w:t xml:space="preserve">(6). </w:t>
      </w:r>
      <w:r w:rsidRPr="00882D7C">
        <w:t>Така стратегія (</w:t>
      </w:r>
      <w:r w:rsidR="00F51690" w:rsidRPr="00882D7C">
        <w:t xml:space="preserve">її </w:t>
      </w:r>
      <w:r w:rsidRPr="00882D7C">
        <w:t>називають когорт</w:t>
      </w:r>
      <w:r w:rsidR="00F51690" w:rsidRPr="00882D7C">
        <w:t>ною ізоляцією)</w:t>
      </w:r>
      <w:r w:rsidRPr="00882D7C">
        <w:t xml:space="preserve"> </w:t>
      </w:r>
      <w:r w:rsidR="00F51690" w:rsidRPr="00882D7C">
        <w:t>передбачає</w:t>
      </w:r>
      <w:r w:rsidRPr="00882D7C">
        <w:t xml:space="preserve"> розміщення цих осіб в окремі блоки за ознакою загальних характеристик: випадки з підозрою групуються з випадками з підозрою, а підтвердженні випадки - з підтвердженими випадками. При такому підході потрібно</w:t>
      </w:r>
    </w:p>
    <w:p w:rsidR="004D7EBA" w:rsidRPr="00882D7C" w:rsidRDefault="004D7EBA">
      <w:pPr>
        <w:spacing w:line="266" w:lineRule="auto"/>
        <w:sectPr w:rsidR="004D7EBA" w:rsidRPr="00882D7C">
          <w:pgSz w:w="11910" w:h="16840"/>
          <w:pgMar w:top="620" w:right="460" w:bottom="280" w:left="340" w:header="720" w:footer="720" w:gutter="0"/>
          <w:cols w:space="720"/>
        </w:sectPr>
      </w:pPr>
    </w:p>
    <w:p w:rsidR="004D7EBA" w:rsidRPr="00882D7C" w:rsidRDefault="00FB4611">
      <w:pPr>
        <w:pStyle w:val="a3"/>
        <w:rPr>
          <w:sz w:val="20"/>
        </w:rPr>
      </w:pPr>
      <w:r w:rsidRPr="00882D7C">
        <w:pict>
          <v:group id="docshapegroup84" o:spid="_x0000_s1158" style="position:absolute;margin-left:0;margin-top:73.7pt;width:595.3pt;height:725.7pt;z-index:-16860672;mso-position-horizontal-relative:page;mso-position-vertical-relative:page" coordorigin=",1474" coordsize="11906,14514">
            <v:rect id="docshape85" o:spid="_x0000_s1161" style="position:absolute;top:1474;width:11906;height:14514" fillcolor="#f3f5fa" stroked="f"/>
            <v:shape id="docshape86" o:spid="_x0000_s1160" type="#_x0000_t75" style="position:absolute;left:3810;top:7889;width:8095;height:8098">
              <v:imagedata r:id="rId19" o:title=""/>
            </v:shape>
            <v:line id="_x0000_s1159" style="position:absolute" from="1134,14769" to="2574,14769" strokecolor="#383838" strokeweight=".25pt"/>
            <w10:wrap anchorx="page" anchory="page"/>
          </v:group>
        </w:pict>
      </w:r>
    </w:p>
    <w:p w:rsidR="004D7EBA" w:rsidRPr="00882D7C" w:rsidRDefault="004D7EBA">
      <w:pPr>
        <w:pStyle w:val="a3"/>
        <w:rPr>
          <w:sz w:val="17"/>
        </w:rPr>
      </w:pPr>
    </w:p>
    <w:p w:rsidR="004D7EBA" w:rsidRPr="00882D7C" w:rsidRDefault="00D115CB">
      <w:pPr>
        <w:pStyle w:val="a3"/>
        <w:tabs>
          <w:tab w:val="left" w:pos="10820"/>
        </w:tabs>
        <w:spacing w:before="123"/>
        <w:ind w:left="1530"/>
        <w:rPr>
          <w:rFonts w:ascii="Calibri" w:hAnsi="Calibri"/>
          <w:b/>
          <w:sz w:val="18"/>
        </w:rPr>
      </w:pPr>
      <w:r w:rsidRPr="00882D7C">
        <w:t>також брати до уваги ступінь тяжкості. Проте, навіть під час застосування цієї стратегії має бути</w:t>
      </w:r>
      <w:r w:rsidRPr="00882D7C">
        <w:tab/>
      </w:r>
      <w:r w:rsidRPr="00882D7C">
        <w:rPr>
          <w:rFonts w:ascii="Calibri" w:hAnsi="Calibri"/>
          <w:b/>
          <w:color w:val="5591CD"/>
          <w:sz w:val="18"/>
        </w:rPr>
        <w:t>13</w:t>
      </w:r>
    </w:p>
    <w:p w:rsidR="004D7EBA" w:rsidRPr="00882D7C" w:rsidRDefault="00D115CB">
      <w:pPr>
        <w:pStyle w:val="a3"/>
        <w:spacing w:before="28"/>
        <w:ind w:left="1530"/>
      </w:pPr>
      <w:r w:rsidRPr="00882D7C">
        <w:t>забезпечена мінімальна відстань в 1 метр.</w:t>
      </w:r>
    </w:p>
    <w:p w:rsidR="004D7EBA" w:rsidRPr="00882D7C" w:rsidRDefault="00D115CB">
      <w:pPr>
        <w:pStyle w:val="a3"/>
        <w:spacing w:before="27" w:line="266" w:lineRule="auto"/>
        <w:ind w:left="1530" w:right="1248" w:hanging="284"/>
      </w:pPr>
      <w:r w:rsidRPr="00882D7C">
        <w:t xml:space="preserve">→ Всі контакти випадків з підозрою повинні переходити на карантин протягом 14 днів з моменту останнього контакту з пацієнтом з COVID-19 </w:t>
      </w:r>
      <w:r w:rsidRPr="00882D7C">
        <w:rPr>
          <w:rFonts w:ascii="Trebuchet MS" w:hAnsi="Trebuchet MS"/>
          <w:i/>
          <w:sz w:val="21"/>
        </w:rPr>
        <w:t xml:space="preserve">(3). </w:t>
      </w:r>
      <w:r w:rsidRPr="00882D7C">
        <w:t>Відстеження контактів</w:t>
      </w:r>
    </w:p>
    <w:p w:rsidR="004D7EBA" w:rsidRPr="00882D7C" w:rsidRDefault="00D115CB">
      <w:pPr>
        <w:pStyle w:val="a3"/>
        <w:spacing w:line="266" w:lineRule="auto"/>
        <w:ind w:left="1530" w:right="929"/>
      </w:pPr>
      <w:r w:rsidRPr="00882D7C">
        <w:t xml:space="preserve">можна припинити, коли результати тестування випадків з підозрою стануть негативними. Що стосується контактів випадків COVID-19, ВООЗ рекомендує проводити з ними співбесіду з метою збору інформації про їх анамнезі та про можливі контакти, які були у них за 48 годин до прояву симптомів і до моменту ізоляції. Контактам випадків також слід надавати інформацію про заходи </w:t>
      </w:r>
      <w:r w:rsidR="006230FA" w:rsidRPr="00882D7C">
        <w:t>ПІІК</w:t>
      </w:r>
      <w:r w:rsidRPr="00882D7C">
        <w:t xml:space="preserve"> і про моніторинг симптомів.</w:t>
      </w:r>
    </w:p>
    <w:p w:rsidR="004D7EBA" w:rsidRPr="00882D7C" w:rsidRDefault="00D115CB">
      <w:pPr>
        <w:pStyle w:val="a3"/>
        <w:spacing w:line="266" w:lineRule="auto"/>
        <w:ind w:left="1530" w:right="834" w:hanging="284"/>
      </w:pPr>
      <w:r w:rsidRPr="00882D7C">
        <w:t>→ Повинно бути негайно встановлено зв'язок з місцевими органами охорони здоров'я з приводу контактів, за якими може знадобитися лікарський нагляд в суспільстві..</w:t>
      </w:r>
    </w:p>
    <w:p w:rsidR="004D7EBA" w:rsidRPr="00882D7C" w:rsidRDefault="00D115CB">
      <w:pPr>
        <w:pStyle w:val="a3"/>
        <w:spacing w:line="266" w:lineRule="auto"/>
        <w:ind w:left="1530" w:right="1190" w:hanging="284"/>
      </w:pPr>
      <w:r w:rsidRPr="00882D7C">
        <w:t>→ Адміністрація в’язниці повинна бути обізнана та проінформована про лікарні, куди можна скерувати осіб, які потребують госпіталізації (у відділення респіраторної підтримки та / або</w:t>
      </w:r>
      <w:r w:rsidR="00951CA2" w:rsidRPr="00882D7C">
        <w:t xml:space="preserve"> інтенсивної</w:t>
      </w:r>
      <w:r w:rsidR="00C84372" w:rsidRPr="00882D7C">
        <w:t>/ напівінтенсивної</w:t>
      </w:r>
      <w:r w:rsidRPr="00882D7C">
        <w:t xml:space="preserve"> терапії).</w:t>
      </w:r>
    </w:p>
    <w:p w:rsidR="004D7EBA" w:rsidRPr="00882D7C" w:rsidRDefault="00D115CB">
      <w:pPr>
        <w:pStyle w:val="a3"/>
        <w:spacing w:line="266" w:lineRule="auto"/>
        <w:ind w:left="1530" w:right="718" w:hanging="284"/>
      </w:pPr>
      <w:r w:rsidRPr="00882D7C">
        <w:t xml:space="preserve">→ Необхідно вжити відповідних заходів для будь-яких підтверджених випадків, включаючи перевезення в умовах достатньої медичної ізоляції і проведення необхідного лікування; слід використовувати відповідний конвой та дотримуватися рекомендацій щодо безпечних перевезень. Проте слід враховувати протоколи, за якими можна лікувати пацієнта на місці з чіткими критеріями </w:t>
      </w:r>
    </w:p>
    <w:p w:rsidR="004D7EBA" w:rsidRPr="00882D7C" w:rsidRDefault="00D115CB">
      <w:pPr>
        <w:pStyle w:val="a3"/>
        <w:spacing w:line="266" w:lineRule="auto"/>
        <w:ind w:left="1530" w:right="742"/>
      </w:pPr>
      <w:r w:rsidRPr="00882D7C">
        <w:t>скерування до лікарні, оскільки зайве транспортування створює р</w:t>
      </w:r>
      <w:r w:rsidR="00C84372" w:rsidRPr="00882D7C">
        <w:t xml:space="preserve">изик як для персоналу, що його </w:t>
      </w:r>
      <w:r w:rsidRPr="00882D7C">
        <w:t>забезпечує, так і для лікарні, що приймає пацієнта.</w:t>
      </w:r>
    </w:p>
    <w:p w:rsidR="004D7EBA" w:rsidRPr="00882D7C" w:rsidRDefault="00D115CB">
      <w:pPr>
        <w:pStyle w:val="a3"/>
        <w:spacing w:line="266" w:lineRule="auto"/>
        <w:ind w:left="1530" w:right="834" w:hanging="284"/>
      </w:pPr>
      <w:r w:rsidRPr="00882D7C">
        <w:t>→ Повинна бути розроблена і прийнята процедура доступу до лабораторного тестування для виявлення COVID-19</w:t>
      </w:r>
    </w:p>
    <w:p w:rsidR="004D7EBA" w:rsidRPr="00882D7C" w:rsidRDefault="00D115CB" w:rsidP="00696F9B">
      <w:pPr>
        <w:pStyle w:val="a6"/>
        <w:numPr>
          <w:ilvl w:val="0"/>
          <w:numId w:val="12"/>
        </w:numPr>
        <w:tabs>
          <w:tab w:val="left" w:pos="1248"/>
        </w:tabs>
        <w:spacing w:before="52"/>
        <w:rPr>
          <w:color w:val="2C4E83"/>
        </w:rPr>
      </w:pPr>
      <w:r w:rsidRPr="00882D7C">
        <w:rPr>
          <w:color w:val="2C4E83"/>
        </w:rPr>
        <w:t xml:space="preserve">Заходи </w:t>
      </w:r>
      <w:r w:rsidR="006230FA" w:rsidRPr="00882D7C">
        <w:rPr>
          <w:color w:val="2C4E83"/>
        </w:rPr>
        <w:t>ПІІК</w:t>
      </w:r>
    </w:p>
    <w:p w:rsidR="004D7EBA" w:rsidRPr="00882D7C" w:rsidRDefault="00D115CB" w:rsidP="00696F9B">
      <w:pPr>
        <w:pStyle w:val="a6"/>
        <w:numPr>
          <w:ilvl w:val="1"/>
          <w:numId w:val="12"/>
        </w:numPr>
        <w:tabs>
          <w:tab w:val="left" w:pos="1531"/>
        </w:tabs>
        <w:spacing w:before="84" w:line="266" w:lineRule="auto"/>
        <w:ind w:right="1075"/>
      </w:pPr>
      <w:r w:rsidRPr="00882D7C">
        <w:rPr>
          <w:color w:val="2C4E83"/>
        </w:rPr>
        <w:t>Необхідно запровадити засоби інженерного інфекційного контролю, спрямовані на зменшення поширення патогенів та забруднення поверхонь і неживих предметів; це повинно включати в себе:</w:t>
      </w:r>
    </w:p>
    <w:p w:rsidR="004D7EBA" w:rsidRPr="00882D7C" w:rsidRDefault="00D115CB">
      <w:pPr>
        <w:pStyle w:val="a3"/>
        <w:spacing w:line="285" w:lineRule="auto"/>
        <w:ind w:left="1530" w:right="639" w:hanging="284"/>
      </w:pPr>
      <w:r w:rsidRPr="00882D7C">
        <w:t xml:space="preserve">→ забезпечення належної відстані між людьми - не менше одного метра (там, де це можливо, між ув’язненими і працівниками, а також між працівниками на робочих місцях); </w:t>
      </w:r>
      <w:r w:rsidRPr="00882D7C">
        <w:rPr>
          <w:vertAlign w:val="superscript"/>
        </w:rPr>
        <w:t>4</w:t>
      </w:r>
    </w:p>
    <w:p w:rsidR="004D7EBA" w:rsidRPr="00882D7C" w:rsidRDefault="00D115CB">
      <w:pPr>
        <w:pStyle w:val="a3"/>
        <w:spacing w:line="232" w:lineRule="exact"/>
        <w:ind w:left="1247"/>
      </w:pPr>
      <w:r w:rsidRPr="00882D7C">
        <w:t xml:space="preserve">→ належного повітрообміну та </w:t>
      </w:r>
    </w:p>
    <w:p w:rsidR="004D7EBA" w:rsidRPr="00882D7C" w:rsidRDefault="004D7EBA">
      <w:pPr>
        <w:pStyle w:val="a3"/>
        <w:spacing w:before="9"/>
        <w:rPr>
          <w:sz w:val="26"/>
        </w:rPr>
      </w:pPr>
    </w:p>
    <w:p w:rsidR="004D7EBA" w:rsidRPr="00882D7C" w:rsidRDefault="00D115CB">
      <w:pPr>
        <w:pStyle w:val="a3"/>
        <w:spacing w:line="266" w:lineRule="auto"/>
        <w:ind w:left="1530" w:right="907" w:hanging="284"/>
      </w:pPr>
      <w:r w:rsidRPr="00882D7C">
        <w:t xml:space="preserve">→ звичайної дезінфекції навколишнього простору та планового прибирання (з періодичністю, що відповідає потенційній схильності впливу вірусу на всі поверхні, яких торкаються люди, і відповідно до рекомендацій ВООЗ) </w:t>
      </w:r>
      <w:r w:rsidRPr="00882D7C">
        <w:rPr>
          <w:rFonts w:ascii="Trebuchet MS" w:hAnsi="Trebuchet MS"/>
          <w:i/>
          <w:sz w:val="21"/>
        </w:rPr>
        <w:t xml:space="preserve">(30). </w:t>
      </w:r>
      <w:r w:rsidRPr="00882D7C">
        <w:t>В першу чергу повинні дезінфікуватися поверхні, до яких люди торкаються найчастіше: це дверні та віконні ручки, поверхні на кухні і в зонах приготування їжі, стільниці, поверхні в туалетах, унітази і крани, обладнання в спортзалах і тренувальне обладнання, персональні пристрої з сенсорним екраном, клавіатури персональних комп'ютерів та інші робочі поверхні. Необхідно ретельно підбирати дезінфікуючий засіб і його концентрацію, щоб не допустити пошкодження поверхонь і уникнути токсичних ефектів або мінімізувати їх.</w:t>
      </w:r>
    </w:p>
    <w:p w:rsidR="004D7EBA" w:rsidRPr="00882D7C" w:rsidRDefault="004D7EBA">
      <w:pPr>
        <w:pStyle w:val="a3"/>
        <w:rPr>
          <w:sz w:val="20"/>
        </w:rPr>
      </w:pPr>
    </w:p>
    <w:p w:rsidR="004D7EBA" w:rsidRPr="00882D7C" w:rsidRDefault="004D7EBA">
      <w:pPr>
        <w:pStyle w:val="a3"/>
        <w:spacing w:before="3"/>
        <w:rPr>
          <w:sz w:val="24"/>
        </w:rPr>
      </w:pPr>
    </w:p>
    <w:p w:rsidR="004D7EBA" w:rsidRPr="00882D7C" w:rsidRDefault="00D115CB">
      <w:pPr>
        <w:spacing w:before="86" w:line="271" w:lineRule="auto"/>
        <w:ind w:left="963" w:right="660" w:hanging="171"/>
        <w:rPr>
          <w:sz w:val="12"/>
        </w:rPr>
      </w:pPr>
      <w:r w:rsidRPr="00882D7C">
        <w:rPr>
          <w:rFonts w:ascii="Arial Unicode MS" w:hAnsi="Arial Unicode MS"/>
          <w:color w:val="383838"/>
          <w:sz w:val="8"/>
        </w:rPr>
        <w:t xml:space="preserve">4     </w:t>
      </w:r>
      <w:r w:rsidRPr="00882D7C">
        <w:rPr>
          <w:sz w:val="12"/>
        </w:rPr>
        <w:t xml:space="preserve">ВООЗ рекомендує мінімальну відстань в 1 метр (рекомендація оновлена 4 червня 2020 р.). Там, де це можливо, рекомендується відстань в 2 метри </w:t>
      </w:r>
      <w:r w:rsidRPr="00882D7C">
        <w:rPr>
          <w:b/>
          <w:bCs/>
          <w:i/>
          <w:iCs/>
          <w:sz w:val="12"/>
        </w:rPr>
        <w:t>(14)</w:t>
      </w:r>
      <w:r w:rsidRPr="00882D7C">
        <w:rPr>
          <w:sz w:val="12"/>
        </w:rPr>
        <w:t>, особливо для людей з підвищеним вихідним ризиком інфікування (25).</w:t>
      </w:r>
    </w:p>
    <w:p w:rsidR="004D7EBA" w:rsidRPr="00882D7C" w:rsidRDefault="004D7EBA">
      <w:pPr>
        <w:spacing w:line="271" w:lineRule="auto"/>
        <w:rPr>
          <w:sz w:val="12"/>
        </w:rPr>
        <w:sectPr w:rsidR="004D7EBA" w:rsidRPr="00882D7C">
          <w:pgSz w:w="11910" w:h="16840"/>
          <w:pgMar w:top="1580" w:right="460" w:bottom="280" w:left="340" w:header="720" w:footer="720" w:gutter="0"/>
          <w:cols w:space="720"/>
        </w:sectPr>
      </w:pPr>
    </w:p>
    <w:p w:rsidR="004D7EBA" w:rsidRPr="00882D7C" w:rsidRDefault="00FB4611" w:rsidP="00844F17">
      <w:pPr>
        <w:spacing w:before="79" w:line="247" w:lineRule="auto"/>
        <w:ind w:left="226" w:right="5430"/>
        <w:rPr>
          <w:rFonts w:ascii="Trebuchet MS" w:hAnsi="Trebuchet MS"/>
          <w:sz w:val="20"/>
        </w:rPr>
      </w:pPr>
      <w:r w:rsidRPr="00882D7C">
        <w:pict>
          <v:group id="docshapegroup87" o:spid="_x0000_s1154" style="position:absolute;left:0;text-align:left;margin-left:0;margin-top:73.7pt;width:595.3pt;height:725.7pt;z-index:-16860160;mso-position-horizontal-relative:page;mso-position-vertical-relative:page" coordorigin=",1474" coordsize="11906,14514">
            <v:rect id="docshape88" o:spid="_x0000_s1157" style="position:absolute;top:1474;width:11906;height:14514" fillcolor="#f3f5fa" stroked="f"/>
            <v:line id="_x0000_s1156" style="position:absolute" from="1134,11579" to="8277,11579" strokecolor="#2c4e83" strokeweight="2pt"/>
            <v:line id="_x0000_s1155" style="position:absolute" from="1134,15155" to="2574,15155" strokecolor="#383838" strokeweight=".25pt"/>
            <w10:wrap anchorx="page" anchory="page"/>
          </v:group>
        </w:pict>
      </w:r>
      <w:r w:rsidR="00844F17" w:rsidRPr="00882D7C">
        <w:rPr>
          <w:rFonts w:ascii="Trebuchet MS" w:hAnsi="Trebuchet MS"/>
          <w:color w:val="5591CD"/>
          <w:sz w:val="20"/>
        </w:rPr>
        <w:t>COVID-19: ГОТОВНІСТЬ, ПРОФІЛАКТИКА ТА КОНТРОЛЬ ІНФЕКЦІЇ У ПЕНІТЕНЦІАРНИХ УСТАНОВАХ І МІСЦЯХ ТРИМАННЯ ПІД ВАРТОЮ</w:t>
      </w:r>
    </w:p>
    <w:p w:rsidR="004D7EBA" w:rsidRPr="00882D7C" w:rsidRDefault="004D7EBA">
      <w:pPr>
        <w:pStyle w:val="a3"/>
        <w:rPr>
          <w:rFonts w:ascii="Trebuchet MS"/>
          <w:sz w:val="20"/>
        </w:rPr>
      </w:pPr>
    </w:p>
    <w:p w:rsidR="004D7EBA" w:rsidRPr="00882D7C" w:rsidRDefault="004D7EBA">
      <w:pPr>
        <w:pStyle w:val="a3"/>
        <w:rPr>
          <w:rFonts w:ascii="Trebuchet MS"/>
          <w:sz w:val="20"/>
        </w:rPr>
      </w:pPr>
    </w:p>
    <w:p w:rsidR="004D7EBA" w:rsidRPr="00882D7C" w:rsidRDefault="004D7EBA">
      <w:pPr>
        <w:pStyle w:val="a3"/>
        <w:rPr>
          <w:rFonts w:ascii="Trebuchet MS"/>
          <w:sz w:val="20"/>
        </w:rPr>
      </w:pPr>
    </w:p>
    <w:p w:rsidR="004D7EBA" w:rsidRPr="00882D7C" w:rsidRDefault="004D7EBA">
      <w:pPr>
        <w:pStyle w:val="a3"/>
        <w:spacing w:before="10"/>
        <w:rPr>
          <w:rFonts w:ascii="Trebuchet MS"/>
          <w:sz w:val="21"/>
        </w:rPr>
      </w:pPr>
    </w:p>
    <w:p w:rsidR="004D7EBA" w:rsidRPr="00882D7C" w:rsidRDefault="00D115CB">
      <w:pPr>
        <w:pStyle w:val="a3"/>
        <w:tabs>
          <w:tab w:val="left" w:pos="1247"/>
        </w:tabs>
        <w:spacing w:line="266" w:lineRule="auto"/>
        <w:ind w:left="1530" w:right="501" w:hanging="1304"/>
      </w:pPr>
      <w:r w:rsidRPr="00882D7C">
        <w:rPr>
          <w:rFonts w:ascii="Calibri" w:hAnsi="Calibri"/>
          <w:b/>
          <w:color w:val="5591CD"/>
          <w:sz w:val="18"/>
        </w:rPr>
        <w:t>14</w:t>
      </w:r>
      <w:r w:rsidRPr="00882D7C">
        <w:rPr>
          <w:rFonts w:ascii="Calibri" w:hAnsi="Calibri"/>
          <w:b/>
          <w:color w:val="5591CD"/>
          <w:sz w:val="18"/>
        </w:rPr>
        <w:tab/>
      </w:r>
      <w:r w:rsidRPr="00882D7C">
        <w:rPr>
          <w:color w:val="2C4E83"/>
        </w:rPr>
        <w:t xml:space="preserve">•  Адміністративні заходи та порядок і правила профілактики та контролю передачі COVID-19 </w:t>
      </w:r>
      <w:r w:rsidR="006230FA" w:rsidRPr="00882D7C">
        <w:rPr>
          <w:color w:val="2C4E83"/>
        </w:rPr>
        <w:t>у пенітенціарних установах та місцях тримання під вартою</w:t>
      </w:r>
      <w:r w:rsidRPr="00882D7C">
        <w:rPr>
          <w:color w:val="2C4E83"/>
        </w:rPr>
        <w:t xml:space="preserve"> включають перераховані нижче, але можуть не обмежуватися цим перерахуванням:</w:t>
      </w:r>
    </w:p>
    <w:p w:rsidR="004D7EBA" w:rsidRPr="00882D7C" w:rsidRDefault="00D115CB">
      <w:pPr>
        <w:pStyle w:val="a3"/>
        <w:spacing w:line="266" w:lineRule="auto"/>
        <w:ind w:left="1530" w:right="834" w:hanging="284"/>
      </w:pPr>
      <w:r w:rsidRPr="00882D7C">
        <w:t xml:space="preserve">→ розробка і впровадження порядків і правил </w:t>
      </w:r>
      <w:r w:rsidR="006230FA" w:rsidRPr="00882D7C">
        <w:t>ПІІК</w:t>
      </w:r>
      <w:r w:rsidRPr="00882D7C">
        <w:t xml:space="preserve">, включаючи раннє виявлення ув'язнених і співробітників з підозрою на COVID-19, дотримання правил гігієни рук, дихального етикету, фізичної дистанції, використання масок (відповідно до загальнонаціональних або місцевих рекомендацій) </w:t>
      </w:r>
      <w:r w:rsidRPr="00882D7C">
        <w:rPr>
          <w:b/>
          <w:bCs/>
          <w:i/>
          <w:iCs/>
        </w:rPr>
        <w:t>(31)</w:t>
      </w:r>
      <w:r w:rsidRPr="00882D7C">
        <w:t>, підтримання чистоти, дезінфекції навколишнього простору і використання ЗІЗ;</w:t>
      </w:r>
    </w:p>
    <w:p w:rsidR="004D7EBA" w:rsidRPr="00882D7C" w:rsidRDefault="00D115CB">
      <w:pPr>
        <w:pStyle w:val="a3"/>
        <w:spacing w:line="251" w:lineRule="exact"/>
        <w:ind w:left="1247"/>
      </w:pPr>
      <w:r w:rsidRPr="00882D7C">
        <w:t>→ організація навчання персоналу з питань засто</w:t>
      </w:r>
      <w:r w:rsidR="00C84372" w:rsidRPr="00882D7C">
        <w:t xml:space="preserve">сування та дотримання заходів </w:t>
      </w:r>
      <w:r w:rsidR="006230FA" w:rsidRPr="00882D7C">
        <w:t>ПІІК</w:t>
      </w:r>
      <w:r w:rsidRPr="00882D7C">
        <w:t>, описаних вище;</w:t>
      </w:r>
    </w:p>
    <w:p w:rsidR="004D7EBA" w:rsidRPr="00882D7C" w:rsidRDefault="00D115CB">
      <w:pPr>
        <w:pStyle w:val="a3"/>
        <w:spacing w:before="27"/>
        <w:ind w:left="1247"/>
      </w:pPr>
      <w:r w:rsidRPr="00882D7C">
        <w:t xml:space="preserve">→ висвітлення та поширення інформації про заходи </w:t>
      </w:r>
      <w:r w:rsidR="006230FA" w:rsidRPr="00882D7C">
        <w:t>ПІІК</w:t>
      </w:r>
      <w:r w:rsidRPr="00882D7C">
        <w:t>, описаних вище;</w:t>
      </w:r>
    </w:p>
    <w:p w:rsidR="004D7EBA" w:rsidRPr="00882D7C" w:rsidRDefault="00D115CB">
      <w:pPr>
        <w:pStyle w:val="a3"/>
        <w:spacing w:before="27"/>
        <w:ind w:left="1247"/>
      </w:pPr>
      <w:r w:rsidRPr="00882D7C">
        <w:t>→ здійснення на п</w:t>
      </w:r>
      <w:r w:rsidR="00C84372" w:rsidRPr="00882D7C">
        <w:t xml:space="preserve">остійній основі заходів щодо </w:t>
      </w:r>
      <w:r w:rsidR="006230FA" w:rsidRPr="00882D7C">
        <w:t>ПІІК</w:t>
      </w:r>
      <w:r w:rsidRPr="00882D7C">
        <w:t>, включаючи недопущення скупченості;</w:t>
      </w:r>
    </w:p>
    <w:p w:rsidR="004D7EBA" w:rsidRPr="00882D7C" w:rsidRDefault="00D115CB">
      <w:pPr>
        <w:pStyle w:val="a3"/>
        <w:spacing w:before="28"/>
        <w:ind w:left="1247"/>
      </w:pPr>
      <w:r w:rsidRPr="00882D7C">
        <w:t>→</w:t>
      </w:r>
      <w:r w:rsidR="00C84372" w:rsidRPr="00882D7C">
        <w:t xml:space="preserve"> </w:t>
      </w:r>
      <w:r w:rsidRPr="00882D7C">
        <w:t>надання спеціально виділених місць очікування для пацієнтів з симптомами;</w:t>
      </w:r>
    </w:p>
    <w:p w:rsidR="004D7EBA" w:rsidRPr="00882D7C" w:rsidRDefault="00D115CB">
      <w:pPr>
        <w:pStyle w:val="a3"/>
        <w:spacing w:before="28" w:line="266" w:lineRule="auto"/>
        <w:ind w:left="1530" w:right="718" w:hanging="284"/>
      </w:pPr>
      <w:r w:rsidRPr="00882D7C">
        <w:t>→ планування ізоляції пацієнтів з COVID-19 і надання їм допомоги (це може включати, наприклад, перепрофілювання інших блоків в пенітенціарній установі);</w:t>
      </w:r>
    </w:p>
    <w:p w:rsidR="004D7EBA" w:rsidRPr="00882D7C" w:rsidRDefault="00D115CB">
      <w:pPr>
        <w:pStyle w:val="a3"/>
        <w:spacing w:line="252" w:lineRule="exact"/>
        <w:ind w:left="1247"/>
      </w:pPr>
      <w:r w:rsidRPr="00882D7C">
        <w:t xml:space="preserve">→ забезпечення запасів ЗІЗ в достатній кількості і </w:t>
      </w:r>
    </w:p>
    <w:p w:rsidR="004D7EBA" w:rsidRPr="00882D7C" w:rsidRDefault="00D115CB">
      <w:pPr>
        <w:pStyle w:val="a3"/>
        <w:spacing w:before="47"/>
        <w:ind w:left="1247"/>
      </w:pPr>
      <w:r w:rsidRPr="00882D7C">
        <w:t xml:space="preserve">→ забезпечення дотриманням всіх порядків і правил </w:t>
      </w:r>
      <w:r w:rsidR="006230FA" w:rsidRPr="00882D7C">
        <w:t>ПІІК</w:t>
      </w:r>
      <w:r w:rsidRPr="00882D7C">
        <w:t>.</w:t>
      </w:r>
      <w:r w:rsidRPr="00882D7C">
        <w:rPr>
          <w:vertAlign w:val="superscript"/>
        </w:rPr>
        <w:t>5</w:t>
      </w:r>
    </w:p>
    <w:p w:rsidR="004D7EBA" w:rsidRPr="00882D7C" w:rsidRDefault="00D115CB" w:rsidP="00696F9B">
      <w:pPr>
        <w:pStyle w:val="a6"/>
        <w:numPr>
          <w:ilvl w:val="0"/>
          <w:numId w:val="11"/>
        </w:numPr>
        <w:tabs>
          <w:tab w:val="left" w:pos="1531"/>
        </w:tabs>
        <w:spacing w:before="84" w:line="266" w:lineRule="auto"/>
        <w:ind w:right="700"/>
      </w:pPr>
      <w:r w:rsidRPr="00882D7C">
        <w:rPr>
          <w:color w:val="2C4E83"/>
        </w:rPr>
        <w:t>Слід розглянути можливість впровадження таких заходів, як роздача продуктів харчування в приміщеннях / камерах замість загальної їдальні, щоб була можливість підтримувати фізичну дистанц</w:t>
      </w:r>
      <w:r w:rsidR="00C84372" w:rsidRPr="00882D7C">
        <w:rPr>
          <w:color w:val="2C4E83"/>
        </w:rPr>
        <w:t>ію між ув’язненими або розподіл</w:t>
      </w:r>
      <w:r w:rsidRPr="00882D7C">
        <w:rPr>
          <w:color w:val="2C4E83"/>
        </w:rPr>
        <w:t xml:space="preserve"> часу перебування поза</w:t>
      </w:r>
      <w:r w:rsidR="00C84372" w:rsidRPr="00882D7C">
        <w:rPr>
          <w:color w:val="2C4E83"/>
        </w:rPr>
        <w:t xml:space="preserve"> </w:t>
      </w:r>
      <w:r w:rsidRPr="00882D7C">
        <w:rPr>
          <w:color w:val="2C4E83"/>
        </w:rPr>
        <w:t>камерою, який можна розділити на крило / загін задля уникнення концентрації ув’язнених і персоналу навіть у відкритих просторах. З цими пересторогами, варто організувати перебування ув’язнених на свіжому повітрі і не зменшувати тривалість перебування нижче мінімуму - однієї години на день. З цими пересторогами, доступ ув’язнених до свіжого повітря має зберігатися і становити не менше однієї години на день.</w:t>
      </w:r>
    </w:p>
    <w:p w:rsidR="004D7EBA" w:rsidRPr="00882D7C" w:rsidRDefault="00D115CB" w:rsidP="00696F9B">
      <w:pPr>
        <w:pStyle w:val="a6"/>
        <w:numPr>
          <w:ilvl w:val="0"/>
          <w:numId w:val="11"/>
        </w:numPr>
        <w:tabs>
          <w:tab w:val="left" w:pos="1531"/>
        </w:tabs>
        <w:spacing w:before="55" w:line="266" w:lineRule="auto"/>
        <w:ind w:right="649"/>
      </w:pPr>
      <w:r w:rsidRPr="00882D7C">
        <w:rPr>
          <w:color w:val="2C4E83"/>
        </w:rPr>
        <w:t xml:space="preserve">Адміністрація в’язниць / місць позбавлення волі та медичний персонал повинні співпрацювати з місцевими органами громадського здоров’я для виконання описаних у цьому документі рекомендацій щодо </w:t>
      </w:r>
      <w:r w:rsidR="006230FA" w:rsidRPr="00882D7C">
        <w:rPr>
          <w:color w:val="2C4E83"/>
        </w:rPr>
        <w:t>ПІІК</w:t>
      </w:r>
      <w:r w:rsidRPr="00882D7C">
        <w:rPr>
          <w:color w:val="2C4E83"/>
        </w:rPr>
        <w:t>; вони завжди повинні врівноважувати ризики у сфері громадського здоров’я з будь-яким операційним навантаженням на в’язниці та інші місця позбавлення волі, а також на більш широку кримінально-виконавчу систему з метою забезпечення нормального функціонування.</w:t>
      </w:r>
    </w:p>
    <w:p w:rsidR="004D7EBA" w:rsidRPr="00882D7C" w:rsidRDefault="004D7EBA">
      <w:pPr>
        <w:pStyle w:val="a3"/>
        <w:rPr>
          <w:sz w:val="26"/>
        </w:rPr>
      </w:pPr>
    </w:p>
    <w:p w:rsidR="004D7EBA" w:rsidRPr="00882D7C" w:rsidRDefault="004D7EBA">
      <w:pPr>
        <w:pStyle w:val="a3"/>
        <w:rPr>
          <w:sz w:val="26"/>
        </w:rPr>
      </w:pPr>
    </w:p>
    <w:p w:rsidR="004D7EBA" w:rsidRPr="00882D7C" w:rsidRDefault="004D7EBA">
      <w:pPr>
        <w:pStyle w:val="a3"/>
        <w:spacing w:before="3"/>
        <w:rPr>
          <w:sz w:val="32"/>
        </w:rPr>
      </w:pPr>
    </w:p>
    <w:p w:rsidR="004D7EBA" w:rsidRPr="00882D7C" w:rsidRDefault="00D115CB" w:rsidP="00696F9B">
      <w:pPr>
        <w:pStyle w:val="2"/>
        <w:numPr>
          <w:ilvl w:val="0"/>
          <w:numId w:val="10"/>
        </w:numPr>
        <w:tabs>
          <w:tab w:val="left" w:pos="1079"/>
        </w:tabs>
        <w:spacing w:line="244" w:lineRule="auto"/>
        <w:ind w:right="731" w:firstLine="0"/>
      </w:pPr>
      <w:r w:rsidRPr="00882D7C">
        <w:rPr>
          <w:color w:val="2C4E83"/>
        </w:rPr>
        <w:t xml:space="preserve">ВІРУС COVID-19:  ХАРАКТЕРИСТИКИ, ОЗНАКИ ТА СИМПТОМИ ПАТОГЕНУ, </w:t>
      </w:r>
      <w:r w:rsidR="001602A3" w:rsidRPr="00882D7C">
        <w:rPr>
          <w:color w:val="2C4E83"/>
        </w:rPr>
        <w:t>МЕХАНІЗМ ЙОГО ПЕРЕДАЧІ</w:t>
      </w:r>
    </w:p>
    <w:p w:rsidR="004D7EBA" w:rsidRPr="00882D7C" w:rsidRDefault="00D115CB">
      <w:pPr>
        <w:pStyle w:val="a3"/>
        <w:spacing w:before="282" w:line="266" w:lineRule="auto"/>
        <w:ind w:left="793" w:right="834"/>
        <w:rPr>
          <w:rFonts w:ascii="Trebuchet MS" w:hAnsi="Trebuchet MS"/>
          <w:i/>
          <w:sz w:val="21"/>
        </w:rPr>
      </w:pPr>
      <w:r w:rsidRPr="00882D7C">
        <w:t xml:space="preserve">Станом на сьогодні найпоширенішими симптомами COVID-19 є лихоманка, втома та сухий кашель. До інших симптомів, які можуть спостерігатися у деяких пацієнтів, відносяться різні больові відчуття (наприклад, біль у м'язах), головний біль, гострий риніт, біль у горлі, утруднене дихання, діарея, нудота або блювота і втрата або зміна смакових відчуттів або нюху </w:t>
      </w:r>
      <w:r w:rsidRPr="00882D7C">
        <w:rPr>
          <w:rFonts w:ascii="Trebuchet MS" w:hAnsi="Trebuchet MS"/>
          <w:i/>
          <w:sz w:val="21"/>
        </w:rPr>
        <w:t>(32, 33).</w:t>
      </w:r>
    </w:p>
    <w:p w:rsidR="004D7EBA" w:rsidRPr="00882D7C" w:rsidRDefault="00D115CB">
      <w:pPr>
        <w:pStyle w:val="a3"/>
        <w:spacing w:before="84" w:line="266" w:lineRule="auto"/>
        <w:ind w:left="793"/>
        <w:rPr>
          <w:rFonts w:ascii="Trebuchet MS" w:hAnsi="Trebuchet MS"/>
          <w:i/>
          <w:sz w:val="21"/>
        </w:rPr>
      </w:pPr>
      <w:r w:rsidRPr="00882D7C">
        <w:t xml:space="preserve">Наявні на сьогоднішній день фактичні дані свідчать про те, що SARS-CoV-2 поширюється переважно від людини до людини, головним чином повітряно-крапельним шляхом </w:t>
      </w:r>
      <w:r w:rsidRPr="00882D7C">
        <w:rPr>
          <w:rFonts w:ascii="Trebuchet MS" w:hAnsi="Trebuchet MS"/>
          <w:i/>
          <w:sz w:val="21"/>
        </w:rPr>
        <w:t>(34).</w:t>
      </w:r>
    </w:p>
    <w:p w:rsidR="004D7EBA" w:rsidRPr="00882D7C" w:rsidRDefault="004D7EBA">
      <w:pPr>
        <w:pStyle w:val="a3"/>
        <w:rPr>
          <w:rFonts w:ascii="Trebuchet MS"/>
          <w:i/>
          <w:sz w:val="20"/>
        </w:rPr>
      </w:pPr>
    </w:p>
    <w:p w:rsidR="004D7EBA" w:rsidRPr="00882D7C" w:rsidRDefault="004D7EBA">
      <w:pPr>
        <w:pStyle w:val="a3"/>
        <w:spacing w:before="3"/>
        <w:rPr>
          <w:rFonts w:ascii="Trebuchet MS"/>
          <w:i/>
          <w:sz w:val="18"/>
        </w:rPr>
      </w:pPr>
    </w:p>
    <w:p w:rsidR="004D7EBA" w:rsidRPr="00882D7C" w:rsidRDefault="00D115CB">
      <w:pPr>
        <w:spacing w:before="87"/>
        <w:ind w:left="793"/>
        <w:rPr>
          <w:sz w:val="12"/>
        </w:rPr>
      </w:pPr>
      <w:r w:rsidRPr="00882D7C">
        <w:rPr>
          <w:rFonts w:ascii="Arial Unicode MS" w:hAnsi="Arial Unicode MS"/>
          <w:color w:val="383838"/>
          <w:sz w:val="8"/>
        </w:rPr>
        <w:t xml:space="preserve">5     </w:t>
      </w:r>
      <w:r w:rsidRPr="00882D7C">
        <w:rPr>
          <w:sz w:val="12"/>
        </w:rPr>
        <w:t>Конкретні рекомендації для медичних працівників, включаючи ведення випадків COVID-19, див. в розділах 13 і 14</w:t>
      </w:r>
    </w:p>
    <w:p w:rsidR="004D7EBA" w:rsidRPr="00882D7C" w:rsidRDefault="004D7EBA">
      <w:pPr>
        <w:rPr>
          <w:sz w:val="12"/>
        </w:rPr>
        <w:sectPr w:rsidR="004D7EBA" w:rsidRPr="00882D7C">
          <w:pgSz w:w="11910" w:h="16840"/>
          <w:pgMar w:top="620" w:right="460" w:bottom="280" w:left="340" w:header="720" w:footer="720" w:gutter="0"/>
          <w:cols w:space="720"/>
        </w:sectPr>
      </w:pPr>
    </w:p>
    <w:p w:rsidR="004D7EBA" w:rsidRPr="00882D7C" w:rsidRDefault="00FB4611">
      <w:pPr>
        <w:pStyle w:val="a3"/>
        <w:rPr>
          <w:sz w:val="20"/>
        </w:rPr>
      </w:pPr>
      <w:r w:rsidRPr="00882D7C">
        <w:pict>
          <v:group id="docshapegroup89" o:spid="_x0000_s1149" style="position:absolute;margin-left:0;margin-top:73.7pt;width:595.3pt;height:725.7pt;z-index:-16859648;mso-position-horizontal-relative:page;mso-position-vertical-relative:page" coordorigin=",1474" coordsize="11906,14514">
            <v:rect id="docshape90" o:spid="_x0000_s1153" style="position:absolute;top:1474;width:11906;height:14514" fillcolor="#f3f5fa" stroked="f"/>
            <v:shape id="docshape91" o:spid="_x0000_s1152" type="#_x0000_t75" style="position:absolute;left:3810;top:7889;width:8095;height:8098">
              <v:imagedata r:id="rId26" o:title=""/>
            </v:shape>
            <v:shape id="docshape92" o:spid="_x0000_s1151" type="#_x0000_t75" style="position:absolute;left:1479;top:1474;width:10427;height:8326">
              <v:imagedata r:id="rId27" o:title=""/>
            </v:shape>
            <v:shape id="docshape93" o:spid="_x0000_s1150" style="position:absolute;left:6777;top:1474;width:5129;height:8326" coordorigin="6777,1474" coordsize="5129,8326" path="m11906,1474r-3900,l6777,8837r5129,963l11906,1474xe" fillcolor="#80a7d9" stroked="f">
              <v:path arrowok="t"/>
            </v:shape>
            <w10:wrap anchorx="page" anchory="page"/>
          </v:group>
        </w:pict>
      </w:r>
    </w:p>
    <w:p w:rsidR="004D7EBA" w:rsidRPr="00882D7C" w:rsidRDefault="004D7EBA">
      <w:pPr>
        <w:pStyle w:val="a3"/>
        <w:rPr>
          <w:sz w:val="17"/>
        </w:rPr>
      </w:pPr>
    </w:p>
    <w:p w:rsidR="004D7EBA" w:rsidRPr="00882D7C" w:rsidRDefault="00D115CB">
      <w:pPr>
        <w:spacing w:before="127"/>
        <w:ind w:right="111"/>
        <w:jc w:val="right"/>
        <w:rPr>
          <w:rFonts w:ascii="Calibri"/>
          <w:b/>
          <w:sz w:val="18"/>
        </w:rPr>
      </w:pPr>
      <w:r w:rsidRPr="00882D7C">
        <w:rPr>
          <w:rFonts w:ascii="Calibri"/>
          <w:b/>
          <w:color w:val="FFFFFF"/>
          <w:sz w:val="18"/>
        </w:rPr>
        <w:t>15</w:t>
      </w: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spacing w:before="5"/>
        <w:rPr>
          <w:rFonts w:ascii="Calibri"/>
          <w:b/>
          <w:sz w:val="20"/>
        </w:rPr>
      </w:pPr>
    </w:p>
    <w:p w:rsidR="004D7EBA" w:rsidRPr="00882D7C" w:rsidRDefault="00D115CB">
      <w:pPr>
        <w:pStyle w:val="a3"/>
        <w:spacing w:before="100"/>
        <w:ind w:left="793"/>
      </w:pPr>
      <w:r w:rsidRPr="00882D7C">
        <w:t>Також вірус може</w:t>
      </w:r>
    </w:p>
    <w:p w:rsidR="004D7EBA" w:rsidRPr="00882D7C" w:rsidRDefault="00D115CB">
      <w:pPr>
        <w:pStyle w:val="a3"/>
        <w:spacing w:before="28"/>
        <w:ind w:left="793"/>
      </w:pPr>
      <w:r w:rsidRPr="00882D7C">
        <w:t>виживати на різних поверхнях</w:t>
      </w:r>
    </w:p>
    <w:p w:rsidR="004D7EBA" w:rsidRPr="00882D7C" w:rsidRDefault="00D115CB">
      <w:pPr>
        <w:pStyle w:val="a3"/>
        <w:spacing w:before="27"/>
        <w:ind w:left="793"/>
      </w:pPr>
      <w:r w:rsidRPr="00882D7C">
        <w:t>протягом різних періодів часу, які змінюються</w:t>
      </w:r>
    </w:p>
    <w:p w:rsidR="004D7EBA" w:rsidRPr="00882D7C" w:rsidRDefault="00D115CB">
      <w:pPr>
        <w:pStyle w:val="a3"/>
        <w:spacing w:before="28"/>
        <w:ind w:left="793"/>
      </w:pPr>
      <w:r w:rsidRPr="00882D7C">
        <w:t>в залежності від цілого ряду чинників, але за більшості обставин</w:t>
      </w:r>
    </w:p>
    <w:p w:rsidR="004D7EBA" w:rsidRPr="00882D7C" w:rsidRDefault="00D115CB">
      <w:pPr>
        <w:pStyle w:val="a3"/>
        <w:spacing w:before="28"/>
        <w:ind w:left="793"/>
      </w:pPr>
      <w:r w:rsidRPr="00882D7C">
        <w:t>кількість інфекційного вірусу на будь-якій забрудненій поверхні, ймовірно,</w:t>
      </w:r>
    </w:p>
    <w:p w:rsidR="004D7EBA" w:rsidRPr="00882D7C" w:rsidRDefault="00D115CB">
      <w:pPr>
        <w:pStyle w:val="a3"/>
        <w:spacing w:before="27" w:line="266" w:lineRule="auto"/>
        <w:ind w:left="793" w:right="1380"/>
        <w:jc w:val="both"/>
        <w:rPr>
          <w:rFonts w:ascii="Trebuchet MS" w:hAnsi="Trebuchet MS"/>
          <w:i/>
          <w:sz w:val="21"/>
        </w:rPr>
      </w:pPr>
      <w:r w:rsidRPr="00882D7C">
        <w:t xml:space="preserve">значно зменшиться протягом 48 годин. Для отримання інформації про проведення прибирання та дезінфікування поверхонь в навколишньому просторі див. Додаток 1; більш докладні відомості є на веб-сайті ВООЗ </w:t>
      </w:r>
      <w:r w:rsidRPr="00882D7C">
        <w:rPr>
          <w:rFonts w:ascii="Trebuchet MS" w:hAnsi="Trebuchet MS"/>
          <w:i/>
          <w:sz w:val="21"/>
        </w:rPr>
        <w:t>(35, 36).</w:t>
      </w:r>
    </w:p>
    <w:p w:rsidR="004D7EBA" w:rsidRPr="00882D7C" w:rsidRDefault="004D7EBA">
      <w:pPr>
        <w:pStyle w:val="a3"/>
        <w:spacing w:before="4"/>
        <w:rPr>
          <w:rFonts w:ascii="Trebuchet MS"/>
          <w:i/>
          <w:sz w:val="31"/>
        </w:rPr>
      </w:pPr>
    </w:p>
    <w:p w:rsidR="004D7EBA" w:rsidRPr="00882D7C" w:rsidRDefault="00D115CB">
      <w:pPr>
        <w:pStyle w:val="a3"/>
        <w:spacing w:line="266" w:lineRule="auto"/>
        <w:ind w:left="793" w:right="834"/>
      </w:pPr>
      <w:r w:rsidRPr="00882D7C">
        <w:t>Інфекція SARS-CoV-2 головним чином викликає респіраторне захворювання - від хвороби легкого ступеня (приблизно 80% випадків) до хвороби тяжкого ступеня і смерті (близько 6% потребують спеціалізованої лікарської допомоги, вкл</w:t>
      </w:r>
      <w:r w:rsidR="00C84372" w:rsidRPr="00882D7C">
        <w:t>ючаючи штучну вентиляцію легень</w:t>
      </w:r>
      <w:r w:rsidRPr="00882D7C">
        <w:t>). Деякі люди заражаються, але не мають жодних симптомів. У людей похилого віку та осіб з фоновими медичними проблемами, такими як серцево-судинні захворювання, хронічні респіраторні захворювання, діабет, гіпертонія, хронічне захворювання нирок, імунодефіцитний стан, включаючи рак, і ожиріння, більш схильні до важкого перебігу хвороби.</w:t>
      </w:r>
    </w:p>
    <w:p w:rsidR="004D7EBA" w:rsidRPr="00882D7C" w:rsidRDefault="00D115CB">
      <w:pPr>
        <w:pStyle w:val="a3"/>
        <w:spacing w:before="84" w:line="266" w:lineRule="auto"/>
        <w:ind w:left="793" w:right="874"/>
        <w:rPr>
          <w:rFonts w:ascii="Trebuchet MS" w:hAnsi="Trebuchet MS"/>
          <w:i/>
          <w:sz w:val="21"/>
        </w:rPr>
      </w:pPr>
      <w:r w:rsidRPr="00882D7C">
        <w:t xml:space="preserve">За більшістю оцінок, інкубаційний період коливається від 1 до 14 днів, в середньому – 5-6 днів </w:t>
      </w:r>
      <w:r w:rsidRPr="00882D7C">
        <w:rPr>
          <w:rFonts w:ascii="Trebuchet MS" w:hAnsi="Trebuchet MS"/>
          <w:i/>
          <w:sz w:val="21"/>
        </w:rPr>
        <w:t xml:space="preserve">(37). </w:t>
      </w:r>
      <w:r w:rsidRPr="00882D7C">
        <w:t>Це означає, що якщо людина почувається добре за 14 днів після контакту з інфекцією (тобто із зараженою людиною), вона, можливо, не була заражена. Фактичні дані вказують на те, що SARS-CoV-2 може бути виявлений у людей за 1-3 дні до появи симптомів, при цьому найвищі вірусні навантаження, які визначаються методом ЗТ-ПЛР, спостерігаються приблизно в день появи симптомів з подальшим поступовим зниженням з плином часу. Проте, ці оцінки можуть оновлюватися по мірі надходження більшої кількості даних. Додаткову інформацію можна знайти в оперативних зведеннях ВООЗ про пандемію, що розміщуються на веб-сайті ВООЗ</w:t>
      </w:r>
      <w:r w:rsidRPr="00882D7C">
        <w:rPr>
          <w:rFonts w:ascii="Trebuchet MS" w:hAnsi="Trebuchet MS"/>
          <w:i/>
          <w:sz w:val="21"/>
        </w:rPr>
        <w:t>(38).</w:t>
      </w:r>
    </w:p>
    <w:p w:rsidR="004D7EBA" w:rsidRPr="00882D7C" w:rsidRDefault="004D7EBA">
      <w:pPr>
        <w:spacing w:line="266" w:lineRule="auto"/>
        <w:rPr>
          <w:rFonts w:ascii="Trebuchet MS" w:hAnsi="Trebuchet MS"/>
          <w:sz w:val="21"/>
        </w:rPr>
        <w:sectPr w:rsidR="004D7EBA" w:rsidRPr="00882D7C">
          <w:pgSz w:w="11910" w:h="16840"/>
          <w:pgMar w:top="1580" w:right="460" w:bottom="280" w:left="340" w:header="720" w:footer="720" w:gutter="0"/>
          <w:cols w:space="720"/>
        </w:sectPr>
      </w:pPr>
    </w:p>
    <w:p w:rsidR="004D7EBA" w:rsidRPr="00882D7C" w:rsidRDefault="00FB4611" w:rsidP="00682ED2">
      <w:pPr>
        <w:spacing w:before="79" w:line="247" w:lineRule="auto"/>
        <w:ind w:left="226" w:right="5430"/>
        <w:rPr>
          <w:rFonts w:ascii="Trebuchet MS" w:hAnsi="Trebuchet MS"/>
          <w:sz w:val="20"/>
        </w:rPr>
      </w:pPr>
      <w:r w:rsidRPr="00882D7C">
        <w:pict>
          <v:group id="docshapegroup94" o:spid="_x0000_s1144" style="position:absolute;left:0;text-align:left;margin-left:0;margin-top:73.7pt;width:595.3pt;height:725.7pt;z-index:-16859136;mso-position-horizontal-relative:page;mso-position-vertical-relative:page" coordorigin=",1474" coordsize="11906,14514">
            <v:rect id="docshape95" o:spid="_x0000_s1148" style="position:absolute;top:1474;width:11906;height:14514" fillcolor="#f3f5fa" stroked="f"/>
            <v:line id="_x0000_s1147" style="position:absolute" from="1134,7543" to="9576,7543" strokecolor="#2c4e83" strokeweight="2pt"/>
            <v:shape id="docshape96" o:spid="_x0000_s1146" style="position:absolute;top:1474;width:4465;height:5199" coordorigin=",1474" coordsize="4465,5199" path="m4465,1474l,1474,,6672,3761,5829,4465,1474xe" fillcolor="#80a7d9" stroked="f">
              <v:path arrowok="t"/>
            </v:shape>
            <v:shape id="docshape97" o:spid="_x0000_s1145" type="#_x0000_t75" style="position:absolute;left:1222;top:1474;width:7303;height:4919">
              <v:imagedata r:id="rId28" o:title=""/>
            </v:shape>
            <w10:wrap anchorx="page" anchory="page"/>
          </v:group>
        </w:pict>
      </w:r>
      <w:r w:rsidR="00682ED2" w:rsidRPr="00882D7C">
        <w:rPr>
          <w:rFonts w:ascii="Trebuchet MS" w:hAnsi="Trebuchet MS"/>
          <w:color w:val="5591CD"/>
          <w:sz w:val="20"/>
        </w:rPr>
        <w:t>COVID-19: ГОТОВНІСТЬ, ПРОФІЛАКТИКА ТА КОНТРОЛЬ ІНФЕКЦІЇ У ПЕНІТЕНЦІАРНИХ УСТАНОВАХ І МІСЦЯХ ТРИМАННЯ ПІД ВАРТОЮ</w:t>
      </w:r>
    </w:p>
    <w:p w:rsidR="004D7EBA" w:rsidRPr="00882D7C" w:rsidRDefault="004D7EBA">
      <w:pPr>
        <w:pStyle w:val="a3"/>
        <w:rPr>
          <w:rFonts w:ascii="Trebuchet MS"/>
          <w:sz w:val="20"/>
        </w:rPr>
      </w:pPr>
    </w:p>
    <w:p w:rsidR="004D7EBA" w:rsidRPr="00882D7C" w:rsidRDefault="004D7EBA">
      <w:pPr>
        <w:pStyle w:val="a3"/>
        <w:rPr>
          <w:rFonts w:ascii="Trebuchet MS"/>
          <w:sz w:val="20"/>
        </w:rPr>
      </w:pPr>
    </w:p>
    <w:p w:rsidR="004D7EBA" w:rsidRPr="00882D7C" w:rsidRDefault="004D7EBA">
      <w:pPr>
        <w:pStyle w:val="a3"/>
        <w:rPr>
          <w:rFonts w:ascii="Trebuchet MS"/>
          <w:sz w:val="20"/>
        </w:rPr>
      </w:pPr>
    </w:p>
    <w:p w:rsidR="004D7EBA" w:rsidRPr="00882D7C" w:rsidRDefault="004D7EBA">
      <w:pPr>
        <w:pStyle w:val="a3"/>
        <w:spacing w:before="2"/>
        <w:rPr>
          <w:rFonts w:ascii="Trebuchet MS"/>
        </w:rPr>
      </w:pPr>
    </w:p>
    <w:p w:rsidR="004D7EBA" w:rsidRPr="00882D7C" w:rsidRDefault="00D115CB">
      <w:pPr>
        <w:ind w:left="226"/>
        <w:rPr>
          <w:rFonts w:ascii="Calibri"/>
          <w:b/>
          <w:sz w:val="18"/>
        </w:rPr>
      </w:pPr>
      <w:r w:rsidRPr="00882D7C">
        <w:rPr>
          <w:rFonts w:ascii="Calibri"/>
          <w:b/>
          <w:color w:val="FFFFFF"/>
          <w:sz w:val="18"/>
        </w:rPr>
        <w:t>16</w:t>
      </w: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spacing w:before="3"/>
        <w:rPr>
          <w:rFonts w:ascii="Calibri"/>
          <w:b/>
          <w:sz w:val="17"/>
        </w:rPr>
      </w:pPr>
    </w:p>
    <w:p w:rsidR="004D7EBA" w:rsidRPr="00882D7C" w:rsidRDefault="00D115CB" w:rsidP="00696F9B">
      <w:pPr>
        <w:pStyle w:val="2"/>
        <w:numPr>
          <w:ilvl w:val="0"/>
          <w:numId w:val="10"/>
        </w:numPr>
        <w:tabs>
          <w:tab w:val="left" w:pos="1108"/>
        </w:tabs>
        <w:spacing w:before="149" w:line="244" w:lineRule="auto"/>
        <w:ind w:right="1873" w:firstLine="0"/>
      </w:pPr>
      <w:bookmarkStart w:id="6" w:name="_TOC_250016"/>
      <w:r w:rsidRPr="00882D7C">
        <w:rPr>
          <w:color w:val="2C4E83"/>
        </w:rPr>
        <w:t>ГОТ</w:t>
      </w:r>
      <w:r w:rsidR="000F501E" w:rsidRPr="00882D7C">
        <w:rPr>
          <w:color w:val="2C4E83"/>
        </w:rPr>
        <w:t>ОВНІСТЬ, ПЛАНУВАННЯ НА ВИПАДОК</w:t>
      </w:r>
      <w:r w:rsidR="000F501E" w:rsidRPr="00882D7C">
        <w:rPr>
          <w:color w:val="2C4E83"/>
        </w:rPr>
        <w:cr/>
      </w:r>
      <w:r w:rsidRPr="00882D7C">
        <w:rPr>
          <w:color w:val="2C4E83"/>
        </w:rPr>
        <w:t xml:space="preserve">НАДЗВИЧАЙНИХ СИТУАЦІЙ ТА РІВЕНЬ </w:t>
      </w:r>
      <w:bookmarkEnd w:id="6"/>
      <w:r w:rsidRPr="00882D7C">
        <w:rPr>
          <w:color w:val="2C4E83"/>
        </w:rPr>
        <w:t>РИЗИКУ</w:t>
      </w:r>
    </w:p>
    <w:p w:rsidR="004D7EBA" w:rsidRPr="00882D7C" w:rsidRDefault="00D115CB">
      <w:pPr>
        <w:pStyle w:val="a3"/>
        <w:spacing w:before="282" w:line="266" w:lineRule="auto"/>
        <w:ind w:left="793" w:right="1047"/>
      </w:pPr>
      <w:r w:rsidRPr="00882D7C">
        <w:t xml:space="preserve">Для управління спалахом COVID-19 необхідно забезпечити ефективне планування та надійне узгодження дій між секторами (охорони здоров’я та юстиції чи внутрішніх справ, залежно від обставин), які відповідають за здоров’я і добробут контингенту </w:t>
      </w:r>
      <w:r w:rsidR="00636EA3" w:rsidRPr="00882D7C">
        <w:t>пенітенціарних установ та місць тримання під вартою</w:t>
      </w:r>
      <w:r w:rsidRPr="00882D7C">
        <w:t>.</w:t>
      </w:r>
    </w:p>
    <w:p w:rsidR="004D7EBA" w:rsidRPr="00882D7C" w:rsidRDefault="00D115CB">
      <w:pPr>
        <w:pStyle w:val="a3"/>
        <w:spacing w:line="266" w:lineRule="auto"/>
        <w:ind w:left="793" w:right="834"/>
      </w:pPr>
      <w:r w:rsidRPr="00882D7C">
        <w:t>Така співпраця буде вирішальною для забезпечення сталої системи надання медичної допомоги у в’язницях та місцях позбавлення волі.</w:t>
      </w:r>
    </w:p>
    <w:p w:rsidR="004D7EBA" w:rsidRPr="00882D7C" w:rsidRDefault="00D115CB">
      <w:pPr>
        <w:pStyle w:val="a3"/>
        <w:spacing w:before="84"/>
        <w:ind w:left="793"/>
      </w:pPr>
      <w:r w:rsidRPr="00882D7C">
        <w:t>Важливими етапами налаштування такого спільного планування є:</w:t>
      </w:r>
    </w:p>
    <w:p w:rsidR="004D7EBA" w:rsidRPr="00882D7C" w:rsidRDefault="00D115CB" w:rsidP="00696F9B">
      <w:pPr>
        <w:pStyle w:val="a6"/>
        <w:numPr>
          <w:ilvl w:val="1"/>
          <w:numId w:val="10"/>
        </w:numPr>
        <w:tabs>
          <w:tab w:val="left" w:pos="1248"/>
        </w:tabs>
        <w:spacing w:before="84" w:line="266" w:lineRule="auto"/>
        <w:ind w:right="1001"/>
        <w:jc w:val="both"/>
      </w:pPr>
      <w:r w:rsidRPr="00882D7C">
        <w:rPr>
          <w:color w:val="2C4E83"/>
        </w:rPr>
        <w:t xml:space="preserve">Для того, щоб допомогти пенітенціарним закладам проводити самостійну оцінку власних можливостей і покращувати свою готовність до реагування на інфекційні хвороби, потрібні плани, які розробляються на випадок непередбачених обставин </w:t>
      </w:r>
      <w:r w:rsidRPr="00882D7C">
        <w:rPr>
          <w:b/>
          <w:bCs/>
          <w:i/>
          <w:iCs/>
          <w:color w:val="2C4E83"/>
        </w:rPr>
        <w:t>(39),</w:t>
      </w:r>
      <w:r w:rsidR="000F501E" w:rsidRPr="00882D7C">
        <w:rPr>
          <w:b/>
          <w:bCs/>
          <w:i/>
          <w:iCs/>
          <w:color w:val="2C4E83"/>
        </w:rPr>
        <w:t xml:space="preserve"> </w:t>
      </w:r>
      <w:r w:rsidRPr="00882D7C">
        <w:rPr>
          <w:color w:val="2C4E83"/>
        </w:rPr>
        <w:t>включаючи контрольні переліки питань</w:t>
      </w:r>
      <w:r w:rsidRPr="00882D7C">
        <w:rPr>
          <w:b/>
          <w:bCs/>
          <w:i/>
          <w:iCs/>
          <w:color w:val="2C4E83"/>
        </w:rPr>
        <w:t xml:space="preserve"> (40).</w:t>
      </w:r>
    </w:p>
    <w:p w:rsidR="004D7EBA" w:rsidRPr="00882D7C" w:rsidRDefault="00D115CB" w:rsidP="00696F9B">
      <w:pPr>
        <w:pStyle w:val="a6"/>
        <w:numPr>
          <w:ilvl w:val="1"/>
          <w:numId w:val="10"/>
        </w:numPr>
        <w:tabs>
          <w:tab w:val="left" w:pos="1247"/>
          <w:tab w:val="left" w:pos="1248"/>
        </w:tabs>
        <w:spacing w:before="84" w:line="266" w:lineRule="auto"/>
        <w:ind w:right="863"/>
      </w:pPr>
      <w:r w:rsidRPr="00882D7C">
        <w:rPr>
          <w:color w:val="2C4E83"/>
        </w:rPr>
        <w:t xml:space="preserve">Як інструмент для самооцінки можна використовувати підготовлений ВООЗ контрольний перелік питань для оцінки готовності роботи з попередження і контролю за поширенням COVID-19 </w:t>
      </w:r>
      <w:r w:rsidR="006230FA" w:rsidRPr="00882D7C">
        <w:rPr>
          <w:color w:val="2C4E83"/>
        </w:rPr>
        <w:t>у пенітенціарних установах та місцях тримання під вартою</w:t>
      </w:r>
      <w:r w:rsidRPr="00882D7C">
        <w:rPr>
          <w:color w:val="2C4E83"/>
        </w:rPr>
        <w:t xml:space="preserve">, що дозволяє потім спільно користуватися даними </w:t>
      </w:r>
      <w:r w:rsidRPr="00882D7C">
        <w:rPr>
          <w:rFonts w:ascii="Trebuchet MS" w:hAnsi="Trebuchet MS"/>
          <w:i/>
          <w:color w:val="2C4E83"/>
          <w:sz w:val="21"/>
        </w:rPr>
        <w:t xml:space="preserve">(41,42). </w:t>
      </w:r>
      <w:r w:rsidRPr="00882D7C">
        <w:rPr>
          <w:color w:val="2C4E83"/>
        </w:rPr>
        <w:t xml:space="preserve">Слід встановити тісну співпрацю / прямі зв’язки з місцевими та національними органами громадського здоров’я та іншими відповідними установами (наприклад, місцевими антикризовими підрозділами, підрозділами цивільного захисту); протягом періоду планування повинен підтримуватися регулярний контакт задля обміну інформацією, планами та оцінками ризиків. </w:t>
      </w:r>
    </w:p>
    <w:p w:rsidR="004D7EBA" w:rsidRPr="00882D7C" w:rsidRDefault="00D115CB" w:rsidP="00696F9B">
      <w:pPr>
        <w:pStyle w:val="a6"/>
        <w:numPr>
          <w:ilvl w:val="1"/>
          <w:numId w:val="10"/>
        </w:numPr>
        <w:tabs>
          <w:tab w:val="left" w:pos="1247"/>
          <w:tab w:val="left" w:pos="1248"/>
        </w:tabs>
        <w:spacing w:before="55" w:line="266" w:lineRule="auto"/>
        <w:ind w:right="1582"/>
      </w:pPr>
      <w:r w:rsidRPr="00882D7C">
        <w:rPr>
          <w:color w:val="2C4E83"/>
        </w:rPr>
        <w:t xml:space="preserve">Комплексну оцінку ризиків слід проводити на початку етапу планування та робити її регулярний перегляд; вона повинна проводитися за участю (або під керівництвом) органу громадського здоров’я та включати в себе актуальну оцінку </w:t>
      </w:r>
    </w:p>
    <w:p w:rsidR="004D7EBA" w:rsidRPr="00882D7C" w:rsidRDefault="004D7EBA">
      <w:pPr>
        <w:spacing w:line="266" w:lineRule="auto"/>
        <w:sectPr w:rsidR="004D7EBA" w:rsidRPr="00882D7C">
          <w:pgSz w:w="11910" w:h="16840"/>
          <w:pgMar w:top="620" w:right="460" w:bottom="280" w:left="340" w:header="720" w:footer="720" w:gutter="0"/>
          <w:cols w:space="720"/>
        </w:sectPr>
      </w:pPr>
    </w:p>
    <w:p w:rsidR="004D7EBA" w:rsidRPr="00882D7C" w:rsidRDefault="00FB4611">
      <w:pPr>
        <w:pStyle w:val="a3"/>
        <w:rPr>
          <w:sz w:val="20"/>
        </w:rPr>
      </w:pPr>
      <w:r w:rsidRPr="00882D7C">
        <w:pict>
          <v:group id="docshapegroup98" o:spid="_x0000_s1141" style="position:absolute;margin-left:0;margin-top:73.7pt;width:595.3pt;height:725.7pt;z-index:-16858624;mso-position-horizontal-relative:page;mso-position-vertical-relative:page" coordorigin=",1474" coordsize="11906,14514">
            <v:rect id="docshape99" o:spid="_x0000_s1143" style="position:absolute;top:1474;width:11906;height:14514" fillcolor="#f3f5fa" stroked="f"/>
            <v:shape id="docshape100" o:spid="_x0000_s1142" type="#_x0000_t75" style="position:absolute;left:3810;top:7889;width:8095;height:8098">
              <v:imagedata r:id="rId26" o:title=""/>
            </v:shape>
            <w10:wrap anchorx="page" anchory="page"/>
          </v:group>
        </w:pict>
      </w:r>
    </w:p>
    <w:p w:rsidR="004D7EBA" w:rsidRPr="00882D7C" w:rsidRDefault="004D7EBA">
      <w:pPr>
        <w:pStyle w:val="a3"/>
        <w:rPr>
          <w:sz w:val="17"/>
        </w:rPr>
      </w:pPr>
    </w:p>
    <w:p w:rsidR="004D7EBA" w:rsidRPr="00882D7C" w:rsidRDefault="00D115CB">
      <w:pPr>
        <w:pStyle w:val="a3"/>
        <w:tabs>
          <w:tab w:val="right" w:pos="10990"/>
        </w:tabs>
        <w:spacing w:before="123"/>
        <w:ind w:left="1247"/>
        <w:rPr>
          <w:rFonts w:ascii="Calibri" w:hAnsi="Calibri"/>
          <w:b/>
          <w:sz w:val="18"/>
        </w:rPr>
      </w:pPr>
      <w:r w:rsidRPr="00882D7C">
        <w:rPr>
          <w:color w:val="2C4E83"/>
        </w:rPr>
        <w:t>епідеміологічної ситуації. Важливо визначити різні рівні ризику і який вплив</w:t>
      </w:r>
      <w:r w:rsidRPr="00882D7C">
        <w:rPr>
          <w:color w:val="2C4E83"/>
        </w:rPr>
        <w:tab/>
      </w:r>
      <w:r w:rsidRPr="00882D7C">
        <w:rPr>
          <w:rFonts w:ascii="Calibri" w:hAnsi="Calibri"/>
          <w:b/>
          <w:color w:val="5591CD"/>
          <w:sz w:val="18"/>
        </w:rPr>
        <w:t>17</w:t>
      </w:r>
    </w:p>
    <w:p w:rsidR="004D7EBA" w:rsidRPr="00882D7C" w:rsidRDefault="00D115CB">
      <w:pPr>
        <w:pStyle w:val="a3"/>
        <w:spacing w:before="28" w:line="266" w:lineRule="auto"/>
        <w:ind w:left="1247" w:right="929"/>
      </w:pPr>
      <w:r w:rsidRPr="00882D7C">
        <w:rPr>
          <w:color w:val="2C4E83"/>
        </w:rPr>
        <w:t>вони можуть мати на пенітенціарну систему та інші місця тримання під вартою (наприклад, яка локальна циркуляція вірусу, у тому числі в районі, де розташована виправна установа; циркуляція вірусу у пенітенціарній системі).</w:t>
      </w:r>
    </w:p>
    <w:p w:rsidR="004D7EBA" w:rsidRPr="00882D7C" w:rsidRDefault="00D115CB" w:rsidP="00696F9B">
      <w:pPr>
        <w:pStyle w:val="a6"/>
        <w:numPr>
          <w:ilvl w:val="1"/>
          <w:numId w:val="10"/>
        </w:numPr>
        <w:tabs>
          <w:tab w:val="left" w:pos="1247"/>
          <w:tab w:val="left" w:pos="1248"/>
        </w:tabs>
        <w:spacing w:before="56" w:line="266" w:lineRule="auto"/>
        <w:ind w:right="737"/>
      </w:pPr>
      <w:r w:rsidRPr="00882D7C">
        <w:rPr>
          <w:color w:val="2C4E83"/>
        </w:rPr>
        <w:t xml:space="preserve">Для пом’якшення всіх ризиків, визначених в оцінці, повинні бути розроблені плани дій у даній країні / пенітенціарній установі. За виконання деяких дій буде нести відповідальність національний орган громадського здоров’я, за деякі з них відповідатиме місцевий постачальник медичних послуг; в’язниці та інші місця позбавлення волі нестимуть відповідальність за інші заходи. Кожен план дій повинен визначати, хто відповідає за виконання певної дії, термін виконання дії, а також хто і як забезпечить її виконання. Плани дій повинні включати наступне </w:t>
      </w:r>
      <w:r w:rsidRPr="00882D7C">
        <w:rPr>
          <w:rFonts w:ascii="Trebuchet MS" w:hAnsi="Trebuchet MS"/>
          <w:i/>
          <w:color w:val="2C4E83"/>
          <w:sz w:val="21"/>
        </w:rPr>
        <w:t>(43)</w:t>
      </w:r>
      <w:r w:rsidRPr="00882D7C">
        <w:rPr>
          <w:color w:val="2C4E83"/>
        </w:rPr>
        <w:t>:</w:t>
      </w:r>
    </w:p>
    <w:p w:rsidR="004D7EBA" w:rsidRPr="00882D7C" w:rsidRDefault="00D115CB">
      <w:pPr>
        <w:pStyle w:val="a3"/>
        <w:spacing w:line="266" w:lineRule="auto"/>
        <w:ind w:left="1530" w:right="1062" w:hanging="284"/>
      </w:pPr>
      <w:r w:rsidRPr="00882D7C">
        <w:t>→ інтеграцію з національними планами дій у надзвичайних ситуаціях та планами реагування на спалахи інфекційних захворювань;</w:t>
      </w:r>
    </w:p>
    <w:p w:rsidR="004D7EBA" w:rsidRPr="00882D7C" w:rsidRDefault="00D115CB">
      <w:pPr>
        <w:pStyle w:val="a3"/>
        <w:spacing w:line="266" w:lineRule="auto"/>
        <w:ind w:left="1530" w:right="834" w:hanging="284"/>
      </w:pPr>
      <w:r w:rsidRPr="00882D7C">
        <w:t>→ механізми командування та заходи з оперативного управління задля сприяння швидкому обміну інформацією та ефективному аналізу ситуації, а також прийняттю рішень;</w:t>
      </w:r>
    </w:p>
    <w:p w:rsidR="004D7EBA" w:rsidRPr="00882D7C" w:rsidRDefault="00D115CB">
      <w:pPr>
        <w:pStyle w:val="a3"/>
        <w:spacing w:line="266" w:lineRule="auto"/>
        <w:ind w:left="1530" w:right="578" w:hanging="284"/>
      </w:pPr>
      <w:r w:rsidRPr="00882D7C">
        <w:t>→ заходи з епіднагляду та виявлення захворювань (наприклад, чи планується епіднагляд початкових синдромів  (скринінг з метою їх виявлення) за усіма особами, які переступають поріг закладу (співробітниками / відвідувачами)? Чи доступно тестування для всіх, хто тільки прибув до пенітенціарної установи?);</w:t>
      </w:r>
    </w:p>
    <w:p w:rsidR="004D7EBA" w:rsidRPr="00882D7C" w:rsidRDefault="00D115CB">
      <w:pPr>
        <w:pStyle w:val="a3"/>
        <w:spacing w:line="266" w:lineRule="auto"/>
        <w:ind w:left="1530" w:right="578" w:hanging="284"/>
      </w:pPr>
      <w:r w:rsidRPr="00882D7C">
        <w:t xml:space="preserve">→ цільовий посилений епіднагляд за деякими групами високого ризику, які проживають або працюють в закритих установах, щоб забезпечити більш оперативне виявлення випадків і кластерів, ніж при епіднагляді в первинній ланці медичної допомоги або епіднагляді на базі стаціонарів (в закритих установах такий епіднагляд включає активне виявлення випадків шляхом щоденного скринінгу на ознаки і симптоми COVID-19, в тому числі щоденний контроль температури і щоденне фіксування відсутності повідомлень про випадки зараження серед всіх осіб, що входять до груп високого ризику, які є об'єктом епіднагляду) </w:t>
      </w:r>
      <w:r w:rsidRPr="00882D7C">
        <w:rPr>
          <w:rFonts w:ascii="Trebuchet MS" w:hAnsi="Trebuchet MS"/>
          <w:i/>
          <w:sz w:val="21"/>
        </w:rPr>
        <w:t>(27)</w:t>
      </w:r>
      <w:r w:rsidRPr="00882D7C">
        <w:t>;</w:t>
      </w:r>
    </w:p>
    <w:p w:rsidR="004D7EBA" w:rsidRPr="00882D7C" w:rsidRDefault="00D115CB">
      <w:pPr>
        <w:pStyle w:val="a3"/>
        <w:spacing w:line="266" w:lineRule="auto"/>
        <w:ind w:left="1530" w:right="803" w:hanging="284"/>
      </w:pPr>
      <w:r w:rsidRPr="00882D7C">
        <w:t xml:space="preserve">→ ведення випадків захворювання (наприклад, як будуть лікуватися </w:t>
      </w:r>
      <w:r w:rsidR="00D70D33" w:rsidRPr="00882D7C">
        <w:t>можлив</w:t>
      </w:r>
      <w:r w:rsidRPr="00882D7C">
        <w:t xml:space="preserve">і випадки COVID-19 серед ув’язнених? У разі виявлення потенційного випадку COVID-19, чи є відповідне місце для швидкої оцінки стану здоров’я та ізоляції? Чи можуть заклади розмістити </w:t>
      </w:r>
      <w:r w:rsidR="00D70D33" w:rsidRPr="00882D7C">
        <w:t>можлив</w:t>
      </w:r>
      <w:r w:rsidRPr="00882D7C">
        <w:t xml:space="preserve">і випадки? Чи існує механізм безпечного транспортування хворих до призначених лікарень, включаючи визначення відповідних служб швидкої допомоги? Яке буде реагування у випадку надзвичайної ситуації в сфері охорони здоров’я, що охоплює контингент </w:t>
      </w:r>
      <w:r w:rsidR="00636EA3" w:rsidRPr="00882D7C">
        <w:t>пенітенціарних установ та місць тримання під вартою</w:t>
      </w:r>
      <w:r w:rsidRPr="00882D7C">
        <w:t>?);</w:t>
      </w:r>
    </w:p>
    <w:p w:rsidR="004D7EBA" w:rsidRPr="00882D7C" w:rsidRDefault="00D115CB" w:rsidP="000F501E">
      <w:pPr>
        <w:pStyle w:val="a3"/>
        <w:spacing w:line="266" w:lineRule="auto"/>
        <w:ind w:left="1530" w:right="1047" w:hanging="284"/>
      </w:pPr>
      <w:r w:rsidRPr="00882D7C">
        <w:t xml:space="preserve">→ планування персоналу на випадок надзвичайних ситуацій з особливим акцентом на a) доступність персоналу та безперервність функціонування установи, включаючи мінімальні послуги на місцях (наприклад, необхідні медикаменти, тести на цукор для діабетиків, перев’язувальні матеріали тощо) та б) потреби у сфері охорони здоров’я та їх забезпечення: варто обговорити можливість / доцільність надання медичної допомоги у </w:t>
      </w:r>
      <w:r w:rsidR="000F501E" w:rsidRPr="00882D7C">
        <w:t>*</w:t>
      </w:r>
      <w:r w:rsidRPr="00882D7C">
        <w:t>в’язниці, порівняно з необхідністю переведення пацієнтів до громадських медичних служб для спеціалізованої / інтенсивної терапії, а також планування очікуваного впливу надзвичайних ситуацій на штат служби режиму.</w:t>
      </w:r>
    </w:p>
    <w:p w:rsidR="004D7EBA" w:rsidRPr="00882D7C" w:rsidRDefault="004D7EBA">
      <w:pPr>
        <w:pStyle w:val="a3"/>
        <w:spacing w:before="5"/>
        <w:rPr>
          <w:sz w:val="25"/>
        </w:rPr>
      </w:pPr>
    </w:p>
    <w:p w:rsidR="004D7EBA" w:rsidRPr="00882D7C" w:rsidRDefault="00D115CB">
      <w:pPr>
        <w:pStyle w:val="a3"/>
        <w:spacing w:line="266" w:lineRule="auto"/>
        <w:ind w:left="793" w:right="660"/>
      </w:pPr>
      <w:r w:rsidRPr="00882D7C">
        <w:t xml:space="preserve">Важливим елементом, який слід ретельно враховувати в будь-якому плані готовності до спалахів респіраторних інфекційних захворювань, таких як COVID-19, є наявність та запас необхідних матеріалів, включаючи ЗІЗ та засоби для гігієни рук та санітарно-дезінфекційної обробки навколишнього середовища. Тому рекомендується, щоб керівники в’язниць у співпраці з медичними працівниками </w:t>
      </w:r>
      <w:r w:rsidR="00636EA3" w:rsidRPr="00882D7C">
        <w:t>пенітенціарних установ та місць тримання під вартою</w:t>
      </w:r>
      <w:r w:rsidRPr="00882D7C">
        <w:t xml:space="preserve"> оцінювали потребу в ЗІЗ та інших предметах першої </w:t>
      </w:r>
    </w:p>
    <w:p w:rsidR="004D7EBA" w:rsidRPr="00882D7C" w:rsidRDefault="004D7EBA">
      <w:pPr>
        <w:spacing w:line="266" w:lineRule="auto"/>
        <w:sectPr w:rsidR="004D7EBA" w:rsidRPr="00882D7C">
          <w:pgSz w:w="11910" w:h="16840"/>
          <w:pgMar w:top="1580" w:right="460" w:bottom="280" w:left="340" w:header="720" w:footer="720" w:gutter="0"/>
          <w:cols w:space="720"/>
        </w:sectPr>
      </w:pPr>
    </w:p>
    <w:p w:rsidR="004D7EBA" w:rsidRPr="00882D7C" w:rsidRDefault="00FB4611" w:rsidP="00682ED2">
      <w:pPr>
        <w:spacing w:before="79" w:line="247" w:lineRule="auto"/>
        <w:ind w:left="226" w:right="5430"/>
        <w:rPr>
          <w:rFonts w:ascii="Trebuchet MS" w:hAnsi="Trebuchet MS"/>
          <w:sz w:val="20"/>
        </w:rPr>
      </w:pPr>
      <w:r w:rsidRPr="00882D7C">
        <w:pict>
          <v:group id="docshapegroup101" o:spid="_x0000_s1137" style="position:absolute;left:0;text-align:left;margin-left:0;margin-top:73.7pt;width:595.3pt;height:725.7pt;z-index:-16858112;mso-position-horizontal-relative:page;mso-position-vertical-relative:page" coordorigin=",1474" coordsize="11906,14514">
            <v:rect id="docshape102" o:spid="_x0000_s1140" style="position:absolute;top:1474;width:11906;height:14514" fillcolor="#f3f5fa" stroked="f"/>
            <v:shape id="docshape103" o:spid="_x0000_s1139" type="#_x0000_t75" style="position:absolute;left:1197;top:8344;width:8931;height:7643">
              <v:imagedata r:id="rId29" o:title=""/>
            </v:shape>
            <v:shape id="docshape104" o:spid="_x0000_s1138" style="position:absolute;top:8119;width:5124;height:7868" coordorigin=",8119" coordsize="5124,7868" path="m,8119r,7868l5124,15987,3794,8827,,8119xe" fillcolor="#80a7d9" stroked="f">
              <v:path arrowok="t"/>
            </v:shape>
            <w10:wrap anchorx="page" anchory="page"/>
          </v:group>
        </w:pict>
      </w:r>
      <w:r w:rsidR="00682ED2" w:rsidRPr="00882D7C">
        <w:rPr>
          <w:rFonts w:ascii="Trebuchet MS" w:hAnsi="Trebuchet MS"/>
          <w:color w:val="5591CD"/>
          <w:sz w:val="20"/>
        </w:rPr>
        <w:t>COVID-19: ГОТОВНІСТЬ, ПРОФІЛАКТИКА ТА КОНТРОЛЬ ІНФЕКЦІЇ У ПЕНІТЕНЦІАРНИХ УСТАНОВАХ І МІСЦЯХ ТРИМАННЯ ПІД ВАРТОЮ</w:t>
      </w:r>
    </w:p>
    <w:p w:rsidR="004D7EBA" w:rsidRPr="00882D7C" w:rsidRDefault="004D7EBA">
      <w:pPr>
        <w:pStyle w:val="a3"/>
        <w:rPr>
          <w:rFonts w:ascii="Trebuchet MS"/>
        </w:rPr>
      </w:pPr>
    </w:p>
    <w:p w:rsidR="004D7EBA" w:rsidRPr="00882D7C" w:rsidRDefault="004D7EBA">
      <w:pPr>
        <w:pStyle w:val="a3"/>
        <w:rPr>
          <w:rFonts w:ascii="Trebuchet MS"/>
        </w:rPr>
      </w:pPr>
    </w:p>
    <w:p w:rsidR="004D7EBA" w:rsidRPr="00882D7C" w:rsidRDefault="004D7EBA">
      <w:pPr>
        <w:pStyle w:val="a3"/>
        <w:rPr>
          <w:rFonts w:ascii="Trebuchet MS"/>
        </w:rPr>
      </w:pPr>
    </w:p>
    <w:p w:rsidR="004D7EBA" w:rsidRPr="00882D7C" w:rsidRDefault="00D115CB" w:rsidP="000F501E">
      <w:pPr>
        <w:pStyle w:val="a3"/>
        <w:tabs>
          <w:tab w:val="left" w:pos="793"/>
        </w:tabs>
        <w:spacing w:before="184" w:line="266" w:lineRule="auto"/>
        <w:ind w:left="793" w:right="1101" w:hanging="567"/>
      </w:pPr>
      <w:r w:rsidRPr="00882D7C">
        <w:rPr>
          <w:rFonts w:ascii="Calibri" w:hAnsi="Calibri"/>
          <w:b/>
          <w:color w:val="5591CD"/>
          <w:sz w:val="18"/>
        </w:rPr>
        <w:t>18</w:t>
      </w:r>
      <w:r w:rsidRPr="00882D7C">
        <w:rPr>
          <w:rFonts w:ascii="Calibri" w:hAnsi="Calibri"/>
          <w:b/>
          <w:color w:val="5591CD"/>
          <w:sz w:val="18"/>
        </w:rPr>
        <w:tab/>
      </w:r>
      <w:r w:rsidRPr="00882D7C">
        <w:t xml:space="preserve">необхідності, аби забезпечити безперервність надання допомоги та безпосередню доступність матеріалів. Слід зазначити, що для уникнення нераціонального і неправильного використання ЗІЗ </w:t>
      </w:r>
      <w:r w:rsidRPr="00882D7C">
        <w:rPr>
          <w:rFonts w:ascii="Trebuchet MS" w:hAnsi="Trebuchet MS"/>
          <w:i/>
          <w:sz w:val="21"/>
        </w:rPr>
        <w:t>(44),</w:t>
      </w:r>
      <w:r w:rsidRPr="00882D7C">
        <w:t xml:space="preserve"> персонал та ув’язнені повинні пройти відповідну підготовку (</w:t>
      </w:r>
      <w:r w:rsidR="000F501E" w:rsidRPr="00882D7C">
        <w:t>див. Розділ 9). Базовою непрямою</w:t>
      </w:r>
      <w:r w:rsidRPr="00882D7C">
        <w:t xml:space="preserve"> мірою потенційного попиту на послуги медичної допомоги в разі спалаху COVID-19 в пенітенціарних установах може служити частка контингенту, яка знаходиться під вартою і відповідає критеріям вакцинації проти грипу. Для того, щоб допомогти</w:t>
      </w:r>
      <w:r w:rsidR="000F501E" w:rsidRPr="00882D7C">
        <w:t xml:space="preserve"> </w:t>
      </w:r>
      <w:r w:rsidRPr="00882D7C">
        <w:t xml:space="preserve">державним відомствам, партнерам та іншим зацікавленим сторонам оцінити потенційні потреби в матеріалах і предметах першої необхідності для реагування на нинішню пандемію COVID-19, ВООЗ був розроблений «Інструмент для прогнозування потреб в основних матеріалах і обладнанні для боротьби з COVID-19 (ESFT)», відкритий для публічного доступу </w:t>
      </w:r>
      <w:r w:rsidRPr="00882D7C">
        <w:rPr>
          <w:rFonts w:ascii="Trebuchet MS" w:hAnsi="Trebuchet MS"/>
          <w:i/>
          <w:sz w:val="21"/>
        </w:rPr>
        <w:t>(45).</w:t>
      </w:r>
    </w:p>
    <w:p w:rsidR="004D7EBA" w:rsidRPr="00882D7C" w:rsidRDefault="00D115CB">
      <w:pPr>
        <w:pStyle w:val="a3"/>
        <w:spacing w:before="82" w:line="266" w:lineRule="auto"/>
        <w:ind w:left="793" w:right="782"/>
      </w:pPr>
      <w:r w:rsidRPr="00882D7C">
        <w:t>Враховуючи можливість того, що деякі поширені дезінфікуючі засоби, наприклад, такі, що містять спирт, можуть вживатися неналежним чином, в якості першочергового варіанту для гігієни рук слід розглядати мило та воду разом із особистими рушниками. Вони повинні поставлятися в приміщення / камери вдень і вночі. У разі дезінфекції навколишнього простору необхідно слідкувати, щоб дезінфікуючі засоби, коли їх не використовують постачальники послуг, залишалися замкненими.</w:t>
      </w:r>
    </w:p>
    <w:p w:rsidR="004D7EBA" w:rsidRPr="00882D7C" w:rsidRDefault="004D7EBA">
      <w:pPr>
        <w:spacing w:line="266" w:lineRule="auto"/>
        <w:sectPr w:rsidR="004D7EBA" w:rsidRPr="00882D7C">
          <w:pgSz w:w="11910" w:h="16840"/>
          <w:pgMar w:top="620" w:right="460" w:bottom="280" w:left="340" w:header="720" w:footer="720" w:gutter="0"/>
          <w:cols w:space="720"/>
        </w:sectPr>
      </w:pPr>
    </w:p>
    <w:p w:rsidR="004D7EBA" w:rsidRPr="00882D7C" w:rsidRDefault="00FB4611">
      <w:pPr>
        <w:pStyle w:val="a3"/>
        <w:rPr>
          <w:sz w:val="20"/>
        </w:rPr>
      </w:pPr>
      <w:r w:rsidRPr="00882D7C">
        <w:pict>
          <v:group id="docshapegroup105" o:spid="_x0000_s1133" style="position:absolute;margin-left:0;margin-top:73.7pt;width:595.3pt;height:725.7pt;z-index:-16857600;mso-position-horizontal-relative:page;mso-position-vertical-relative:page" coordorigin=",1474" coordsize="11906,14514">
            <v:rect id="docshape106" o:spid="_x0000_s1136" style="position:absolute;top:1474;width:11906;height:14514" fillcolor="#f3f5fa" stroked="f"/>
            <v:shape id="docshape107" o:spid="_x0000_s1135" type="#_x0000_t75" style="position:absolute;left:3810;top:7889;width:8095;height:8098">
              <v:imagedata r:id="rId19" o:title=""/>
            </v:shape>
            <v:line id="_x0000_s1134" style="position:absolute" from="1134,2052" to="5211,2052" strokecolor="#2c4e83" strokeweight="2pt"/>
            <w10:wrap anchorx="page" anchory="page"/>
          </v:group>
        </w:pict>
      </w:r>
    </w:p>
    <w:p w:rsidR="004D7EBA" w:rsidRPr="00882D7C" w:rsidRDefault="00D115CB" w:rsidP="00696F9B">
      <w:pPr>
        <w:pStyle w:val="2"/>
        <w:numPr>
          <w:ilvl w:val="0"/>
          <w:numId w:val="10"/>
        </w:numPr>
        <w:tabs>
          <w:tab w:val="left" w:pos="1100"/>
          <w:tab w:val="right" w:pos="10993"/>
        </w:tabs>
        <w:spacing w:before="297"/>
        <w:ind w:left="1099" w:hanging="307"/>
        <w:rPr>
          <w:sz w:val="18"/>
        </w:rPr>
      </w:pPr>
      <w:r w:rsidRPr="00882D7C">
        <w:rPr>
          <w:color w:val="2C4E83"/>
        </w:rPr>
        <w:t>НАВЧАННЯ</w:t>
      </w:r>
      <w:r w:rsidR="001602A3" w:rsidRPr="00882D7C">
        <w:rPr>
          <w:color w:val="2C4E83"/>
        </w:rPr>
        <w:t xml:space="preserve"> ТА ПІДГОТОВКА</w:t>
      </w:r>
      <w:r w:rsidRPr="00882D7C">
        <w:rPr>
          <w:color w:val="2C4E83"/>
        </w:rPr>
        <w:tab/>
      </w:r>
      <w:r w:rsidRPr="00882D7C">
        <w:rPr>
          <w:color w:val="5591CD"/>
          <w:sz w:val="18"/>
        </w:rPr>
        <w:t>19</w:t>
      </w:r>
    </w:p>
    <w:p w:rsidR="004D7EBA" w:rsidRPr="00882D7C" w:rsidRDefault="00D115CB">
      <w:pPr>
        <w:pStyle w:val="a3"/>
        <w:spacing w:before="268" w:line="266" w:lineRule="auto"/>
        <w:ind w:left="793" w:right="929"/>
      </w:pPr>
      <w:r w:rsidRPr="00882D7C">
        <w:t xml:space="preserve">Навчання персоналу є ключовим елементом будь-якого плану готовності для </w:t>
      </w:r>
      <w:r w:rsidR="00636EA3" w:rsidRPr="00882D7C">
        <w:t>пенітенціарних установ та місць тримання під вартою</w:t>
      </w:r>
      <w:r w:rsidRPr="00882D7C">
        <w:t>. Навчальні заходи повинні бути належним чином сплановані та спрямовані на штат служби режиму та медичних працівників, які працюють у виправних установах. Такі заходи повинні охоплювати, як мінімум, наступні сфери:</w:t>
      </w:r>
    </w:p>
    <w:p w:rsidR="004D7EBA" w:rsidRPr="00882D7C" w:rsidRDefault="00D115CB" w:rsidP="00696F9B">
      <w:pPr>
        <w:pStyle w:val="a6"/>
        <w:numPr>
          <w:ilvl w:val="1"/>
          <w:numId w:val="10"/>
        </w:numPr>
        <w:tabs>
          <w:tab w:val="left" w:pos="1247"/>
          <w:tab w:val="left" w:pos="1248"/>
        </w:tabs>
        <w:spacing w:before="56" w:line="266" w:lineRule="auto"/>
        <w:ind w:right="1252"/>
      </w:pPr>
      <w:r w:rsidRPr="00882D7C">
        <w:rPr>
          <w:color w:val="2C4E83"/>
        </w:rPr>
        <w:t>базові знання про захворювання: збудник захворювання, шлях передачі, ознаки та клінічне прогресування захворювання;</w:t>
      </w:r>
    </w:p>
    <w:p w:rsidR="004D7EBA" w:rsidRPr="00882D7C" w:rsidRDefault="00D115CB" w:rsidP="00696F9B">
      <w:pPr>
        <w:pStyle w:val="a6"/>
        <w:numPr>
          <w:ilvl w:val="1"/>
          <w:numId w:val="10"/>
        </w:numPr>
        <w:tabs>
          <w:tab w:val="left" w:pos="1247"/>
          <w:tab w:val="left" w:pos="1248"/>
        </w:tabs>
        <w:spacing w:before="56"/>
      </w:pPr>
      <w:r w:rsidRPr="00882D7C">
        <w:rPr>
          <w:color w:val="2C4E83"/>
        </w:rPr>
        <w:t>практичні заходи з гігієни рук і дихального етикету;</w:t>
      </w:r>
    </w:p>
    <w:p w:rsidR="004D7EBA" w:rsidRPr="00882D7C" w:rsidRDefault="00D115CB" w:rsidP="00696F9B">
      <w:pPr>
        <w:pStyle w:val="a6"/>
        <w:numPr>
          <w:ilvl w:val="1"/>
          <w:numId w:val="10"/>
        </w:numPr>
        <w:tabs>
          <w:tab w:val="left" w:pos="1247"/>
          <w:tab w:val="left" w:pos="1248"/>
        </w:tabs>
        <w:spacing w:before="84"/>
      </w:pPr>
      <w:r w:rsidRPr="00882D7C">
        <w:rPr>
          <w:color w:val="2C4E83"/>
        </w:rPr>
        <w:t>належне використання та вимоги до ЗІЗ;</w:t>
      </w:r>
    </w:p>
    <w:p w:rsidR="004D7EBA" w:rsidRPr="00882D7C" w:rsidRDefault="00D115CB" w:rsidP="00696F9B">
      <w:pPr>
        <w:pStyle w:val="a6"/>
        <w:numPr>
          <w:ilvl w:val="1"/>
          <w:numId w:val="10"/>
        </w:numPr>
        <w:tabs>
          <w:tab w:val="left" w:pos="1247"/>
          <w:tab w:val="left" w:pos="1248"/>
        </w:tabs>
        <w:spacing w:before="84" w:line="266" w:lineRule="auto"/>
        <w:ind w:right="1788"/>
      </w:pPr>
      <w:r w:rsidRPr="00882D7C">
        <w:rPr>
          <w:color w:val="2C4E83"/>
        </w:rPr>
        <w:t>заходи щодо запобігання поширенню інфекції в навколишньому середовищі, включаючи очищення та дезінфекцію.</w:t>
      </w:r>
    </w:p>
    <w:p w:rsidR="004D7EBA" w:rsidRPr="00882D7C" w:rsidRDefault="00D115CB">
      <w:pPr>
        <w:pStyle w:val="a3"/>
        <w:spacing w:before="85" w:line="266" w:lineRule="auto"/>
        <w:ind w:left="793" w:right="834"/>
      </w:pPr>
      <w:r w:rsidRPr="00882D7C">
        <w:t xml:space="preserve">В рамках реагування на спалах COVID-19 ВООЗ розробила кілька ресурсів, які можуть бути корисними для </w:t>
      </w:r>
      <w:r w:rsidR="00636EA3" w:rsidRPr="00882D7C">
        <w:t>пенітенціарних установ та місць тримання під вартою</w:t>
      </w:r>
      <w:r w:rsidRPr="00882D7C">
        <w:t>.</w:t>
      </w:r>
    </w:p>
    <w:p w:rsidR="004D7EBA" w:rsidRPr="00882D7C" w:rsidRDefault="00D115CB" w:rsidP="00696F9B">
      <w:pPr>
        <w:pStyle w:val="a6"/>
        <w:numPr>
          <w:ilvl w:val="1"/>
          <w:numId w:val="10"/>
        </w:numPr>
        <w:tabs>
          <w:tab w:val="left" w:pos="1248"/>
        </w:tabs>
        <w:spacing w:before="56" w:line="266" w:lineRule="auto"/>
        <w:ind w:right="1458"/>
        <w:jc w:val="both"/>
      </w:pPr>
      <w:r w:rsidRPr="00882D7C">
        <w:rPr>
          <w:color w:val="2C4E83"/>
        </w:rPr>
        <w:t xml:space="preserve">Навчальні онлайн-курси з </w:t>
      </w:r>
      <w:r w:rsidR="006230FA" w:rsidRPr="00882D7C">
        <w:rPr>
          <w:color w:val="2C4E83"/>
        </w:rPr>
        <w:t>ПІІК</w:t>
      </w:r>
      <w:r w:rsidRPr="00882D7C">
        <w:rPr>
          <w:color w:val="2C4E83"/>
        </w:rPr>
        <w:t xml:space="preserve"> та клінічного ведення COVID-19: доступні безкоштовно на інформаційній веб-платформі ВООЗ, яка зветься «Open WHO». Ці базові курси надають загальну інформацію про COVID-19 та респіраторні віруси, що з’являються </w:t>
      </w:r>
      <w:r w:rsidRPr="00882D7C">
        <w:rPr>
          <w:rFonts w:ascii="Trebuchet MS" w:hAnsi="Trebuchet MS"/>
          <w:i/>
          <w:color w:val="2C4E83"/>
          <w:sz w:val="21"/>
        </w:rPr>
        <w:t>(46)</w:t>
      </w:r>
      <w:r w:rsidRPr="00882D7C">
        <w:rPr>
          <w:color w:val="2C4E83"/>
        </w:rPr>
        <w:t>.</w:t>
      </w:r>
    </w:p>
    <w:p w:rsidR="004D7EBA" w:rsidRPr="00882D7C" w:rsidRDefault="00D115CB" w:rsidP="00696F9B">
      <w:pPr>
        <w:pStyle w:val="a6"/>
        <w:numPr>
          <w:ilvl w:val="1"/>
          <w:numId w:val="10"/>
        </w:numPr>
        <w:tabs>
          <w:tab w:val="left" w:pos="1247"/>
          <w:tab w:val="left" w:pos="1248"/>
        </w:tabs>
        <w:spacing w:before="56" w:line="266" w:lineRule="auto"/>
        <w:ind w:right="1320"/>
      </w:pPr>
      <w:r w:rsidRPr="00882D7C">
        <w:rPr>
          <w:color w:val="2C4E83"/>
        </w:rPr>
        <w:t>Пакет з інформування про ризики для закладів охорони здоров’я надає медичним працівникам та керівництву медичних закладів інформацію, процедури та інструменти, необхідні для безпечної та ефективної роботи.</w:t>
      </w:r>
      <w:r w:rsidR="005B4736" w:rsidRPr="00882D7C">
        <w:rPr>
          <w:color w:val="2C4E83"/>
        </w:rPr>
        <w:t xml:space="preserve"> </w:t>
      </w:r>
      <w:r w:rsidRPr="00882D7C">
        <w:rPr>
          <w:color w:val="2C4E83"/>
        </w:rPr>
        <w:t xml:space="preserve">Цей пакет містить низку спрощених тез та нагадувань, що ґрунтуються на більш глибоких технічних рекомендаціях ВООЗ щодо </w:t>
      </w:r>
      <w:r w:rsidR="006230FA" w:rsidRPr="00882D7C">
        <w:rPr>
          <w:color w:val="2C4E83"/>
        </w:rPr>
        <w:t>ПІІК</w:t>
      </w:r>
      <w:r w:rsidRPr="00882D7C">
        <w:rPr>
          <w:color w:val="2C4E83"/>
        </w:rPr>
        <w:t xml:space="preserve"> у медичних закладах у контексті епідемії COVID-19. Він може бути адаптований до місцевого контексту </w:t>
      </w:r>
      <w:r w:rsidRPr="00882D7C">
        <w:rPr>
          <w:rFonts w:ascii="Trebuchet MS" w:hAnsi="Trebuchet MS"/>
          <w:i/>
          <w:color w:val="2C4E83"/>
          <w:sz w:val="21"/>
        </w:rPr>
        <w:t>(47)</w:t>
      </w:r>
      <w:r w:rsidRPr="00882D7C">
        <w:rPr>
          <w:color w:val="2C4E83"/>
        </w:rPr>
        <w:t>.</w:t>
      </w:r>
    </w:p>
    <w:p w:rsidR="004D7EBA" w:rsidRPr="00882D7C" w:rsidRDefault="00D115CB" w:rsidP="00696F9B">
      <w:pPr>
        <w:pStyle w:val="a6"/>
        <w:numPr>
          <w:ilvl w:val="1"/>
          <w:numId w:val="10"/>
        </w:numPr>
        <w:tabs>
          <w:tab w:val="left" w:pos="1247"/>
          <w:tab w:val="left" w:pos="1248"/>
        </w:tabs>
        <w:spacing w:before="55" w:line="266" w:lineRule="auto"/>
        <w:ind w:right="1738"/>
      </w:pPr>
      <w:r w:rsidRPr="00882D7C">
        <w:rPr>
          <w:color w:val="2C4E83"/>
        </w:rPr>
        <w:t xml:space="preserve">Крім того, існує цілий ряд технічних рекомендацій, що охоплюють багато тем, таких як ведення випадків захворювання, оперативна підтримка, логістика та рекомендації щодо використання масок </w:t>
      </w:r>
      <w:r w:rsidRPr="00882D7C">
        <w:rPr>
          <w:rFonts w:ascii="Trebuchet MS" w:hAnsi="Trebuchet MS"/>
          <w:i/>
          <w:color w:val="2C4E83"/>
          <w:sz w:val="21"/>
        </w:rPr>
        <w:t>(48)</w:t>
      </w:r>
      <w:r w:rsidRPr="00882D7C">
        <w:rPr>
          <w:color w:val="2C4E83"/>
        </w:rPr>
        <w:t>.</w:t>
      </w:r>
    </w:p>
    <w:p w:rsidR="004D7EBA" w:rsidRPr="00882D7C" w:rsidRDefault="00D115CB">
      <w:pPr>
        <w:pStyle w:val="a3"/>
        <w:spacing w:before="84" w:line="266" w:lineRule="auto"/>
        <w:ind w:left="793" w:right="874"/>
      </w:pPr>
      <w:r w:rsidRPr="00882D7C">
        <w:t>Нарешті, перш ніж брати участь у будь-якій ініціативі, абсолютно важливо залучити в’язничний контингент до широкомасштабної інформаційно-просвітницької діяльності, щоб ув’язнені / затримані та їх відвідувачі були заздалегідь поінформовані і розуміли процедури, що вживатимуться, чому вони необхідні та як їх виконувати. Особливо важливо пояснити про будь-які потенційні обмежувальні заходи та підкреслити їх тимчасовий характер.</w:t>
      </w:r>
    </w:p>
    <w:p w:rsidR="004D7EBA" w:rsidRPr="00882D7C" w:rsidRDefault="00D115CB">
      <w:pPr>
        <w:pStyle w:val="a3"/>
        <w:spacing w:before="84" w:line="266" w:lineRule="auto"/>
        <w:ind w:left="793" w:right="782"/>
      </w:pPr>
      <w:r w:rsidRPr="00882D7C">
        <w:t>На жаль, внаслідок стигми чи страху деякі медичні працівники, які забезпечують реагування на COVID-19 у місцях позбавлення волі, можуть зазнавати уникання з боку їхніх сімей чи громади. Це може ускладнити і без того складну ситуацію. Медичному персоналу, який надає медичну допомогу, слід порадити залишатися на зв’язку з близькими людьми та мати доступ до психологічної та психосоціальної підтримки.</w:t>
      </w:r>
    </w:p>
    <w:p w:rsidR="004D7EBA" w:rsidRPr="00882D7C" w:rsidRDefault="004D7EBA">
      <w:pPr>
        <w:spacing w:line="266" w:lineRule="auto"/>
        <w:sectPr w:rsidR="004D7EBA" w:rsidRPr="00882D7C">
          <w:pgSz w:w="11910" w:h="16840"/>
          <w:pgMar w:top="1580" w:right="460" w:bottom="280" w:left="340" w:header="720" w:footer="720" w:gutter="0"/>
          <w:cols w:space="720"/>
        </w:sectPr>
      </w:pPr>
    </w:p>
    <w:p w:rsidR="004D7EBA" w:rsidRPr="00882D7C" w:rsidRDefault="00FB4611" w:rsidP="00682ED2">
      <w:pPr>
        <w:spacing w:before="79" w:line="247" w:lineRule="auto"/>
        <w:ind w:left="226" w:right="5430"/>
        <w:rPr>
          <w:rFonts w:ascii="Trebuchet MS" w:hAnsi="Trebuchet MS"/>
          <w:sz w:val="20"/>
        </w:rPr>
      </w:pPr>
      <w:r w:rsidRPr="00882D7C">
        <w:pict>
          <v:group id="docshapegroup108" o:spid="_x0000_s1130" style="position:absolute;left:0;text-align:left;margin-left:0;margin-top:73.7pt;width:595.3pt;height:725.7pt;z-index:-16857088;mso-position-horizontal-relative:page;mso-position-vertical-relative:page" coordorigin=",1474" coordsize="11906,14514">
            <v:rect id="docshape109" o:spid="_x0000_s1132" style="position:absolute;top:1474;width:11906;height:14514" fillcolor="#f3f5fa" stroked="f"/>
            <v:line id="_x0000_s1131" style="position:absolute" from="1134,2052" to="5779,2052" strokecolor="#2c4e83" strokeweight="2pt"/>
            <w10:wrap anchorx="page" anchory="page"/>
          </v:group>
        </w:pict>
      </w:r>
      <w:r w:rsidR="00682ED2" w:rsidRPr="00882D7C">
        <w:rPr>
          <w:rFonts w:ascii="Trebuchet MS" w:hAnsi="Trebuchet MS"/>
          <w:color w:val="5591CD"/>
          <w:sz w:val="20"/>
        </w:rPr>
        <w:t>COVID-19: ГОТОВНІСТЬ, ПРОФІЛАКТИКА ТА КОНТРОЛЬ ІНФЕКЦІЇ У ПЕНІТЕНЦІАРНИХ УСТАНОВАХ І МІСЦЯХ ТРИМАННЯ ПІД ВАРТОЮ</w:t>
      </w:r>
    </w:p>
    <w:p w:rsidR="004D7EBA" w:rsidRPr="00882D7C" w:rsidRDefault="004D7EBA">
      <w:pPr>
        <w:pStyle w:val="a3"/>
        <w:rPr>
          <w:rFonts w:ascii="Trebuchet MS"/>
        </w:rPr>
      </w:pPr>
    </w:p>
    <w:p w:rsidR="004D7EBA" w:rsidRPr="00882D7C" w:rsidRDefault="004D7EBA">
      <w:pPr>
        <w:pStyle w:val="a3"/>
        <w:rPr>
          <w:rFonts w:ascii="Trebuchet MS"/>
        </w:rPr>
      </w:pPr>
    </w:p>
    <w:p w:rsidR="004D7EBA" w:rsidRPr="00882D7C" w:rsidRDefault="004D7EBA">
      <w:pPr>
        <w:pStyle w:val="a3"/>
        <w:rPr>
          <w:rFonts w:ascii="Trebuchet MS"/>
        </w:rPr>
      </w:pPr>
    </w:p>
    <w:p w:rsidR="004D7EBA" w:rsidRPr="00882D7C" w:rsidRDefault="00D115CB">
      <w:pPr>
        <w:pStyle w:val="2"/>
        <w:tabs>
          <w:tab w:val="left" w:pos="793"/>
        </w:tabs>
        <w:spacing w:before="163"/>
        <w:ind w:left="226"/>
      </w:pPr>
      <w:r w:rsidRPr="00882D7C">
        <w:rPr>
          <w:color w:val="5591CD"/>
          <w:sz w:val="18"/>
        </w:rPr>
        <w:t>20</w:t>
      </w:r>
      <w:r w:rsidRPr="00882D7C">
        <w:rPr>
          <w:color w:val="5591CD"/>
          <w:sz w:val="18"/>
        </w:rPr>
        <w:tab/>
      </w:r>
      <w:r w:rsidRPr="00882D7C">
        <w:rPr>
          <w:color w:val="2C4E83"/>
        </w:rPr>
        <w:t>10. ІНФОРМУВАННЯ ПРО РИЗИКИ</w:t>
      </w:r>
    </w:p>
    <w:p w:rsidR="004D7EBA" w:rsidRPr="00882D7C" w:rsidRDefault="00D115CB">
      <w:pPr>
        <w:pStyle w:val="5"/>
        <w:spacing w:before="289" w:line="261" w:lineRule="auto"/>
        <w:ind w:right="1208"/>
      </w:pPr>
      <w:r w:rsidRPr="00882D7C">
        <w:t>У такій надзвичайній ситуації, як спалах COVID-19, вкрай важливою є хороша координація між групами з інформування про ризики на національному та субнаціональному рівнях.  Необхідно встановити тісні контакти для забезпечення швидкого поширення своєчасних та прозорих повідомлень і матеріалів у таких кризових ситуаціях.</w:t>
      </w:r>
    </w:p>
    <w:p w:rsidR="004D7EBA" w:rsidRPr="00882D7C" w:rsidRDefault="00D115CB">
      <w:pPr>
        <w:pStyle w:val="a3"/>
        <w:spacing w:before="83" w:line="266" w:lineRule="auto"/>
        <w:ind w:left="793" w:right="1190"/>
      </w:pPr>
      <w:r w:rsidRPr="00882D7C">
        <w:t xml:space="preserve">Ключові повідомлення для контингенту </w:t>
      </w:r>
      <w:r w:rsidR="00636EA3" w:rsidRPr="00882D7C">
        <w:t>пенітенціарних установ та місць тримання під вартою</w:t>
      </w:r>
      <w:r w:rsidRPr="00882D7C">
        <w:t xml:space="preserve">, штату служби режиму, працівників охорони здоров’я та відвідувачів повинні бути узгодженими та послідовними. ВООЗ опублікувала один інформаційний проспект для людей, які перебувають під вартою, а інший для відвідувачів </w:t>
      </w:r>
      <w:r w:rsidRPr="00882D7C">
        <w:rPr>
          <w:rFonts w:ascii="Trebuchet MS" w:hAnsi="Trebuchet MS"/>
          <w:i/>
          <w:sz w:val="21"/>
        </w:rPr>
        <w:t xml:space="preserve">(49,50). </w:t>
      </w:r>
      <w:r w:rsidRPr="00882D7C">
        <w:t>Для усунення мовних бар’єрів може знадобитися пер</w:t>
      </w:r>
      <w:r w:rsidR="0047639D" w:rsidRPr="00882D7C">
        <w:t xml:space="preserve">еклад або візуальні матеріали. </w:t>
      </w:r>
    </w:p>
    <w:p w:rsidR="004D7EBA" w:rsidRPr="00882D7C" w:rsidRDefault="00D115CB">
      <w:pPr>
        <w:pStyle w:val="a3"/>
        <w:spacing w:before="83" w:line="266" w:lineRule="auto"/>
        <w:ind w:left="793" w:right="1009"/>
      </w:pPr>
      <w:r w:rsidRPr="00882D7C">
        <w:t>Інформаційні ресурси, такі як короткі інформаційні листівки, флаєри, плакати, внутрішні відеоролики та будь-які інші засоби комунікації, для медичного і в’язничного персоналу, відвідувачів, постачальників послуг та затриманих осіб повинні бути розроблені та розміщені в місцях загального користування у в’язницях та в зонах, призначених для побачень з адвокатами та сім’ями.</w:t>
      </w:r>
    </w:p>
    <w:p w:rsidR="004D7EBA" w:rsidRPr="00882D7C" w:rsidRDefault="00D115CB">
      <w:pPr>
        <w:pStyle w:val="a3"/>
        <w:spacing w:before="84" w:line="266" w:lineRule="auto"/>
        <w:ind w:left="793" w:right="834"/>
      </w:pPr>
      <w:r w:rsidRPr="00882D7C">
        <w:t>Слід розглянути питання про те, як можна швидко надати повідомлення про ризик; це має включати в себе:</w:t>
      </w:r>
    </w:p>
    <w:p w:rsidR="004D7EBA" w:rsidRPr="00882D7C" w:rsidRDefault="00D115CB" w:rsidP="00696F9B">
      <w:pPr>
        <w:pStyle w:val="a6"/>
        <w:numPr>
          <w:ilvl w:val="0"/>
          <w:numId w:val="9"/>
        </w:numPr>
        <w:tabs>
          <w:tab w:val="left" w:pos="1360"/>
          <w:tab w:val="left" w:pos="1361"/>
        </w:tabs>
        <w:spacing w:before="113" w:line="266" w:lineRule="auto"/>
        <w:ind w:right="1582"/>
      </w:pPr>
      <w:r w:rsidRPr="00882D7C">
        <w:rPr>
          <w:color w:val="2C4E83"/>
        </w:rPr>
        <w:t>загальну оцінку місцевого ризику (ризик у громади та ризик всередині в’язниці);</w:t>
      </w:r>
    </w:p>
    <w:p w:rsidR="004D7EBA" w:rsidRPr="00882D7C" w:rsidRDefault="00D115CB" w:rsidP="00696F9B">
      <w:pPr>
        <w:pStyle w:val="a6"/>
        <w:numPr>
          <w:ilvl w:val="0"/>
          <w:numId w:val="9"/>
        </w:numPr>
        <w:tabs>
          <w:tab w:val="left" w:pos="1360"/>
          <w:tab w:val="left" w:pos="1361"/>
        </w:tabs>
        <w:spacing w:line="266" w:lineRule="auto"/>
        <w:ind w:right="1074"/>
      </w:pPr>
      <w:r w:rsidRPr="00882D7C">
        <w:rPr>
          <w:color w:val="2C4E83"/>
        </w:rPr>
        <w:t>рекомендації щодо профілактичних заходів, особливо гігієни рук, дихального етикету та фізичної дистанції (використання ЗІЗ у разі неможливості виконання заходів безпеки);</w:t>
      </w:r>
    </w:p>
    <w:p w:rsidR="004D7EBA" w:rsidRPr="00882D7C" w:rsidRDefault="00D115CB" w:rsidP="00696F9B">
      <w:pPr>
        <w:pStyle w:val="a6"/>
        <w:numPr>
          <w:ilvl w:val="0"/>
          <w:numId w:val="9"/>
        </w:numPr>
        <w:tabs>
          <w:tab w:val="left" w:pos="1360"/>
          <w:tab w:val="left" w:pos="1361"/>
        </w:tabs>
        <w:spacing w:line="266" w:lineRule="auto"/>
        <w:ind w:right="1178"/>
      </w:pPr>
      <w:r w:rsidRPr="00882D7C">
        <w:rPr>
          <w:color w:val="2C4E83"/>
        </w:rPr>
        <w:t>інформацію про використання масок в рамках всеосяжного комплексу заходів щодо обмеження поширення деяких респіраторних вірусних захворювань, в тому числі COVID-19</w:t>
      </w:r>
    </w:p>
    <w:p w:rsidR="004D7EBA" w:rsidRPr="00882D7C" w:rsidRDefault="00D115CB">
      <w:pPr>
        <w:pStyle w:val="a3"/>
        <w:spacing w:line="252" w:lineRule="exact"/>
        <w:ind w:left="1360"/>
      </w:pPr>
      <w:r w:rsidRPr="00882D7C">
        <w:rPr>
          <w:color w:val="2C4E83"/>
        </w:rPr>
        <w:t>(див. Розділ 12.2);</w:t>
      </w:r>
    </w:p>
    <w:p w:rsidR="004D7EBA" w:rsidRPr="00882D7C" w:rsidRDefault="00D115CB" w:rsidP="00696F9B">
      <w:pPr>
        <w:pStyle w:val="a6"/>
        <w:numPr>
          <w:ilvl w:val="0"/>
          <w:numId w:val="9"/>
        </w:numPr>
        <w:tabs>
          <w:tab w:val="left" w:pos="1360"/>
          <w:tab w:val="left" w:pos="1361"/>
        </w:tabs>
        <w:spacing w:before="27"/>
        <w:ind w:hanging="398"/>
      </w:pPr>
      <w:r w:rsidRPr="00882D7C">
        <w:rPr>
          <w:color w:val="2C4E83"/>
        </w:rPr>
        <w:t>рекомендації щодо того, яких заходів вживати, якщо розвиваються симптоми;</w:t>
      </w:r>
    </w:p>
    <w:p w:rsidR="004D7EBA" w:rsidRPr="00882D7C" w:rsidRDefault="00D115CB" w:rsidP="00696F9B">
      <w:pPr>
        <w:pStyle w:val="a6"/>
        <w:numPr>
          <w:ilvl w:val="0"/>
          <w:numId w:val="9"/>
        </w:numPr>
        <w:tabs>
          <w:tab w:val="left" w:pos="1360"/>
          <w:tab w:val="left" w:pos="1361"/>
        </w:tabs>
        <w:spacing w:before="27" w:line="266" w:lineRule="auto"/>
        <w:ind w:right="843"/>
      </w:pPr>
      <w:r w:rsidRPr="00882D7C">
        <w:rPr>
          <w:color w:val="2C4E83"/>
        </w:rPr>
        <w:t>інформацію про ознаки та симптоми захворювання, в тому числі насторожуючі ознаки важкого захворювання, яке потребує негайної медичної допомоги;</w:t>
      </w:r>
    </w:p>
    <w:p w:rsidR="004D7EBA" w:rsidRPr="00882D7C" w:rsidRDefault="00D115CB" w:rsidP="00696F9B">
      <w:pPr>
        <w:pStyle w:val="a6"/>
        <w:numPr>
          <w:ilvl w:val="0"/>
          <w:numId w:val="9"/>
        </w:numPr>
        <w:tabs>
          <w:tab w:val="left" w:pos="1360"/>
          <w:tab w:val="left" w:pos="1361"/>
        </w:tabs>
        <w:spacing w:line="266" w:lineRule="auto"/>
        <w:ind w:right="1299"/>
      </w:pPr>
      <w:r w:rsidRPr="00882D7C">
        <w:rPr>
          <w:color w:val="2C4E83"/>
        </w:rPr>
        <w:t>рекомендації щодо самостійного контролю за симптомами та ознаками, включаючи вимірювання температури;</w:t>
      </w:r>
    </w:p>
    <w:p w:rsidR="004D7EBA" w:rsidRPr="00882D7C" w:rsidRDefault="00D115CB" w:rsidP="00696F9B">
      <w:pPr>
        <w:pStyle w:val="a6"/>
        <w:numPr>
          <w:ilvl w:val="0"/>
          <w:numId w:val="9"/>
        </w:numPr>
        <w:tabs>
          <w:tab w:val="left" w:pos="1360"/>
          <w:tab w:val="left" w:pos="1361"/>
        </w:tabs>
        <w:spacing w:line="266" w:lineRule="auto"/>
        <w:ind w:right="1468"/>
      </w:pPr>
      <w:r w:rsidRPr="00882D7C">
        <w:rPr>
          <w:color w:val="2C4E83"/>
        </w:rPr>
        <w:t>поради щодо доступу до місцевої медичної допомоги за необхідності, в тому числі, як це зробити, не становлячи ризику для медичних працівників.</w:t>
      </w:r>
    </w:p>
    <w:p w:rsidR="004D7EBA" w:rsidRPr="00882D7C" w:rsidRDefault="00D115CB">
      <w:pPr>
        <w:pStyle w:val="5"/>
        <w:spacing w:before="85" w:line="261" w:lineRule="auto"/>
        <w:ind w:right="961"/>
      </w:pPr>
      <w:r w:rsidRPr="00882D7C">
        <w:t>Необхідно оцінити будь-які проблеми, пов'язані з мовою або спілкуванням, і надати доступ до послуг письмового або усного перекладу.</w:t>
      </w:r>
    </w:p>
    <w:p w:rsidR="004D7EBA" w:rsidRPr="00882D7C" w:rsidRDefault="004D7EBA">
      <w:pPr>
        <w:spacing w:line="261" w:lineRule="auto"/>
        <w:sectPr w:rsidR="004D7EBA" w:rsidRPr="00882D7C">
          <w:pgSz w:w="11910" w:h="16840"/>
          <w:pgMar w:top="620" w:right="460" w:bottom="280" w:left="340" w:header="720" w:footer="720" w:gutter="0"/>
          <w:cols w:space="720"/>
        </w:sectPr>
      </w:pPr>
    </w:p>
    <w:p w:rsidR="004D7EBA" w:rsidRPr="00882D7C" w:rsidRDefault="00FB4611">
      <w:pPr>
        <w:pStyle w:val="a3"/>
        <w:rPr>
          <w:sz w:val="20"/>
        </w:rPr>
      </w:pPr>
      <w:r w:rsidRPr="00882D7C">
        <w:pict>
          <v:group id="docshapegroup110" o:spid="_x0000_s1125" style="position:absolute;margin-left:0;margin-top:73.7pt;width:595.3pt;height:725.7pt;z-index:-16856576;mso-position-horizontal-relative:page;mso-position-vertical-relative:page" coordorigin=",1474" coordsize="11906,14514">
            <v:rect id="docshape111" o:spid="_x0000_s1129" style="position:absolute;top:1474;width:11906;height:14514" fillcolor="#f3f5fa" stroked="f"/>
            <v:shape id="docshape112" o:spid="_x0000_s1128" type="#_x0000_t75" style="position:absolute;left:3810;top:7889;width:8095;height:8098">
              <v:imagedata r:id="rId26" o:title=""/>
            </v:shape>
            <v:line id="_x0000_s1127" style="position:absolute" from="1134,8219" to="4990,8219" strokecolor="#2c4e83" strokeweight="2pt"/>
            <v:shape id="docshape113" o:spid="_x0000_s1126" type="#_x0000_t75" style="position:absolute;left:1020;top:1474;width:10886;height:7726">
              <v:imagedata r:id="rId30" o:title=""/>
            </v:shape>
            <w10:wrap anchorx="page" anchory="page"/>
          </v:group>
        </w:pict>
      </w:r>
    </w:p>
    <w:p w:rsidR="004D7EBA" w:rsidRPr="00882D7C" w:rsidRDefault="004D7EBA">
      <w:pPr>
        <w:pStyle w:val="a3"/>
        <w:rPr>
          <w:sz w:val="17"/>
        </w:rPr>
      </w:pPr>
    </w:p>
    <w:p w:rsidR="004D7EBA" w:rsidRPr="00882D7C" w:rsidRDefault="00D115CB">
      <w:pPr>
        <w:spacing w:before="127"/>
        <w:ind w:right="106"/>
        <w:jc w:val="right"/>
        <w:rPr>
          <w:rFonts w:ascii="Calibri"/>
          <w:b/>
          <w:sz w:val="18"/>
        </w:rPr>
      </w:pPr>
      <w:r w:rsidRPr="00882D7C">
        <w:rPr>
          <w:rFonts w:ascii="Calibri"/>
          <w:b/>
          <w:color w:val="FFFFFF"/>
          <w:sz w:val="18"/>
        </w:rPr>
        <w:t>21</w:t>
      </w: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D115CB" w:rsidP="00696F9B">
      <w:pPr>
        <w:pStyle w:val="2"/>
        <w:numPr>
          <w:ilvl w:val="0"/>
          <w:numId w:val="8"/>
        </w:numPr>
        <w:tabs>
          <w:tab w:val="left" w:pos="1234"/>
        </w:tabs>
        <w:spacing w:before="300"/>
        <w:ind w:hanging="441"/>
      </w:pPr>
      <w:r w:rsidRPr="00882D7C">
        <w:rPr>
          <w:color w:val="2C4E83"/>
        </w:rPr>
        <w:t xml:space="preserve">ВАЖЛИВІ ВИЗНАЧЕННЯ: </w:t>
      </w:r>
    </w:p>
    <w:p w:rsidR="004D7EBA" w:rsidRPr="00882D7C" w:rsidRDefault="00D70D33">
      <w:pPr>
        <w:spacing w:before="9" w:line="244" w:lineRule="auto"/>
        <w:ind w:left="793" w:right="834"/>
        <w:rPr>
          <w:rFonts w:ascii="Calibri" w:hAnsi="Calibri"/>
          <w:b/>
          <w:sz w:val="32"/>
        </w:rPr>
      </w:pPr>
      <w:r w:rsidRPr="00882D7C">
        <w:rPr>
          <w:rFonts w:ascii="Calibri" w:hAnsi="Calibri"/>
          <w:b/>
          <w:color w:val="2C4E83"/>
          <w:sz w:val="32"/>
        </w:rPr>
        <w:t>МОЖЛИВ</w:t>
      </w:r>
      <w:r w:rsidR="00D115CB" w:rsidRPr="00882D7C">
        <w:rPr>
          <w:rFonts w:ascii="Calibri" w:hAnsi="Calibri"/>
          <w:b/>
          <w:color w:val="2C4E83"/>
          <w:sz w:val="32"/>
        </w:rPr>
        <w:t>ИЙ ВИПАДОК, ЙМОВІРНИЙ ВИПАДОК, ПІДТВЕРДЖЕНИЙ ВИПАДОК, КОНТАКТНІ ОСОБИ, ПОВІДОМЛЕННЯ ПРО ВИПАДОК</w:t>
      </w:r>
    </w:p>
    <w:p w:rsidR="004D7EBA" w:rsidRPr="00882D7C" w:rsidRDefault="00D115CB">
      <w:pPr>
        <w:pStyle w:val="a3"/>
        <w:spacing w:before="282" w:line="266" w:lineRule="auto"/>
        <w:ind w:left="793" w:right="782"/>
      </w:pPr>
      <w:r w:rsidRPr="00882D7C">
        <w:t xml:space="preserve">Визначення випадків ВООЗ, наведені нижче, ґрунтуються на інформації, доступній станом на 16 грудня 2020 р. і переглядаються в міру накопичення нової інформації </w:t>
      </w:r>
      <w:r w:rsidRPr="00882D7C">
        <w:rPr>
          <w:rFonts w:ascii="Trebuchet MS" w:hAnsi="Trebuchet MS"/>
          <w:i/>
          <w:sz w:val="21"/>
        </w:rPr>
        <w:t xml:space="preserve">(26). </w:t>
      </w:r>
      <w:r w:rsidRPr="00882D7C">
        <w:t>Країнам, можливо, доведеться адаптувати ці визначення в залежності від власної епідеміологічної ситуації. Для ознайомлення з оновленими визначеннями слід звернутися до настанови ВООЗ щодо глобального епідеміологічного нагляду за коронавірусною хворобою COVID-19.</w:t>
      </w:r>
    </w:p>
    <w:p w:rsidR="004D7EBA" w:rsidRPr="00882D7C" w:rsidRDefault="004D7EBA">
      <w:pPr>
        <w:pStyle w:val="a3"/>
        <w:spacing w:before="4"/>
      </w:pPr>
    </w:p>
    <w:p w:rsidR="004D7EBA" w:rsidRPr="00882D7C" w:rsidRDefault="00D115CB" w:rsidP="00696F9B">
      <w:pPr>
        <w:pStyle w:val="4"/>
        <w:numPr>
          <w:ilvl w:val="1"/>
          <w:numId w:val="8"/>
        </w:numPr>
        <w:tabs>
          <w:tab w:val="left" w:pos="1265"/>
        </w:tabs>
        <w:spacing w:before="1"/>
      </w:pPr>
      <w:bookmarkStart w:id="7" w:name="_TOC_250015"/>
      <w:r w:rsidRPr="00882D7C">
        <w:rPr>
          <w:color w:val="2C4E83"/>
        </w:rPr>
        <w:t xml:space="preserve">Визначення </w:t>
      </w:r>
      <w:r w:rsidR="002A7565" w:rsidRPr="00882D7C">
        <w:rPr>
          <w:color w:val="2C4E83"/>
        </w:rPr>
        <w:t>можливого</w:t>
      </w:r>
      <w:r w:rsidRPr="00882D7C">
        <w:rPr>
          <w:color w:val="2C4E83"/>
        </w:rPr>
        <w:t xml:space="preserve"> </w:t>
      </w:r>
      <w:bookmarkEnd w:id="7"/>
      <w:r w:rsidRPr="00882D7C">
        <w:rPr>
          <w:color w:val="2C4E83"/>
        </w:rPr>
        <w:t>випадку</w:t>
      </w:r>
    </w:p>
    <w:p w:rsidR="004D7EBA" w:rsidRPr="00882D7C" w:rsidRDefault="00D70D33">
      <w:pPr>
        <w:spacing w:before="86"/>
        <w:ind w:left="793"/>
        <w:rPr>
          <w:rFonts w:ascii="Calibri" w:hAnsi="Calibri"/>
          <w:b/>
          <w:sz w:val="24"/>
        </w:rPr>
      </w:pPr>
      <w:r w:rsidRPr="00882D7C">
        <w:rPr>
          <w:rFonts w:ascii="Calibri" w:hAnsi="Calibri"/>
          <w:b/>
          <w:sz w:val="24"/>
        </w:rPr>
        <w:t>Можлив</w:t>
      </w:r>
      <w:r w:rsidR="00D115CB" w:rsidRPr="00882D7C">
        <w:rPr>
          <w:rFonts w:ascii="Calibri" w:hAnsi="Calibri"/>
          <w:b/>
          <w:sz w:val="24"/>
        </w:rPr>
        <w:t>ий випадок захворювання – це:</w:t>
      </w:r>
    </w:p>
    <w:p w:rsidR="004D7EBA" w:rsidRPr="00882D7C" w:rsidRDefault="00D115CB" w:rsidP="00696F9B">
      <w:pPr>
        <w:pStyle w:val="a6"/>
        <w:numPr>
          <w:ilvl w:val="2"/>
          <w:numId w:val="8"/>
        </w:numPr>
        <w:tabs>
          <w:tab w:val="left" w:pos="1248"/>
        </w:tabs>
        <w:spacing w:before="123"/>
      </w:pPr>
      <w:r w:rsidRPr="00882D7C">
        <w:rPr>
          <w:color w:val="2C4E83"/>
        </w:rPr>
        <w:t>Особа, що відповідає клінічним І епідеміологічним критеріям.</w:t>
      </w:r>
    </w:p>
    <w:p w:rsidR="004D7EBA" w:rsidRPr="00882D7C" w:rsidRDefault="00D115CB">
      <w:pPr>
        <w:spacing w:before="84"/>
        <w:ind w:left="1247"/>
        <w:rPr>
          <w:rFonts w:ascii="Trebuchet MS" w:hAnsi="Trebuchet MS"/>
          <w:i/>
        </w:rPr>
      </w:pPr>
      <w:r w:rsidRPr="00882D7C">
        <w:rPr>
          <w:rFonts w:ascii="Trebuchet MS" w:hAnsi="Trebuchet MS"/>
          <w:i/>
          <w:color w:val="2C4E83"/>
        </w:rPr>
        <w:t>Клінічні критерії</w:t>
      </w:r>
    </w:p>
    <w:p w:rsidR="004D7EBA" w:rsidRPr="00882D7C" w:rsidRDefault="00D115CB" w:rsidP="00696F9B">
      <w:pPr>
        <w:pStyle w:val="a6"/>
        <w:numPr>
          <w:ilvl w:val="3"/>
          <w:numId w:val="8"/>
        </w:numPr>
        <w:tabs>
          <w:tab w:val="left" w:pos="1531"/>
        </w:tabs>
        <w:spacing w:before="82"/>
      </w:pPr>
      <w:r w:rsidRPr="00882D7C">
        <w:rPr>
          <w:color w:val="2C4E83"/>
        </w:rPr>
        <w:t>Різке підвищення температури І кашель; АБО</w:t>
      </w:r>
    </w:p>
    <w:p w:rsidR="004D7EBA" w:rsidRPr="00882D7C" w:rsidRDefault="00D115CB" w:rsidP="00696F9B">
      <w:pPr>
        <w:pStyle w:val="a6"/>
        <w:numPr>
          <w:ilvl w:val="3"/>
          <w:numId w:val="8"/>
        </w:numPr>
        <w:tabs>
          <w:tab w:val="left" w:pos="1531"/>
        </w:tabs>
        <w:spacing w:before="84" w:line="266" w:lineRule="auto"/>
        <w:ind w:right="737"/>
      </w:pPr>
      <w:r w:rsidRPr="00882D7C">
        <w:rPr>
          <w:color w:val="2C4E83"/>
        </w:rPr>
        <w:t>Різке виникнення БУДЬ-ЯКИХ ТРЬОХ ЧИ БІЛЬШЕ із наступних симптомів: лихоманка, кашель, загальна слабкість / стомлюваність, головні болі, біль у м'язах, біль у горлі, риніт, задишка, зниження апетиту / нудота / блювання, діарея, сплутаність свідомості.</w:t>
      </w:r>
    </w:p>
    <w:p w:rsidR="004D7EBA" w:rsidRPr="00882D7C" w:rsidRDefault="00D115CB">
      <w:pPr>
        <w:pStyle w:val="a3"/>
        <w:spacing w:before="56"/>
        <w:ind w:left="1247"/>
      </w:pPr>
      <w:r w:rsidRPr="00882D7C">
        <w:rPr>
          <w:color w:val="2C4E83"/>
        </w:rPr>
        <w:t>І</w:t>
      </w:r>
    </w:p>
    <w:p w:rsidR="004D7EBA" w:rsidRPr="00882D7C" w:rsidRDefault="00D115CB">
      <w:pPr>
        <w:spacing w:before="84"/>
        <w:ind w:left="1247"/>
        <w:rPr>
          <w:rFonts w:ascii="Trebuchet MS" w:hAnsi="Trebuchet MS"/>
          <w:i/>
        </w:rPr>
      </w:pPr>
      <w:r w:rsidRPr="00882D7C">
        <w:rPr>
          <w:rFonts w:ascii="Trebuchet MS" w:hAnsi="Trebuchet MS"/>
          <w:i/>
          <w:color w:val="2C4E83"/>
        </w:rPr>
        <w:t>Епідеміологічні критерії</w:t>
      </w:r>
    </w:p>
    <w:p w:rsidR="004D7EBA" w:rsidRPr="00882D7C" w:rsidRDefault="00D115CB" w:rsidP="00696F9B">
      <w:pPr>
        <w:pStyle w:val="a6"/>
        <w:numPr>
          <w:ilvl w:val="0"/>
          <w:numId w:val="7"/>
        </w:numPr>
        <w:tabs>
          <w:tab w:val="left" w:pos="1531"/>
        </w:tabs>
        <w:spacing w:before="81" w:line="266" w:lineRule="auto"/>
        <w:ind w:right="1200"/>
      </w:pPr>
      <w:r w:rsidRPr="00882D7C">
        <w:rPr>
          <w:color w:val="2C4E83"/>
        </w:rPr>
        <w:t xml:space="preserve">Перебування або робота в середовищі високого ризику зараження вірусом: наприклад, в стаціонарних закладах закритого типу і гуманітарних закладах, таких як табори і заклади </w:t>
      </w:r>
    </w:p>
    <w:p w:rsidR="004D7EBA" w:rsidRPr="00882D7C" w:rsidRDefault="004D7EBA">
      <w:pPr>
        <w:spacing w:line="266" w:lineRule="auto"/>
        <w:sectPr w:rsidR="004D7EBA" w:rsidRPr="00882D7C">
          <w:pgSz w:w="11910" w:h="16840"/>
          <w:pgMar w:top="1580" w:right="460" w:bottom="280" w:left="340" w:header="720" w:footer="720" w:gutter="0"/>
          <w:cols w:space="720"/>
        </w:sectPr>
      </w:pPr>
    </w:p>
    <w:p w:rsidR="004D7EBA" w:rsidRPr="00882D7C" w:rsidRDefault="00FB4611" w:rsidP="00682ED2">
      <w:pPr>
        <w:spacing w:before="79" w:line="247" w:lineRule="auto"/>
        <w:ind w:left="226" w:right="5430"/>
        <w:rPr>
          <w:rFonts w:ascii="Trebuchet MS" w:hAnsi="Trebuchet MS"/>
          <w:sz w:val="20"/>
        </w:rPr>
      </w:pPr>
      <w:r w:rsidRPr="00882D7C">
        <w:pict>
          <v:group id="docshapegroup114" o:spid="_x0000_s1122" style="position:absolute;left:0;text-align:left;margin-left:0;margin-top:73.7pt;width:595.3pt;height:725.7pt;z-index:-16856064;mso-position-horizontal-relative:page;mso-position-vertical-relative:page" coordorigin=",1474" coordsize="11906,14514">
            <v:rect id="docshape115" o:spid="_x0000_s1124" style="position:absolute;top:1474;width:11906;height:14514" fillcolor="#f3f5fa" stroked="f"/>
            <v:line id="_x0000_s1123" style="position:absolute" from="1134,14815" to="2574,14815" strokecolor="#383838" strokeweight=".25pt"/>
            <w10:wrap anchorx="page" anchory="page"/>
          </v:group>
        </w:pict>
      </w:r>
      <w:r w:rsidR="00682ED2" w:rsidRPr="00882D7C">
        <w:rPr>
          <w:rFonts w:ascii="Trebuchet MS" w:hAnsi="Trebuchet MS"/>
          <w:color w:val="5591CD"/>
          <w:sz w:val="20"/>
        </w:rPr>
        <w:t>COVID-19: ГОТОВНІСТЬ, ПРОФІЛАКТИКА ТА КОНТРОЛЬ ІНФЕКЦІЇ У ПЕНІТЕНЦІАРНИХ УСТАНОВАХ І МІСЦЯХ ТРИМАННЯ ПІД ВАРТОЮ</w:t>
      </w:r>
    </w:p>
    <w:p w:rsidR="004D7EBA" w:rsidRPr="00882D7C" w:rsidRDefault="004D7EBA">
      <w:pPr>
        <w:pStyle w:val="a3"/>
        <w:rPr>
          <w:rFonts w:ascii="Trebuchet MS"/>
        </w:rPr>
      </w:pPr>
    </w:p>
    <w:p w:rsidR="004D7EBA" w:rsidRPr="00882D7C" w:rsidRDefault="004D7EBA">
      <w:pPr>
        <w:pStyle w:val="a3"/>
        <w:rPr>
          <w:rFonts w:ascii="Trebuchet MS"/>
        </w:rPr>
      </w:pPr>
    </w:p>
    <w:p w:rsidR="004D7EBA" w:rsidRPr="00882D7C" w:rsidRDefault="004D7EBA">
      <w:pPr>
        <w:pStyle w:val="a3"/>
        <w:rPr>
          <w:rFonts w:ascii="Trebuchet MS"/>
        </w:rPr>
      </w:pPr>
    </w:p>
    <w:p w:rsidR="004D7EBA" w:rsidRPr="00882D7C" w:rsidRDefault="00D115CB">
      <w:pPr>
        <w:pStyle w:val="a3"/>
        <w:tabs>
          <w:tab w:val="left" w:pos="1530"/>
        </w:tabs>
        <w:spacing w:before="184" w:line="266" w:lineRule="auto"/>
        <w:ind w:left="1530" w:right="1199" w:hanging="1304"/>
      </w:pPr>
      <w:r w:rsidRPr="00882D7C">
        <w:rPr>
          <w:rFonts w:ascii="Calibri" w:hAnsi="Calibri"/>
          <w:b/>
          <w:color w:val="5591CD"/>
          <w:sz w:val="18"/>
        </w:rPr>
        <w:t>22</w:t>
      </w:r>
      <w:r w:rsidRPr="00882D7C">
        <w:rPr>
          <w:rFonts w:ascii="Calibri" w:hAnsi="Calibri"/>
          <w:b/>
          <w:color w:val="5591CD"/>
          <w:sz w:val="18"/>
        </w:rPr>
        <w:tab/>
      </w:r>
      <w:r w:rsidRPr="00882D7C">
        <w:t>табірного типу для переміщених осіб, протягом будь-якого часу в межах 14-денного періоду перед появою симптомів; АБО</w:t>
      </w:r>
    </w:p>
    <w:p w:rsidR="004D7EBA" w:rsidRPr="00882D7C" w:rsidRDefault="00D115CB" w:rsidP="00696F9B">
      <w:pPr>
        <w:pStyle w:val="a6"/>
        <w:numPr>
          <w:ilvl w:val="0"/>
          <w:numId w:val="7"/>
        </w:numPr>
        <w:tabs>
          <w:tab w:val="left" w:pos="1531"/>
        </w:tabs>
        <w:spacing w:before="56" w:line="266" w:lineRule="auto"/>
        <w:ind w:right="712"/>
      </w:pPr>
      <w:r w:rsidRPr="00882D7C">
        <w:rPr>
          <w:color w:val="2C4E83"/>
        </w:rPr>
        <w:t>проживання в районі масового поширення, рівень МП2, протягом будь-якого часу або поїздка в такій район протягом 14-денного періоду перед появою симптомів; АБО</w:t>
      </w:r>
    </w:p>
    <w:p w:rsidR="004D7EBA" w:rsidRPr="00882D7C" w:rsidRDefault="00D115CB" w:rsidP="00696F9B">
      <w:pPr>
        <w:pStyle w:val="a6"/>
        <w:numPr>
          <w:ilvl w:val="0"/>
          <w:numId w:val="7"/>
        </w:numPr>
        <w:tabs>
          <w:tab w:val="left" w:pos="1531"/>
        </w:tabs>
        <w:spacing w:before="57" w:line="266" w:lineRule="auto"/>
        <w:ind w:right="1159"/>
      </w:pPr>
      <w:r w:rsidRPr="00882D7C">
        <w:rPr>
          <w:color w:val="2C4E83"/>
        </w:rPr>
        <w:t>робота в обстановці надання медичної допомоги, в тому числі в медичних установах і в домашніх господарствах, на протязі будь-якого часу протягом 14-денного періоду перед появою симптомів.</w:t>
      </w:r>
    </w:p>
    <w:p w:rsidR="004D7EBA" w:rsidRPr="00882D7C" w:rsidRDefault="00D115CB" w:rsidP="00696F9B">
      <w:pPr>
        <w:pStyle w:val="a6"/>
        <w:numPr>
          <w:ilvl w:val="2"/>
          <w:numId w:val="8"/>
        </w:numPr>
        <w:tabs>
          <w:tab w:val="left" w:pos="1248"/>
        </w:tabs>
        <w:spacing w:before="56" w:line="266" w:lineRule="auto"/>
        <w:ind w:right="1056"/>
      </w:pPr>
      <w:r w:rsidRPr="00882D7C">
        <w:rPr>
          <w:color w:val="2C4E83"/>
        </w:rPr>
        <w:t>Пацієнт з важким гострим респіраторним захворюванням (ВГРЗ): гостра респіраторна інфекція з лихоманкою в анамнезі або з виміряною температурою ≥ 38 ° C, кашлем, з початком захворювання протягом останніх 10 днів, що вимагає госпіталізації.</w:t>
      </w:r>
    </w:p>
    <w:p w:rsidR="004D7EBA" w:rsidRPr="00882D7C" w:rsidRDefault="00D115CB" w:rsidP="00696F9B">
      <w:pPr>
        <w:pStyle w:val="a6"/>
        <w:numPr>
          <w:ilvl w:val="2"/>
          <w:numId w:val="8"/>
        </w:numPr>
        <w:tabs>
          <w:tab w:val="left" w:pos="1248"/>
        </w:tabs>
        <w:spacing w:before="56" w:line="285" w:lineRule="auto"/>
        <w:ind w:right="1557"/>
      </w:pPr>
      <w:r w:rsidRPr="00882D7C">
        <w:rPr>
          <w:color w:val="2C4E83"/>
        </w:rPr>
        <w:t xml:space="preserve">Особа, яка не має симптомів і не відповідає епідеміологічним критеріям, з позитивним результатом експрес-тесту на визначення антигенів вірусу SARS-CoV-2. </w:t>
      </w:r>
      <w:r w:rsidRPr="00882D7C">
        <w:rPr>
          <w:color w:val="2C4E83"/>
          <w:vertAlign w:val="superscript"/>
        </w:rPr>
        <w:t>6</w:t>
      </w:r>
    </w:p>
    <w:p w:rsidR="004D7EBA" w:rsidRPr="00882D7C" w:rsidRDefault="004D7EBA">
      <w:pPr>
        <w:pStyle w:val="a3"/>
        <w:spacing w:before="8"/>
        <w:rPr>
          <w:sz w:val="20"/>
        </w:rPr>
      </w:pPr>
    </w:p>
    <w:p w:rsidR="004D7EBA" w:rsidRPr="00882D7C" w:rsidRDefault="00D115CB" w:rsidP="00696F9B">
      <w:pPr>
        <w:pStyle w:val="4"/>
        <w:numPr>
          <w:ilvl w:val="1"/>
          <w:numId w:val="8"/>
        </w:numPr>
        <w:tabs>
          <w:tab w:val="left" w:pos="1289"/>
        </w:tabs>
        <w:ind w:left="1288" w:hanging="496"/>
      </w:pPr>
      <w:bookmarkStart w:id="8" w:name="_TOC_250014"/>
      <w:r w:rsidRPr="00882D7C">
        <w:rPr>
          <w:color w:val="2C4E83"/>
        </w:rPr>
        <w:t xml:space="preserve">Визначення ймовірного </w:t>
      </w:r>
      <w:bookmarkEnd w:id="8"/>
      <w:r w:rsidRPr="00882D7C">
        <w:rPr>
          <w:color w:val="2C4E83"/>
        </w:rPr>
        <w:t>випадку</w:t>
      </w:r>
    </w:p>
    <w:p w:rsidR="004D7EBA" w:rsidRPr="00882D7C" w:rsidRDefault="00D115CB" w:rsidP="00696F9B">
      <w:pPr>
        <w:pStyle w:val="a6"/>
        <w:numPr>
          <w:ilvl w:val="2"/>
          <w:numId w:val="8"/>
        </w:numPr>
        <w:tabs>
          <w:tab w:val="left" w:pos="1248"/>
        </w:tabs>
        <w:spacing w:before="89" w:line="266" w:lineRule="auto"/>
        <w:ind w:right="829"/>
        <w:jc w:val="both"/>
      </w:pPr>
      <w:r w:rsidRPr="00882D7C">
        <w:rPr>
          <w:color w:val="2C4E83"/>
        </w:rPr>
        <w:t>Пацієнт, який відповідає зазначеним вище клінічним критеріям І мав контакт з ймовірним або підтвердженим випадком або пов'язаний з епідеміологічним кластером випадків COVID-19.</w:t>
      </w:r>
    </w:p>
    <w:p w:rsidR="004D7EBA" w:rsidRPr="00882D7C" w:rsidRDefault="00D70D33" w:rsidP="00696F9B">
      <w:pPr>
        <w:pStyle w:val="a6"/>
        <w:numPr>
          <w:ilvl w:val="2"/>
          <w:numId w:val="8"/>
        </w:numPr>
        <w:tabs>
          <w:tab w:val="left" w:pos="1248"/>
        </w:tabs>
        <w:spacing w:before="56" w:line="266" w:lineRule="auto"/>
        <w:ind w:right="787"/>
        <w:jc w:val="both"/>
      </w:pPr>
      <w:r w:rsidRPr="00882D7C">
        <w:rPr>
          <w:color w:val="2C4E83"/>
        </w:rPr>
        <w:t>Можлив</w:t>
      </w:r>
      <w:r w:rsidR="00D115CB" w:rsidRPr="00882D7C">
        <w:rPr>
          <w:color w:val="2C4E83"/>
        </w:rPr>
        <w:t xml:space="preserve">ий випадок з характерними для COVID-19 змінами в легенях за даними візуалізації грудної клітки. Типові результати візуалізації включають наступне </w:t>
      </w:r>
      <w:r w:rsidR="00D115CB" w:rsidRPr="00882D7C">
        <w:rPr>
          <w:rFonts w:ascii="Trebuchet MS" w:hAnsi="Trebuchet MS"/>
          <w:i/>
          <w:color w:val="2C4E83"/>
          <w:sz w:val="21"/>
        </w:rPr>
        <w:t>(51)</w:t>
      </w:r>
      <w:r w:rsidR="00D115CB" w:rsidRPr="00882D7C">
        <w:rPr>
          <w:color w:val="2C4E83"/>
        </w:rPr>
        <w:t>:</w:t>
      </w:r>
    </w:p>
    <w:p w:rsidR="004D7EBA" w:rsidRPr="00882D7C" w:rsidRDefault="00D115CB" w:rsidP="00696F9B">
      <w:pPr>
        <w:pStyle w:val="a6"/>
        <w:numPr>
          <w:ilvl w:val="0"/>
          <w:numId w:val="6"/>
        </w:numPr>
        <w:tabs>
          <w:tab w:val="left" w:pos="1531"/>
        </w:tabs>
        <w:spacing w:before="56" w:line="266" w:lineRule="auto"/>
        <w:ind w:right="1788"/>
        <w:jc w:val="both"/>
      </w:pPr>
      <w:r w:rsidRPr="00882D7C">
        <w:t>рентгенографія грудної клітки: нечіткі області затемнення, часто округлої форми, з розташуванням по периферії і в нижніх частках легень;</w:t>
      </w:r>
    </w:p>
    <w:p w:rsidR="004D7EBA" w:rsidRPr="00882D7C" w:rsidRDefault="00D115CB" w:rsidP="00696F9B">
      <w:pPr>
        <w:pStyle w:val="a6"/>
        <w:numPr>
          <w:ilvl w:val="0"/>
          <w:numId w:val="6"/>
        </w:numPr>
        <w:tabs>
          <w:tab w:val="left" w:pos="1531"/>
        </w:tabs>
        <w:spacing w:before="57" w:line="266" w:lineRule="auto"/>
        <w:ind w:right="871"/>
        <w:jc w:val="both"/>
      </w:pPr>
      <w:r w:rsidRPr="00882D7C">
        <w:t>КТ (комп'ютерна томографія) грудної клітки: множинні двосторонні області затемнення типу матового скла, часто округлої форми, з розташуванням по периферії і в нижніх частках легень;</w:t>
      </w:r>
    </w:p>
    <w:p w:rsidR="004D7EBA" w:rsidRPr="00882D7C" w:rsidRDefault="00D115CB" w:rsidP="00696F9B">
      <w:pPr>
        <w:pStyle w:val="a6"/>
        <w:numPr>
          <w:ilvl w:val="0"/>
          <w:numId w:val="6"/>
        </w:numPr>
        <w:tabs>
          <w:tab w:val="left" w:pos="1531"/>
        </w:tabs>
        <w:spacing w:before="56" w:line="266" w:lineRule="auto"/>
        <w:ind w:right="703"/>
      </w:pPr>
      <w:r w:rsidRPr="00882D7C">
        <w:t>УЗД легень: потовщення плевральної лінії, В-лінії (мультифокальні, окремі або ті, які зливаються), ділянки консолідації легеневої тканини з симптомом повітряної бронхографії або без нього.</w:t>
      </w:r>
    </w:p>
    <w:p w:rsidR="004D7EBA" w:rsidRPr="00882D7C" w:rsidRDefault="00D115CB" w:rsidP="00696F9B">
      <w:pPr>
        <w:pStyle w:val="a6"/>
        <w:numPr>
          <w:ilvl w:val="2"/>
          <w:numId w:val="8"/>
        </w:numPr>
        <w:tabs>
          <w:tab w:val="left" w:pos="1248"/>
        </w:tabs>
        <w:spacing w:before="56" w:line="266" w:lineRule="auto"/>
        <w:ind w:right="1238"/>
      </w:pPr>
      <w:r w:rsidRPr="00882D7C">
        <w:rPr>
          <w:color w:val="2C4E83"/>
        </w:rPr>
        <w:t>Пацієнт з нещодавно виявленою аносмією (втратою нюху) або агевзією (втратою смаку) при відсутності будь-якої іншої установленої причини.</w:t>
      </w:r>
    </w:p>
    <w:p w:rsidR="004D7EBA" w:rsidRPr="00882D7C" w:rsidRDefault="00D115CB" w:rsidP="00696F9B">
      <w:pPr>
        <w:pStyle w:val="a6"/>
        <w:numPr>
          <w:ilvl w:val="2"/>
          <w:numId w:val="8"/>
        </w:numPr>
        <w:tabs>
          <w:tab w:val="left" w:pos="1248"/>
        </w:tabs>
        <w:spacing w:before="56" w:line="266" w:lineRule="auto"/>
        <w:ind w:right="988"/>
      </w:pPr>
      <w:r w:rsidRPr="00882D7C">
        <w:rPr>
          <w:color w:val="2C4E83"/>
        </w:rPr>
        <w:t>Летальний кінець з невстановленою причиною у дорослого пацієнта з попереднім респіраторним дистрес-синдромом І випадком перебування в контакті з ймовірним чи підтвердженим випадком або пов'язаного з епідеміологічним кластером випадків COVID-19.</w:t>
      </w:r>
    </w:p>
    <w:p w:rsidR="004D7EBA" w:rsidRPr="00882D7C" w:rsidRDefault="004D7EBA">
      <w:pPr>
        <w:pStyle w:val="a3"/>
        <w:spacing w:before="5"/>
      </w:pPr>
    </w:p>
    <w:p w:rsidR="004D7EBA" w:rsidRPr="00882D7C" w:rsidRDefault="00D115CB" w:rsidP="00696F9B">
      <w:pPr>
        <w:pStyle w:val="4"/>
        <w:numPr>
          <w:ilvl w:val="1"/>
          <w:numId w:val="8"/>
        </w:numPr>
        <w:tabs>
          <w:tab w:val="left" w:pos="1290"/>
        </w:tabs>
        <w:spacing w:before="1"/>
        <w:ind w:left="1289" w:hanging="497"/>
      </w:pPr>
      <w:bookmarkStart w:id="9" w:name="_TOC_250013"/>
      <w:r w:rsidRPr="00882D7C">
        <w:rPr>
          <w:color w:val="2C4E83"/>
        </w:rPr>
        <w:t xml:space="preserve">Визначення підтвердженого  </w:t>
      </w:r>
      <w:bookmarkEnd w:id="9"/>
      <w:r w:rsidRPr="00882D7C">
        <w:rPr>
          <w:color w:val="2C4E83"/>
        </w:rPr>
        <w:t>випадку</w:t>
      </w:r>
    </w:p>
    <w:p w:rsidR="004D7EBA" w:rsidRPr="00882D7C" w:rsidRDefault="00D115CB" w:rsidP="00696F9B">
      <w:pPr>
        <w:pStyle w:val="a6"/>
        <w:numPr>
          <w:ilvl w:val="2"/>
          <w:numId w:val="8"/>
        </w:numPr>
        <w:tabs>
          <w:tab w:val="left" w:pos="1248"/>
        </w:tabs>
        <w:spacing w:before="89"/>
      </w:pPr>
      <w:r w:rsidRPr="00882D7C">
        <w:rPr>
          <w:color w:val="2C4E83"/>
        </w:rPr>
        <w:t>Особа з позитивним результатом тесту МАНК.</w:t>
      </w:r>
    </w:p>
    <w:p w:rsidR="004D7EBA" w:rsidRPr="00882D7C" w:rsidRDefault="00D115CB" w:rsidP="00696F9B">
      <w:pPr>
        <w:pStyle w:val="a6"/>
        <w:numPr>
          <w:ilvl w:val="2"/>
          <w:numId w:val="8"/>
        </w:numPr>
        <w:tabs>
          <w:tab w:val="left" w:pos="1248"/>
        </w:tabs>
        <w:spacing w:before="84" w:line="266" w:lineRule="auto"/>
        <w:ind w:right="895"/>
      </w:pPr>
      <w:r w:rsidRPr="00882D7C">
        <w:rPr>
          <w:color w:val="2C4E83"/>
        </w:rPr>
        <w:t>Особа з позитивним результатом експрес-тесту на визначення антигенів вірусу SARS-CoV-2 І відповідний або критеріями визначення ймо</w:t>
      </w:r>
      <w:r w:rsidR="00D70D33" w:rsidRPr="00882D7C">
        <w:rPr>
          <w:color w:val="2C4E83"/>
        </w:rPr>
        <w:t>вірного випадку, або критеріям можливого</w:t>
      </w:r>
      <w:r w:rsidRPr="00882D7C">
        <w:rPr>
          <w:color w:val="2C4E83"/>
        </w:rPr>
        <w:t xml:space="preserve"> випадку (А) АБО (В).</w:t>
      </w:r>
    </w:p>
    <w:p w:rsidR="004D7EBA" w:rsidRPr="00882D7C" w:rsidRDefault="00D115CB" w:rsidP="00696F9B">
      <w:pPr>
        <w:pStyle w:val="a6"/>
        <w:numPr>
          <w:ilvl w:val="2"/>
          <w:numId w:val="8"/>
        </w:numPr>
        <w:tabs>
          <w:tab w:val="left" w:pos="1248"/>
        </w:tabs>
        <w:spacing w:before="56" w:line="266" w:lineRule="auto"/>
        <w:ind w:right="698"/>
        <w:jc w:val="both"/>
      </w:pPr>
      <w:r w:rsidRPr="00882D7C">
        <w:rPr>
          <w:color w:val="2C4E83"/>
        </w:rPr>
        <w:t>Безсимптомний пацієнт з позитивним результатом експрес-тесту на визначення антигенів вірусу SARS-CoV-2 і є контактом ймовірного або підтвердженого випадку.</w:t>
      </w:r>
    </w:p>
    <w:p w:rsidR="004D7EBA" w:rsidRPr="00882D7C" w:rsidRDefault="004D7EBA">
      <w:pPr>
        <w:pStyle w:val="a3"/>
        <w:rPr>
          <w:sz w:val="20"/>
        </w:rPr>
      </w:pPr>
    </w:p>
    <w:p w:rsidR="004D7EBA" w:rsidRPr="00882D7C" w:rsidRDefault="004D7EBA">
      <w:pPr>
        <w:pStyle w:val="a3"/>
        <w:rPr>
          <w:sz w:val="20"/>
        </w:rPr>
      </w:pPr>
    </w:p>
    <w:p w:rsidR="004D7EBA" w:rsidRPr="00882D7C" w:rsidRDefault="004D7EBA">
      <w:pPr>
        <w:pStyle w:val="a3"/>
        <w:rPr>
          <w:sz w:val="20"/>
        </w:rPr>
      </w:pPr>
    </w:p>
    <w:p w:rsidR="004D7EBA" w:rsidRPr="00882D7C" w:rsidRDefault="004D7EBA">
      <w:pPr>
        <w:pStyle w:val="a3"/>
        <w:spacing w:before="4"/>
        <w:rPr>
          <w:sz w:val="18"/>
        </w:rPr>
      </w:pPr>
    </w:p>
    <w:p w:rsidR="004D7EBA" w:rsidRPr="00882D7C" w:rsidRDefault="00D115CB">
      <w:pPr>
        <w:spacing w:before="87"/>
        <w:ind w:left="793"/>
        <w:rPr>
          <w:sz w:val="12"/>
        </w:rPr>
      </w:pPr>
      <w:r w:rsidRPr="00882D7C">
        <w:rPr>
          <w:rFonts w:ascii="Arial Unicode MS" w:hAnsi="Arial Unicode MS"/>
          <w:color w:val="383838"/>
          <w:sz w:val="8"/>
        </w:rPr>
        <w:t xml:space="preserve">6     </w:t>
      </w:r>
      <w:r w:rsidRPr="00882D7C">
        <w:rPr>
          <w:sz w:val="12"/>
        </w:rPr>
        <w:t>Для підтвердження діагнозу потрібно дослідження методом ампліфікації нуклеїнових кислот (МАНК).</w:t>
      </w:r>
    </w:p>
    <w:p w:rsidR="004D7EBA" w:rsidRPr="00882D7C" w:rsidRDefault="004D7EBA">
      <w:pPr>
        <w:rPr>
          <w:sz w:val="12"/>
        </w:rPr>
        <w:sectPr w:rsidR="004D7EBA" w:rsidRPr="00882D7C">
          <w:pgSz w:w="11910" w:h="16840"/>
          <w:pgMar w:top="620" w:right="460" w:bottom="280" w:left="340" w:header="720" w:footer="720" w:gutter="0"/>
          <w:cols w:space="720"/>
        </w:sectPr>
      </w:pPr>
    </w:p>
    <w:p w:rsidR="004D7EBA" w:rsidRPr="00882D7C" w:rsidRDefault="00FB4611">
      <w:pPr>
        <w:pStyle w:val="a3"/>
        <w:rPr>
          <w:sz w:val="20"/>
        </w:rPr>
      </w:pPr>
      <w:r w:rsidRPr="00882D7C">
        <w:pict>
          <v:rect id="docshape116" o:spid="_x0000_s1121" style="position:absolute;margin-left:0;margin-top:73.7pt;width:595.3pt;height:725.65pt;z-index:-16855552;mso-position-horizontal-relative:page;mso-position-vertical-relative:page" fillcolor="#f3f5fa" stroked="f">
            <w10:wrap anchorx="page" anchory="page"/>
          </v:rect>
        </w:pict>
      </w:r>
    </w:p>
    <w:p w:rsidR="004D7EBA" w:rsidRPr="00882D7C" w:rsidRDefault="00D115CB" w:rsidP="00696F9B">
      <w:pPr>
        <w:pStyle w:val="4"/>
        <w:numPr>
          <w:ilvl w:val="1"/>
          <w:numId w:val="8"/>
        </w:numPr>
        <w:tabs>
          <w:tab w:val="left" w:pos="1287"/>
          <w:tab w:val="right" w:pos="10998"/>
        </w:tabs>
        <w:spacing w:before="308"/>
        <w:ind w:left="1286" w:hanging="494"/>
        <w:rPr>
          <w:sz w:val="18"/>
        </w:rPr>
      </w:pPr>
      <w:bookmarkStart w:id="10" w:name="_TOC_250012"/>
      <w:r w:rsidRPr="00882D7C">
        <w:rPr>
          <w:color w:val="2C4E83"/>
        </w:rPr>
        <w:t>Визначення контактної особи</w:t>
      </w:r>
      <w:r w:rsidRPr="00882D7C">
        <w:rPr>
          <w:color w:val="2C4E83"/>
        </w:rPr>
        <w:tab/>
      </w:r>
      <w:bookmarkEnd w:id="10"/>
      <w:r w:rsidRPr="00882D7C">
        <w:rPr>
          <w:color w:val="5591CD"/>
          <w:sz w:val="18"/>
        </w:rPr>
        <w:t>23</w:t>
      </w:r>
    </w:p>
    <w:p w:rsidR="004D7EBA" w:rsidRPr="00882D7C" w:rsidRDefault="00D115CB">
      <w:pPr>
        <w:pStyle w:val="a3"/>
        <w:spacing w:before="89" w:line="266" w:lineRule="auto"/>
        <w:ind w:left="793" w:right="834"/>
      </w:pPr>
      <w:r w:rsidRPr="00882D7C">
        <w:t>Контактна особа - це особа, у якої протягом двох днів до появи і 14 днів після появи симптомів у ймовірного або підтвердженого випадку була будь-яка із зазначених нижче експозицій:</w:t>
      </w:r>
    </w:p>
    <w:p w:rsidR="004D7EBA" w:rsidRPr="00882D7C" w:rsidRDefault="00D115CB">
      <w:pPr>
        <w:pStyle w:val="a3"/>
        <w:spacing w:before="56" w:line="266" w:lineRule="auto"/>
        <w:ind w:left="1247" w:right="834" w:hanging="341"/>
      </w:pPr>
      <w:r w:rsidRPr="00882D7C">
        <w:rPr>
          <w:color w:val="2C4E83"/>
        </w:rPr>
        <w:t>(1) контакт віч-на-віч з ймовірним чи підтвердженим випадком на відстані не більше 1 метра і не менше 15 хвилин;</w:t>
      </w:r>
    </w:p>
    <w:p w:rsidR="004D7EBA" w:rsidRPr="00882D7C" w:rsidRDefault="00D115CB" w:rsidP="00696F9B">
      <w:pPr>
        <w:pStyle w:val="a6"/>
        <w:numPr>
          <w:ilvl w:val="0"/>
          <w:numId w:val="5"/>
        </w:numPr>
        <w:tabs>
          <w:tab w:val="left" w:pos="1248"/>
        </w:tabs>
        <w:spacing w:before="56"/>
      </w:pPr>
      <w:r w:rsidRPr="00882D7C">
        <w:rPr>
          <w:color w:val="2C4E83"/>
        </w:rPr>
        <w:t>безпосередній фізичний контакт з ймовірним або підтвердженим випадком;</w:t>
      </w:r>
    </w:p>
    <w:p w:rsidR="004D7EBA" w:rsidRPr="00882D7C" w:rsidRDefault="00D115CB" w:rsidP="00696F9B">
      <w:pPr>
        <w:pStyle w:val="a6"/>
        <w:numPr>
          <w:ilvl w:val="0"/>
          <w:numId w:val="5"/>
        </w:numPr>
        <w:tabs>
          <w:tab w:val="left" w:pos="1248"/>
        </w:tabs>
        <w:spacing w:before="85" w:line="266" w:lineRule="auto"/>
        <w:ind w:right="747"/>
      </w:pPr>
      <w:r w:rsidRPr="00882D7C">
        <w:rPr>
          <w:color w:val="2C4E83"/>
        </w:rPr>
        <w:t>безпосереднє надання допомоги пацієнту з ймовірною або підтвердженою хворобою COVID-19 без використання рекомендованих ЗІЗ;</w:t>
      </w:r>
    </w:p>
    <w:p w:rsidR="004D7EBA" w:rsidRPr="00882D7C" w:rsidRDefault="00D115CB" w:rsidP="00696F9B">
      <w:pPr>
        <w:pStyle w:val="a6"/>
        <w:numPr>
          <w:ilvl w:val="0"/>
          <w:numId w:val="5"/>
        </w:numPr>
        <w:tabs>
          <w:tab w:val="left" w:pos="1248"/>
        </w:tabs>
        <w:spacing w:before="56"/>
      </w:pPr>
      <w:r w:rsidRPr="00882D7C">
        <w:rPr>
          <w:color w:val="2C4E83"/>
        </w:rPr>
        <w:t>інші ситуації, визначені при проведенні оцінок місцевих ризиків.</w:t>
      </w:r>
    </w:p>
    <w:p w:rsidR="004D7EBA" w:rsidRPr="00882D7C" w:rsidRDefault="00D115CB">
      <w:pPr>
        <w:pStyle w:val="a3"/>
        <w:spacing w:before="112" w:line="266" w:lineRule="auto"/>
        <w:ind w:left="793" w:right="834"/>
        <w:rPr>
          <w:rFonts w:ascii="Trebuchet MS" w:hAnsi="Trebuchet MS"/>
          <w:i/>
          <w:sz w:val="21"/>
        </w:rPr>
      </w:pPr>
      <w:r w:rsidRPr="00882D7C">
        <w:t xml:space="preserve">Додаткова інформація про з'ясування контактів міститься в публікації ВООЗ «Відстеження контактів в контексті COVID-19» </w:t>
      </w:r>
      <w:r w:rsidRPr="00882D7C">
        <w:rPr>
          <w:rFonts w:ascii="Trebuchet MS" w:hAnsi="Trebuchet MS"/>
          <w:i/>
          <w:sz w:val="21"/>
        </w:rPr>
        <w:t>(52).</w:t>
      </w:r>
    </w:p>
    <w:p w:rsidR="004D7EBA" w:rsidRPr="00882D7C" w:rsidRDefault="00D115CB">
      <w:pPr>
        <w:pStyle w:val="a3"/>
        <w:spacing w:before="84" w:line="264" w:lineRule="auto"/>
        <w:ind w:left="793" w:right="717"/>
      </w:pPr>
      <w:r w:rsidRPr="00882D7C">
        <w:rPr>
          <w:b/>
          <w:bCs/>
          <w:i/>
          <w:iCs/>
        </w:rPr>
        <w:t>Примітка:</w:t>
      </w:r>
      <w:r w:rsidRPr="00882D7C">
        <w:t xml:space="preserve"> що стосується підтверджених безсимптомних випадків, період наявності контактів визначається за два дні до і 14 днів після дати взяття проби, на підставі аналізу якого був підтверджений випадок.</w:t>
      </w:r>
    </w:p>
    <w:p w:rsidR="004D7EBA" w:rsidRPr="00882D7C" w:rsidRDefault="00D115CB">
      <w:pPr>
        <w:pStyle w:val="a3"/>
        <w:spacing w:before="87"/>
        <w:ind w:left="793"/>
      </w:pPr>
      <w:r w:rsidRPr="00882D7C">
        <w:t>Контакти в місцях утримання під вартою визначаються як:</w:t>
      </w:r>
    </w:p>
    <w:p w:rsidR="004D7EBA" w:rsidRPr="00882D7C" w:rsidRDefault="00D115CB" w:rsidP="00696F9B">
      <w:pPr>
        <w:pStyle w:val="a6"/>
        <w:numPr>
          <w:ilvl w:val="0"/>
          <w:numId w:val="4"/>
        </w:numPr>
        <w:tabs>
          <w:tab w:val="left" w:pos="1247"/>
          <w:tab w:val="left" w:pos="1248"/>
        </w:tabs>
        <w:spacing w:before="84"/>
      </w:pPr>
      <w:r w:rsidRPr="00882D7C">
        <w:rPr>
          <w:color w:val="2C4E83"/>
        </w:rPr>
        <w:t xml:space="preserve">особи, які живуть в одній камері з випадком COVID-19 </w:t>
      </w:r>
      <w:r w:rsidRPr="00882D7C">
        <w:rPr>
          <w:rFonts w:ascii="Trebuchet MS" w:hAnsi="Trebuchet MS"/>
          <w:i/>
          <w:sz w:val="21"/>
        </w:rPr>
        <w:t>(53)</w:t>
      </w:r>
      <w:r w:rsidRPr="00882D7C">
        <w:rPr>
          <w:color w:val="2C4E83"/>
        </w:rPr>
        <w:t>;</w:t>
      </w:r>
    </w:p>
    <w:p w:rsidR="004D7EBA" w:rsidRPr="00882D7C" w:rsidRDefault="00D115CB" w:rsidP="00696F9B">
      <w:pPr>
        <w:pStyle w:val="a6"/>
        <w:numPr>
          <w:ilvl w:val="0"/>
          <w:numId w:val="4"/>
        </w:numPr>
        <w:tabs>
          <w:tab w:val="left" w:pos="1247"/>
          <w:tab w:val="left" w:pos="1248"/>
        </w:tabs>
        <w:spacing w:before="84" w:line="266" w:lineRule="auto"/>
        <w:ind w:right="1361"/>
      </w:pPr>
      <w:r w:rsidRPr="00882D7C">
        <w:rPr>
          <w:color w:val="2C4E83"/>
        </w:rPr>
        <w:t>особи, що знаходилися в межах 1 метра від випадку COVID-19 протягом більше 15 хвилин, наприклад, в їдальні, спортзалі або в автомобілі для перевезення ув'язнених;</w:t>
      </w:r>
    </w:p>
    <w:p w:rsidR="004D7EBA" w:rsidRPr="00882D7C" w:rsidRDefault="00D115CB" w:rsidP="00696F9B">
      <w:pPr>
        <w:pStyle w:val="a6"/>
        <w:numPr>
          <w:ilvl w:val="0"/>
          <w:numId w:val="4"/>
        </w:numPr>
        <w:tabs>
          <w:tab w:val="left" w:pos="1247"/>
          <w:tab w:val="left" w:pos="1248"/>
        </w:tabs>
        <w:spacing w:before="57"/>
      </w:pPr>
      <w:r w:rsidRPr="00882D7C">
        <w:rPr>
          <w:color w:val="2C4E83"/>
        </w:rPr>
        <w:t>особи, які мали безпосередній фізичний контакт з випадком COVID-19 (наприклад, рукостискання);</w:t>
      </w:r>
    </w:p>
    <w:p w:rsidR="004D7EBA" w:rsidRPr="00882D7C" w:rsidRDefault="00D115CB" w:rsidP="00696F9B">
      <w:pPr>
        <w:pStyle w:val="a6"/>
        <w:numPr>
          <w:ilvl w:val="0"/>
          <w:numId w:val="4"/>
        </w:numPr>
        <w:tabs>
          <w:tab w:val="left" w:pos="1247"/>
          <w:tab w:val="left" w:pos="1248"/>
        </w:tabs>
        <w:spacing w:before="84" w:line="266" w:lineRule="auto"/>
        <w:ind w:right="880"/>
      </w:pPr>
      <w:r w:rsidRPr="00882D7C">
        <w:rPr>
          <w:color w:val="2C4E83"/>
        </w:rPr>
        <w:t>особи, які мали незахищений безпосередній контакт з інфікуючими виділеннями від випадку COVID-19 (наприклад, потрапляння крапель від людини, яка кашляла);</w:t>
      </w:r>
    </w:p>
    <w:p w:rsidR="004D7EBA" w:rsidRPr="00882D7C" w:rsidRDefault="00D115CB" w:rsidP="00696F9B">
      <w:pPr>
        <w:pStyle w:val="a6"/>
        <w:numPr>
          <w:ilvl w:val="0"/>
          <w:numId w:val="4"/>
        </w:numPr>
        <w:tabs>
          <w:tab w:val="left" w:pos="1247"/>
          <w:tab w:val="left" w:pos="1248"/>
        </w:tabs>
        <w:spacing w:before="56" w:line="266" w:lineRule="auto"/>
        <w:ind w:right="866"/>
      </w:pPr>
      <w:r w:rsidRPr="00882D7C">
        <w:rPr>
          <w:color w:val="2C4E83"/>
        </w:rPr>
        <w:t>особи, які надають безпосередню допомогу випадку COVID-19 або збирають зразки матеріалу цього випадку і здійснюють маніпуляції з ними без використання рекомендованих або відповідних вимог ЗІЗ.</w:t>
      </w:r>
    </w:p>
    <w:p w:rsidR="004D7EBA" w:rsidRPr="00882D7C" w:rsidRDefault="00D115CB">
      <w:pPr>
        <w:pStyle w:val="a3"/>
        <w:spacing w:before="84" w:line="266" w:lineRule="auto"/>
        <w:ind w:left="793" w:right="834"/>
        <w:rPr>
          <w:rFonts w:ascii="Trebuchet MS" w:hAnsi="Trebuchet MS"/>
          <w:i/>
          <w:sz w:val="21"/>
        </w:rPr>
      </w:pPr>
      <w:r w:rsidRPr="00882D7C">
        <w:t xml:space="preserve">Важливими заходами щодо зниження поширення інфекції і контролю епідемії в рамках комплексної стратегії є виявлення випадків, медична ізоляція, тестування і допомога, а також відстеження контактних осіб і карантин </w:t>
      </w:r>
      <w:r w:rsidRPr="00882D7C">
        <w:rPr>
          <w:rFonts w:ascii="Trebuchet MS" w:hAnsi="Trebuchet MS"/>
          <w:i/>
          <w:sz w:val="21"/>
        </w:rPr>
        <w:t>(52).</w:t>
      </w:r>
    </w:p>
    <w:p w:rsidR="004D7EBA" w:rsidRPr="00882D7C" w:rsidRDefault="00D115CB">
      <w:pPr>
        <w:pStyle w:val="a3"/>
        <w:spacing w:before="84" w:line="266" w:lineRule="auto"/>
        <w:ind w:left="793" w:right="1140"/>
      </w:pPr>
      <w:r w:rsidRPr="00882D7C">
        <w:t>Для того, щоб відстеження контактів було успішним, в місцях утримання під вартою повинні бути достатні організаційно-кадрові можливості для своєчасного тестування випадків з підозрою на COVID-19. Якщо таких можливостей немає, стратегії відстеження контактів замість цього можуть бути зосереджені на конкретних особах, що входять до групи високого ризику.</w:t>
      </w:r>
    </w:p>
    <w:p w:rsidR="004D7EBA" w:rsidRPr="00882D7C" w:rsidRDefault="00D115CB">
      <w:pPr>
        <w:pStyle w:val="a3"/>
        <w:spacing w:before="85" w:line="266" w:lineRule="auto"/>
        <w:ind w:left="793" w:right="742"/>
      </w:pPr>
      <w:r w:rsidRPr="00882D7C">
        <w:t>Відстеження контактів вимагає, щоб люди погоджувалися на щоденне проведення моніторингу, були готові негайно повідомити про ознаки або симптоми COVID-19 і піти на карантин не менше ніж на 14 днів або медичну ізоляцію в разі виникнення симптомів.</w:t>
      </w:r>
    </w:p>
    <w:p w:rsidR="004D7EBA" w:rsidRPr="00882D7C" w:rsidRDefault="00D115CB" w:rsidP="00AB5826">
      <w:pPr>
        <w:pStyle w:val="a3"/>
        <w:spacing w:before="84" w:line="266" w:lineRule="auto"/>
        <w:ind w:left="793" w:right="1387"/>
      </w:pPr>
      <w:r w:rsidRPr="00882D7C">
        <w:t>Взаємодія з спільнотою пенітенціарної установи і його лідерами має допомогти виявити потенційні труднощі у відстеженні контактів, таких, наприклад, як мовний та освітній бар'єри. Також надзвичайно важливо - особливо в місцях утримання під вартою - щоб визначення контактної особи і пов'язані з цим заходи, такі як розміщення контактних осіб на карантин і випадки медичної ізоляції, не використовувалися в якості покарання або не асоціювалися з режимними заходами.</w:t>
      </w:r>
    </w:p>
    <w:p w:rsidR="004D7EBA" w:rsidRPr="00882D7C" w:rsidRDefault="004D7EBA">
      <w:pPr>
        <w:pStyle w:val="a3"/>
        <w:spacing w:before="6"/>
        <w:rPr>
          <w:sz w:val="29"/>
        </w:rPr>
      </w:pPr>
    </w:p>
    <w:p w:rsidR="004D7EBA" w:rsidRPr="00882D7C" w:rsidRDefault="00D115CB" w:rsidP="00696F9B">
      <w:pPr>
        <w:pStyle w:val="6"/>
        <w:numPr>
          <w:ilvl w:val="2"/>
          <w:numId w:val="3"/>
        </w:numPr>
        <w:tabs>
          <w:tab w:val="left" w:pos="1355"/>
        </w:tabs>
        <w:spacing w:before="1"/>
        <w:ind w:hanging="562"/>
      </w:pPr>
      <w:r w:rsidRPr="00882D7C">
        <w:rPr>
          <w:color w:val="2C4E83"/>
        </w:rPr>
        <w:t>Визначення контактної особи</w:t>
      </w:r>
    </w:p>
    <w:p w:rsidR="004D7EBA" w:rsidRPr="00882D7C" w:rsidRDefault="00D115CB">
      <w:pPr>
        <w:pStyle w:val="a3"/>
        <w:spacing w:before="8" w:line="266" w:lineRule="auto"/>
        <w:ind w:left="793" w:right="1208"/>
      </w:pPr>
      <w:r w:rsidRPr="00882D7C">
        <w:t xml:space="preserve">Для визначення контактної особи потрібно провести детальне розслідування випадку та співбесіду з пацієнтом, який хворий на COVID-19 або з особою, що надає йому допомогу. Додаткову інформацію можна отримати </w:t>
      </w:r>
    </w:p>
    <w:p w:rsidR="004D7EBA" w:rsidRPr="00882D7C" w:rsidRDefault="004D7EBA">
      <w:pPr>
        <w:spacing w:line="266" w:lineRule="auto"/>
        <w:sectPr w:rsidR="004D7EBA" w:rsidRPr="00882D7C">
          <w:pgSz w:w="11910" w:h="16840"/>
          <w:pgMar w:top="1580" w:right="460" w:bottom="280" w:left="340" w:header="720" w:footer="720" w:gutter="0"/>
          <w:cols w:space="720"/>
        </w:sectPr>
      </w:pPr>
    </w:p>
    <w:p w:rsidR="004D7EBA" w:rsidRPr="00882D7C" w:rsidRDefault="00FB4611" w:rsidP="00682ED2">
      <w:pPr>
        <w:spacing w:before="79" w:line="247" w:lineRule="auto"/>
        <w:ind w:left="226" w:right="5430"/>
        <w:rPr>
          <w:rFonts w:ascii="Trebuchet MS" w:hAnsi="Trebuchet MS"/>
          <w:sz w:val="20"/>
        </w:rPr>
      </w:pPr>
      <w:r w:rsidRPr="00882D7C">
        <w:pict>
          <v:rect id="docshape117" o:spid="_x0000_s1120" style="position:absolute;left:0;text-align:left;margin-left:0;margin-top:73.7pt;width:595.3pt;height:725.65pt;z-index:-16854528;mso-position-horizontal-relative:page;mso-position-vertical-relative:page" fillcolor="#f3f5fa" stroked="f">
            <w10:wrap anchorx="page" anchory="page"/>
          </v:rect>
        </w:pict>
      </w:r>
      <w:r w:rsidR="00682ED2" w:rsidRPr="00882D7C">
        <w:rPr>
          <w:rFonts w:ascii="Trebuchet MS" w:hAnsi="Trebuchet MS"/>
          <w:color w:val="5591CD"/>
          <w:sz w:val="20"/>
        </w:rPr>
        <w:t>COVID-19: ГОТОВНІСТЬ, ПРОФІЛАКТИКА ТА КОНТРОЛЬ ІНФЕКЦІЇ У ПЕНІТЕНЦІАРНИХ УСТАНОВАХ І МІСЦЯХ ТРИМАННЯ ПІД ВАРТОЮ</w:t>
      </w:r>
    </w:p>
    <w:p w:rsidR="004D7EBA" w:rsidRPr="00882D7C" w:rsidRDefault="004D7EBA">
      <w:pPr>
        <w:pStyle w:val="a3"/>
        <w:rPr>
          <w:rFonts w:ascii="Trebuchet MS"/>
          <w:sz w:val="20"/>
        </w:rPr>
      </w:pPr>
    </w:p>
    <w:p w:rsidR="004D7EBA" w:rsidRPr="00882D7C" w:rsidRDefault="004D7EBA">
      <w:pPr>
        <w:pStyle w:val="a3"/>
        <w:rPr>
          <w:rFonts w:ascii="Trebuchet MS"/>
          <w:sz w:val="20"/>
        </w:rPr>
      </w:pPr>
    </w:p>
    <w:p w:rsidR="004D7EBA" w:rsidRPr="00882D7C" w:rsidRDefault="004D7EBA">
      <w:pPr>
        <w:pStyle w:val="a3"/>
        <w:rPr>
          <w:rFonts w:ascii="Trebuchet MS"/>
          <w:sz w:val="20"/>
        </w:rPr>
      </w:pPr>
    </w:p>
    <w:p w:rsidR="004D7EBA" w:rsidRPr="00882D7C" w:rsidRDefault="004D7EBA">
      <w:pPr>
        <w:pStyle w:val="a3"/>
        <w:spacing w:before="10"/>
        <w:rPr>
          <w:rFonts w:ascii="Trebuchet MS"/>
          <w:sz w:val="21"/>
        </w:rPr>
      </w:pPr>
    </w:p>
    <w:p w:rsidR="004D7EBA" w:rsidRPr="00882D7C" w:rsidRDefault="00FB4611">
      <w:pPr>
        <w:pStyle w:val="a3"/>
        <w:tabs>
          <w:tab w:val="left" w:pos="793"/>
        </w:tabs>
        <w:spacing w:line="266" w:lineRule="auto"/>
        <w:ind w:left="793" w:right="1047" w:hanging="567"/>
      </w:pPr>
      <w:r w:rsidRPr="00882D7C">
        <w:pict>
          <v:shape id="docshape118" o:spid="_x0000_s1119" type="#_x0000_t202" style="position:absolute;left:0;text-align:left;margin-left:28.35pt;margin-top:-1.2pt;width:9.3pt;height:12.1pt;z-index:-16855040;mso-position-horizontal-relative:page" filled="f" stroked="f">
            <v:textbox inset="0,0,0,0">
              <w:txbxContent>
                <w:p w:rsidR="00B125D9" w:rsidRDefault="00B125D9">
                  <w:pPr>
                    <w:spacing w:before="27" w:line="214" w:lineRule="exact"/>
                    <w:rPr>
                      <w:rFonts w:ascii="Calibri"/>
                      <w:b/>
                      <w:sz w:val="18"/>
                    </w:rPr>
                  </w:pPr>
                  <w:r>
                    <w:rPr>
                      <w:rFonts w:ascii="Calibri"/>
                      <w:b/>
                      <w:color w:val="5591CD"/>
                      <w:sz w:val="18"/>
                    </w:rPr>
                    <w:t>24</w:t>
                  </w:r>
                </w:p>
              </w:txbxContent>
            </v:textbox>
            <w10:wrap anchorx="page"/>
          </v:shape>
        </w:pict>
      </w:r>
      <w:r w:rsidR="00D115CB" w:rsidRPr="00882D7C">
        <w:rPr>
          <w:rFonts w:ascii="Calibri" w:hAnsi="Calibri"/>
          <w:b/>
          <w:color w:val="5591CD"/>
          <w:sz w:val="18"/>
        </w:rPr>
        <w:t>24</w:t>
      </w:r>
      <w:r w:rsidR="00D115CB" w:rsidRPr="00882D7C">
        <w:rPr>
          <w:rFonts w:ascii="Calibri" w:hAnsi="Calibri"/>
          <w:b/>
          <w:color w:val="5591CD"/>
          <w:sz w:val="18"/>
        </w:rPr>
        <w:tab/>
      </w:r>
      <w:r w:rsidR="00D115CB" w:rsidRPr="00882D7C">
        <w:t>із співбесіди з координатором / адміністратором закладу. Цінними джерелами інформації для визначення контактних осіб за певний відрізок часу є списки в'язнів, співробітників, які працюють в установі і відвідувачів, а також відомості про їх місцезнаходження і пересування.</w:t>
      </w:r>
    </w:p>
    <w:p w:rsidR="004D7EBA" w:rsidRPr="00882D7C" w:rsidRDefault="004D7EBA">
      <w:pPr>
        <w:pStyle w:val="a3"/>
        <w:spacing w:before="2"/>
      </w:pPr>
    </w:p>
    <w:p w:rsidR="004D7EBA" w:rsidRPr="00882D7C" w:rsidRDefault="00D115CB" w:rsidP="00696F9B">
      <w:pPr>
        <w:pStyle w:val="6"/>
        <w:numPr>
          <w:ilvl w:val="2"/>
          <w:numId w:val="3"/>
        </w:numPr>
        <w:tabs>
          <w:tab w:val="left" w:pos="1373"/>
        </w:tabs>
        <w:ind w:left="1372" w:hanging="580"/>
      </w:pPr>
      <w:r w:rsidRPr="00882D7C">
        <w:rPr>
          <w:color w:val="2C4E83"/>
        </w:rPr>
        <w:t>Інформування контактних осіб</w:t>
      </w:r>
    </w:p>
    <w:p w:rsidR="004D7EBA" w:rsidRPr="00882D7C" w:rsidRDefault="00D115CB">
      <w:pPr>
        <w:pStyle w:val="a3"/>
        <w:spacing w:before="8" w:line="266" w:lineRule="auto"/>
        <w:ind w:left="793" w:right="501"/>
      </w:pPr>
      <w:r w:rsidRPr="00882D7C">
        <w:t>Спочатку потрібно зв'язатися з кожною контактною особою, щоб встановити, чи відповідає він / вона визначенню контактної особи і, таким чином, вимагає моніторингу. У разі, якщо підтверджується, що дана особа є контактом, їй повинна надатися інформація про відстеження контактів і про причини, чому це необхідно, а також інформація про розміщення на карантин.</w:t>
      </w:r>
    </w:p>
    <w:p w:rsidR="004D7EBA" w:rsidRPr="00882D7C" w:rsidRDefault="004D7EBA">
      <w:pPr>
        <w:pStyle w:val="a3"/>
        <w:spacing w:before="10"/>
        <w:rPr>
          <w:sz w:val="23"/>
        </w:rPr>
      </w:pPr>
    </w:p>
    <w:p w:rsidR="004D7EBA" w:rsidRPr="00882D7C" w:rsidRDefault="00D115CB" w:rsidP="00696F9B">
      <w:pPr>
        <w:pStyle w:val="6"/>
        <w:numPr>
          <w:ilvl w:val="2"/>
          <w:numId w:val="3"/>
        </w:numPr>
        <w:tabs>
          <w:tab w:val="left" w:pos="1372"/>
        </w:tabs>
        <w:ind w:left="1371" w:hanging="579"/>
      </w:pPr>
      <w:r w:rsidRPr="00882D7C">
        <w:rPr>
          <w:color w:val="2C4E83"/>
        </w:rPr>
        <w:t>Управління і моніторинг контактних осіб</w:t>
      </w:r>
    </w:p>
    <w:p w:rsidR="004D7EBA" w:rsidRPr="00882D7C" w:rsidRDefault="00D115CB" w:rsidP="00696F9B">
      <w:pPr>
        <w:pStyle w:val="a6"/>
        <w:numPr>
          <w:ilvl w:val="3"/>
          <w:numId w:val="3"/>
        </w:numPr>
        <w:tabs>
          <w:tab w:val="left" w:pos="1247"/>
          <w:tab w:val="left" w:pos="1248"/>
        </w:tabs>
        <w:spacing w:before="65" w:line="266" w:lineRule="auto"/>
        <w:ind w:right="1421"/>
      </w:pPr>
      <w:r w:rsidRPr="00882D7C">
        <w:rPr>
          <w:color w:val="2C4E83"/>
        </w:rPr>
        <w:t xml:space="preserve">Всі контактні особи повинні бути поміщені на карантин і забезпечені інформацією про заходи </w:t>
      </w:r>
      <w:r w:rsidR="006230FA" w:rsidRPr="00882D7C">
        <w:rPr>
          <w:color w:val="2C4E83"/>
        </w:rPr>
        <w:t>ПІІК</w:t>
      </w:r>
      <w:r w:rsidRPr="00882D7C">
        <w:rPr>
          <w:color w:val="2C4E83"/>
        </w:rPr>
        <w:t xml:space="preserve"> і про моніторинг симптомів.</w:t>
      </w:r>
    </w:p>
    <w:p w:rsidR="004D7EBA" w:rsidRPr="00882D7C" w:rsidRDefault="00D115CB" w:rsidP="00696F9B">
      <w:pPr>
        <w:pStyle w:val="a6"/>
        <w:numPr>
          <w:ilvl w:val="3"/>
          <w:numId w:val="3"/>
        </w:numPr>
        <w:tabs>
          <w:tab w:val="left" w:pos="1247"/>
          <w:tab w:val="left" w:pos="1248"/>
        </w:tabs>
        <w:spacing w:before="56" w:line="266" w:lineRule="auto"/>
        <w:ind w:right="621"/>
      </w:pPr>
      <w:r w:rsidRPr="00882D7C">
        <w:rPr>
          <w:color w:val="2C4E83"/>
        </w:rPr>
        <w:t>Коли виникає необхідність організувати карантин, адміністрація повинна подбати про те, щоб протягом всього періоду карантину було забезпечено достатнє харчування, вода, захист, засоби гігієни та комунікації.</w:t>
      </w:r>
    </w:p>
    <w:p w:rsidR="004D7EBA" w:rsidRPr="00882D7C" w:rsidRDefault="00D115CB" w:rsidP="00696F9B">
      <w:pPr>
        <w:pStyle w:val="a6"/>
        <w:numPr>
          <w:ilvl w:val="3"/>
          <w:numId w:val="3"/>
        </w:numPr>
        <w:tabs>
          <w:tab w:val="left" w:pos="1247"/>
          <w:tab w:val="left" w:pos="1248"/>
        </w:tabs>
        <w:spacing w:before="57" w:line="266" w:lineRule="auto"/>
        <w:ind w:right="633"/>
      </w:pPr>
      <w:r w:rsidRPr="00882D7C">
        <w:rPr>
          <w:color w:val="2C4E83"/>
        </w:rPr>
        <w:t>У приміщеннях, що використовуються для перебування людей на карантині, повинна бути достатня вентиляція і надходити свіже і чисте повітря, щоб боротися із забруднюючими речовинами і неприємними запахами.</w:t>
      </w:r>
    </w:p>
    <w:p w:rsidR="004D7EBA" w:rsidRPr="00882D7C" w:rsidRDefault="00D115CB" w:rsidP="00696F9B">
      <w:pPr>
        <w:pStyle w:val="a6"/>
        <w:numPr>
          <w:ilvl w:val="3"/>
          <w:numId w:val="3"/>
        </w:numPr>
        <w:tabs>
          <w:tab w:val="left" w:pos="1247"/>
          <w:tab w:val="left" w:pos="1248"/>
        </w:tabs>
        <w:spacing w:before="56" w:line="266" w:lineRule="auto"/>
        <w:ind w:right="998"/>
      </w:pPr>
      <w:r w:rsidRPr="00882D7C">
        <w:rPr>
          <w:color w:val="2C4E83"/>
        </w:rPr>
        <w:t>Необхідно вести моніторинг потенційних ознак і симптомів у контактів протягом 14 днів після їх останнього незахищеного контакту з джерелом інфекції (тобто без використання рекомендованих ЗІЗ або з можливим порушенням правил їх використання).</w:t>
      </w:r>
    </w:p>
    <w:p w:rsidR="004D7EBA" w:rsidRPr="00882D7C" w:rsidRDefault="00D115CB" w:rsidP="00696F9B">
      <w:pPr>
        <w:pStyle w:val="a6"/>
        <w:numPr>
          <w:ilvl w:val="3"/>
          <w:numId w:val="3"/>
        </w:numPr>
        <w:tabs>
          <w:tab w:val="left" w:pos="1247"/>
          <w:tab w:val="left" w:pos="1248"/>
        </w:tabs>
        <w:spacing w:before="56" w:line="266" w:lineRule="auto"/>
        <w:ind w:right="534"/>
      </w:pPr>
      <w:r w:rsidRPr="00882D7C">
        <w:rPr>
          <w:color w:val="2C4E83"/>
        </w:rPr>
        <w:t>Моніторинг повинен вести персонал медичної або пенітенціарної служби закладу. Це передбачає щоденні відвідування осіб, які знаходяться на карантині для того, щоб побачити, чи не виникли у них симптоми (це важливо, оскільки в'язні можуть не мати бажання самим повідомляти про свій стан і визнавати появу симптомів, так як їх можуть помістити в медичну ізоляцію).</w:t>
      </w:r>
    </w:p>
    <w:p w:rsidR="004D7EBA" w:rsidRPr="00882D7C" w:rsidRDefault="00D115CB" w:rsidP="00696F9B">
      <w:pPr>
        <w:pStyle w:val="a6"/>
        <w:numPr>
          <w:ilvl w:val="3"/>
          <w:numId w:val="3"/>
        </w:numPr>
        <w:tabs>
          <w:tab w:val="left" w:pos="1247"/>
          <w:tab w:val="left" w:pos="1248"/>
        </w:tabs>
        <w:spacing w:before="56" w:line="266" w:lineRule="auto"/>
        <w:ind w:right="865"/>
      </w:pPr>
      <w:r w:rsidRPr="00882D7C">
        <w:rPr>
          <w:color w:val="2C4E83"/>
        </w:rPr>
        <w:t>Якщо у контактної особи з'являються симптоми, ця особа має бути поміщена на медичну ізоляцію і за встановленим маршрутом отримати направлення на тестування та лікування.</w:t>
      </w:r>
    </w:p>
    <w:p w:rsidR="004D7EBA" w:rsidRPr="00882D7C" w:rsidRDefault="00D115CB" w:rsidP="00696F9B">
      <w:pPr>
        <w:pStyle w:val="a6"/>
        <w:numPr>
          <w:ilvl w:val="3"/>
          <w:numId w:val="3"/>
        </w:numPr>
        <w:tabs>
          <w:tab w:val="left" w:pos="1247"/>
          <w:tab w:val="left" w:pos="1248"/>
        </w:tabs>
        <w:spacing w:before="56" w:line="266" w:lineRule="auto"/>
        <w:ind w:right="601"/>
      </w:pPr>
      <w:r w:rsidRPr="00882D7C">
        <w:rPr>
          <w:color w:val="2C4E83"/>
        </w:rPr>
        <w:t>У будь-яких нововиявлених ймовірних або підтверджених випадках повинні виявлятися їх власні контакти, які в свою чергу підлягають моніторингу.</w:t>
      </w:r>
    </w:p>
    <w:p w:rsidR="004D7EBA" w:rsidRPr="00882D7C" w:rsidRDefault="00D115CB" w:rsidP="00696F9B">
      <w:pPr>
        <w:pStyle w:val="a6"/>
        <w:numPr>
          <w:ilvl w:val="3"/>
          <w:numId w:val="3"/>
        </w:numPr>
        <w:tabs>
          <w:tab w:val="left" w:pos="1247"/>
          <w:tab w:val="left" w:pos="1248"/>
        </w:tabs>
        <w:spacing w:before="56" w:line="266" w:lineRule="auto"/>
        <w:ind w:right="939"/>
      </w:pPr>
      <w:r w:rsidRPr="00882D7C">
        <w:rPr>
          <w:color w:val="2C4E83"/>
        </w:rPr>
        <w:t>Фаза моніторингу завершується через 14 днів після того, як контактна особа востаннє контактувала з пацієнтом, хворим на COVID-19, або якщо у контактної особи розвивається COVID-19.</w:t>
      </w:r>
    </w:p>
    <w:p w:rsidR="004D7EBA" w:rsidRPr="00882D7C" w:rsidRDefault="00D115CB" w:rsidP="00696F9B">
      <w:pPr>
        <w:pStyle w:val="a6"/>
        <w:numPr>
          <w:ilvl w:val="3"/>
          <w:numId w:val="3"/>
        </w:numPr>
        <w:tabs>
          <w:tab w:val="left" w:pos="1247"/>
          <w:tab w:val="left" w:pos="1248"/>
        </w:tabs>
        <w:spacing w:before="56" w:line="266" w:lineRule="auto"/>
        <w:ind w:right="518"/>
      </w:pPr>
      <w:r w:rsidRPr="00882D7C">
        <w:rPr>
          <w:color w:val="2C4E83"/>
        </w:rPr>
        <w:t>Якщо контакти знаходяться в безпосередній близькості один від одного, наприклад, в одній камері, і один з них захворіє на COVID-19, встановлюється новий 14-денний період спостереження, який розпочинається від дня останньої експозиції до нового випадку.</w:t>
      </w:r>
    </w:p>
    <w:p w:rsidR="004D7EBA" w:rsidRPr="00882D7C" w:rsidRDefault="00D115CB" w:rsidP="00D70D33">
      <w:pPr>
        <w:pStyle w:val="a3"/>
        <w:spacing w:before="85" w:line="266" w:lineRule="auto"/>
        <w:ind w:left="793" w:right="519"/>
      </w:pPr>
      <w:r w:rsidRPr="00882D7C">
        <w:t xml:space="preserve">Коли це необхідно, задля уникнення затримок щодо вживання медичних заходів, відстеження контактів повинно розпочинатися негайно після виявлення </w:t>
      </w:r>
      <w:r w:rsidR="00D70D33" w:rsidRPr="00882D7C">
        <w:t>можливого</w:t>
      </w:r>
      <w:r w:rsidRPr="00882D7C">
        <w:t xml:space="preserve"> випадку у в’язниці чи слідчому ізоляторі, не чекаючи на результати лабораторного тестування. Це повинно проводитися медичним персоналом в’язниці під наглядом компетентного національного органу охорони здоров’я та відповідно до національних планів готовності. Слід докладати всіх можливих зусиль, аби мінімізувати контакт </w:t>
      </w:r>
      <w:r w:rsidR="00D70D33" w:rsidRPr="00882D7C">
        <w:t>можливого</w:t>
      </w:r>
      <w:r w:rsidRPr="00882D7C">
        <w:t xml:space="preserve"> випадку з іншими людьми та навколишнім середовищем, та якнайшвидше помістити на карантин контактних осіб (відділити їх від інших людей) </w:t>
      </w:r>
      <w:r w:rsidRPr="00882D7C">
        <w:rPr>
          <w:rFonts w:ascii="Trebuchet MS" w:hAnsi="Trebuchet MS"/>
          <w:i/>
          <w:sz w:val="21"/>
        </w:rPr>
        <w:t xml:space="preserve">(54). </w:t>
      </w:r>
      <w:r w:rsidRPr="00882D7C">
        <w:t xml:space="preserve">За контактними особами поза межами в’язниці (відвідувачами тощо) мають спостерігати органи охорони здоров’я і їм має бути надана інформація про заходи </w:t>
      </w:r>
      <w:r w:rsidR="006230FA" w:rsidRPr="00882D7C">
        <w:t>ПІІК</w:t>
      </w:r>
      <w:r w:rsidRPr="00882D7C">
        <w:t>.</w:t>
      </w:r>
    </w:p>
    <w:p w:rsidR="004D7EBA" w:rsidRPr="00882D7C" w:rsidRDefault="004D7EBA">
      <w:pPr>
        <w:spacing w:line="266" w:lineRule="auto"/>
        <w:sectPr w:rsidR="004D7EBA" w:rsidRPr="00882D7C">
          <w:pgSz w:w="11910" w:h="16840"/>
          <w:pgMar w:top="620" w:right="460" w:bottom="280" w:left="340" w:header="720" w:footer="720" w:gutter="0"/>
          <w:cols w:space="720"/>
        </w:sectPr>
      </w:pPr>
    </w:p>
    <w:p w:rsidR="004D7EBA" w:rsidRPr="00882D7C" w:rsidRDefault="00FB4611">
      <w:pPr>
        <w:pStyle w:val="a3"/>
        <w:rPr>
          <w:sz w:val="20"/>
        </w:rPr>
      </w:pPr>
      <w:r w:rsidRPr="00882D7C">
        <w:pict>
          <v:group id="docshapegroup119" o:spid="_x0000_s1114" style="position:absolute;margin-left:5.8pt;margin-top:31.9pt;width:595.3pt;height:725.7pt;z-index:-16854016;mso-position-horizontal-relative:page;mso-position-vertical-relative:page" coordorigin=",1474" coordsize="11906,14514">
            <v:shape id="docshape120" o:spid="_x0000_s1118" type="#_x0000_t75" style="position:absolute;left:3810;top:7889;width:8095;height:8098">
              <v:imagedata r:id="rId19" o:title=""/>
            </v:shape>
            <v:rect id="docshape121" o:spid="_x0000_s1117" style="position:absolute;top:1474;width:11906;height:14514" fillcolor="#f3f5fa" stroked="f"/>
            <v:shape id="docshape122" o:spid="_x0000_s1116" style="position:absolute;left:155;top:7766;width:11750;height:4751" coordorigin="156,7767" coordsize="11750,4751" path="m11906,7767r-11048,l156,11679r11750,838l11906,7767xe" fillcolor="#89acdb" stroked="f">
              <v:path arrowok="t"/>
            </v:shape>
            <v:shape id="docshape123" o:spid="_x0000_s1115" style="position:absolute;left:10771;top:7766;width:1134;height:4750" coordorigin="10772,7767" coordsize="1134,4750" path="m11906,7767r-1134,l10772,12435r1134,82l11906,7767xe" fillcolor="#5591cd" stroked="f">
              <v:path arrowok="t"/>
            </v:shape>
            <w10:wrap anchorx="page" anchory="page"/>
          </v:group>
        </w:pict>
      </w:r>
    </w:p>
    <w:p w:rsidR="004D7EBA" w:rsidRPr="00882D7C" w:rsidRDefault="004D7EBA">
      <w:pPr>
        <w:pStyle w:val="a3"/>
        <w:rPr>
          <w:sz w:val="17"/>
        </w:rPr>
      </w:pPr>
    </w:p>
    <w:p w:rsidR="004D7EBA" w:rsidRPr="00882D7C" w:rsidRDefault="00D115CB">
      <w:pPr>
        <w:pStyle w:val="a3"/>
        <w:tabs>
          <w:tab w:val="right" w:pos="10997"/>
        </w:tabs>
        <w:spacing w:before="123"/>
        <w:ind w:left="793"/>
        <w:rPr>
          <w:rFonts w:ascii="Calibri" w:hAnsi="Calibri"/>
          <w:b/>
          <w:sz w:val="18"/>
        </w:rPr>
      </w:pPr>
      <w:r w:rsidRPr="00882D7C">
        <w:t>Будь-який ув'язнений або співробітник, у якого був контакт з відомим випадком COVID-19, повинен бути</w:t>
      </w:r>
      <w:r w:rsidRPr="00882D7C">
        <w:tab/>
      </w:r>
      <w:r w:rsidRPr="00882D7C">
        <w:rPr>
          <w:rFonts w:ascii="Calibri" w:hAnsi="Calibri"/>
          <w:b/>
          <w:color w:val="5591CD"/>
          <w:sz w:val="18"/>
        </w:rPr>
        <w:t>25</w:t>
      </w:r>
    </w:p>
    <w:p w:rsidR="004D7EBA" w:rsidRPr="00882D7C" w:rsidRDefault="00D115CB">
      <w:pPr>
        <w:pStyle w:val="a3"/>
        <w:spacing w:before="28" w:line="266" w:lineRule="auto"/>
        <w:ind w:left="793" w:right="834"/>
      </w:pPr>
      <w:r w:rsidRPr="00882D7C">
        <w:t>поміщений на карантин в одномісному приміщенні на 14 днів, починаючи з дня останнього можливого контакту. Якщо немає можливості розмістити особу, яка знаходиться під вартою, окремо, тоді її можна розмістити разом з іншими людьми з аналогічними факторами ризику та експозиціями, поки вони проходять карантин (див. Розділ 6). При переведені в окреме приміщення дана особа має бути в медичній масці. Під час карантину ця особа повинна перебувати під медичним наглядом, описаним вище.</w:t>
      </w:r>
    </w:p>
    <w:p w:rsidR="004D7EBA" w:rsidRPr="00882D7C" w:rsidRDefault="004D7EBA">
      <w:pPr>
        <w:pStyle w:val="a3"/>
        <w:spacing w:before="8"/>
        <w:rPr>
          <w:sz w:val="20"/>
        </w:rPr>
      </w:pPr>
    </w:p>
    <w:p w:rsidR="004D7EBA" w:rsidRPr="00882D7C" w:rsidRDefault="00D115CB" w:rsidP="00696F9B">
      <w:pPr>
        <w:pStyle w:val="4"/>
        <w:numPr>
          <w:ilvl w:val="1"/>
          <w:numId w:val="8"/>
        </w:numPr>
        <w:tabs>
          <w:tab w:val="left" w:pos="1286"/>
        </w:tabs>
        <w:ind w:left="1285" w:hanging="493"/>
      </w:pPr>
      <w:bookmarkStart w:id="11" w:name="_TOC_250011"/>
      <w:r w:rsidRPr="00882D7C">
        <w:rPr>
          <w:color w:val="2C4E83"/>
        </w:rPr>
        <w:t xml:space="preserve">Повідомлення про </w:t>
      </w:r>
      <w:bookmarkEnd w:id="11"/>
      <w:r w:rsidRPr="00882D7C">
        <w:rPr>
          <w:color w:val="2C4E83"/>
        </w:rPr>
        <w:t>випадки</w:t>
      </w:r>
    </w:p>
    <w:p w:rsidR="004D7EBA" w:rsidRPr="00882D7C" w:rsidRDefault="00D115CB" w:rsidP="00AB5826">
      <w:pPr>
        <w:pStyle w:val="a3"/>
        <w:spacing w:before="89" w:line="266" w:lineRule="auto"/>
        <w:ind w:left="793" w:right="742"/>
      </w:pPr>
      <w:r w:rsidRPr="00882D7C">
        <w:t xml:space="preserve">COVID-19 – це інфекційне захворювання з тяжкими наслідками (ІЗТН), спалах якого потенційно може статися </w:t>
      </w:r>
      <w:r w:rsidR="006230FA" w:rsidRPr="00882D7C">
        <w:t>у пенітенціарних установах та місцях тримання під вартою</w:t>
      </w:r>
      <w:r w:rsidRPr="00882D7C">
        <w:t>. Тому про можливі випадки захворювання в таких установах слід негайно сповіщати відповідальні органи громадського здоров’я, які потім звітуватимуть перед національними та міжнародними органами. Випадки повинні простежуватися, як випадки, виявлені в місцях позбавлення волі. Якщо національна система не дозволяє зберігати таку інформацію, країнам рекомендується направляти - або в агрегованому</w:t>
      </w:r>
      <w:r w:rsidR="00AB5826" w:rsidRPr="00882D7C">
        <w:t xml:space="preserve"> </w:t>
      </w:r>
      <w:r w:rsidRPr="00882D7C">
        <w:t>вигляді органам охорони здоров'я, використовуючи узгоджені місцеві протоколи, або безпосередньо у ВООЗ - мінімальний набір даних, що дозволяє вести ретельний епіднагляд за COVID-19 в місцях позбавлення волі.</w:t>
      </w:r>
    </w:p>
    <w:p w:rsidR="004D7EBA" w:rsidRPr="00882D7C" w:rsidRDefault="00D115CB">
      <w:pPr>
        <w:pStyle w:val="a3"/>
        <w:spacing w:before="83" w:line="266" w:lineRule="auto"/>
        <w:ind w:left="793" w:right="834"/>
      </w:pPr>
      <w:r w:rsidRPr="00882D7C">
        <w:t>Частиною цього набору даних вважається наступна інформація, з можливістю розділення на стать і вікові групи:</w:t>
      </w:r>
    </w:p>
    <w:p w:rsidR="00735A1A" w:rsidRPr="00882D7C" w:rsidRDefault="00735A1A">
      <w:pPr>
        <w:pStyle w:val="a3"/>
        <w:spacing w:before="83" w:line="266" w:lineRule="auto"/>
        <w:ind w:left="793" w:right="834"/>
      </w:pPr>
    </w:p>
    <w:p w:rsidR="004D7EBA" w:rsidRPr="00882D7C" w:rsidRDefault="004D7EBA">
      <w:pPr>
        <w:pStyle w:val="a3"/>
        <w:rPr>
          <w:sz w:val="20"/>
        </w:rPr>
      </w:pPr>
    </w:p>
    <w:p w:rsidR="004D7EBA" w:rsidRPr="00882D7C" w:rsidRDefault="004D7EBA">
      <w:pPr>
        <w:pStyle w:val="a3"/>
        <w:spacing w:before="10"/>
        <w:rPr>
          <w:sz w:val="12"/>
        </w:rPr>
      </w:pPr>
    </w:p>
    <w:tbl>
      <w:tblPr>
        <w:tblStyle w:val="TableNormal"/>
        <w:tblW w:w="0" w:type="auto"/>
        <w:tblInd w:w="903" w:type="dxa"/>
        <w:tblLayout w:type="fixed"/>
        <w:tblLook w:val="01E0" w:firstRow="1" w:lastRow="1" w:firstColumn="1" w:lastColumn="1" w:noHBand="0" w:noVBand="0"/>
      </w:tblPr>
      <w:tblGrid>
        <w:gridCol w:w="541"/>
        <w:gridCol w:w="8027"/>
      </w:tblGrid>
      <w:tr w:rsidR="004D7EBA" w:rsidRPr="00882D7C">
        <w:trPr>
          <w:trHeight w:val="326"/>
        </w:trPr>
        <w:tc>
          <w:tcPr>
            <w:tcW w:w="541" w:type="dxa"/>
            <w:shd w:val="clear" w:color="auto" w:fill="F3F5FA"/>
          </w:tcPr>
          <w:p w:rsidR="004D7EBA" w:rsidRPr="00882D7C" w:rsidRDefault="00D115CB">
            <w:pPr>
              <w:pStyle w:val="TableParagraph"/>
              <w:spacing w:before="0" w:line="255" w:lineRule="exact"/>
              <w:ind w:left="0" w:right="60"/>
              <w:jc w:val="right"/>
              <w:rPr>
                <w:rFonts w:ascii="Calibri" w:hAnsi="Calibri"/>
                <w:b/>
                <w:color w:val="2C4E83"/>
              </w:rPr>
            </w:pPr>
            <w:r w:rsidRPr="00882D7C">
              <w:rPr>
                <w:rFonts w:ascii="Calibri" w:hAnsi="Calibri"/>
                <w:b/>
                <w:color w:val="2C4E83"/>
              </w:rPr>
              <w:t>(A)</w:t>
            </w:r>
          </w:p>
        </w:tc>
        <w:tc>
          <w:tcPr>
            <w:tcW w:w="8027" w:type="dxa"/>
            <w:shd w:val="clear" w:color="auto" w:fill="F3F5FA"/>
          </w:tcPr>
          <w:p w:rsidR="004D7EBA" w:rsidRPr="00882D7C" w:rsidRDefault="00D115CB">
            <w:pPr>
              <w:pStyle w:val="TableParagraph"/>
              <w:spacing w:before="0" w:line="255" w:lineRule="exact"/>
              <w:ind w:left="37"/>
              <w:rPr>
                <w:rFonts w:ascii="Calibri" w:hAnsi="Calibri"/>
                <w:b/>
                <w:color w:val="2C4E83"/>
              </w:rPr>
            </w:pPr>
            <w:r w:rsidRPr="00882D7C">
              <w:rPr>
                <w:rFonts w:ascii="Calibri" w:hAnsi="Calibri"/>
                <w:b/>
                <w:color w:val="2C4E83"/>
              </w:rPr>
              <w:t>Загальна кількість ув’язнених</w:t>
            </w:r>
          </w:p>
        </w:tc>
      </w:tr>
      <w:tr w:rsidR="004D7EBA" w:rsidRPr="00882D7C">
        <w:trPr>
          <w:trHeight w:val="657"/>
        </w:trPr>
        <w:tc>
          <w:tcPr>
            <w:tcW w:w="541" w:type="dxa"/>
            <w:shd w:val="clear" w:color="auto" w:fill="F3F5FA"/>
          </w:tcPr>
          <w:p w:rsidR="004D7EBA" w:rsidRPr="00882D7C" w:rsidRDefault="00D115CB">
            <w:pPr>
              <w:pStyle w:val="TableParagraph"/>
              <w:spacing w:before="69"/>
              <w:ind w:left="0" w:right="77"/>
              <w:jc w:val="right"/>
              <w:rPr>
                <w:rFonts w:ascii="Calibri" w:hAnsi="Calibri"/>
                <w:b/>
                <w:color w:val="2C4E83"/>
              </w:rPr>
            </w:pPr>
            <w:r w:rsidRPr="00882D7C">
              <w:rPr>
                <w:rFonts w:ascii="Calibri" w:hAnsi="Calibri"/>
                <w:b/>
                <w:color w:val="2C4E83"/>
              </w:rPr>
              <w:t>(Б)</w:t>
            </w:r>
          </w:p>
        </w:tc>
        <w:tc>
          <w:tcPr>
            <w:tcW w:w="8027" w:type="dxa"/>
            <w:shd w:val="clear" w:color="auto" w:fill="F3F5FA"/>
          </w:tcPr>
          <w:p w:rsidR="004D7EBA" w:rsidRPr="00882D7C" w:rsidRDefault="00D115CB">
            <w:pPr>
              <w:pStyle w:val="TableParagraph"/>
              <w:spacing w:before="69" w:line="264" w:lineRule="auto"/>
              <w:ind w:left="37" w:right="313"/>
              <w:rPr>
                <w:rFonts w:ascii="Calibri" w:hAnsi="Calibri"/>
                <w:b/>
                <w:color w:val="2C4E83"/>
              </w:rPr>
            </w:pPr>
            <w:r w:rsidRPr="00882D7C">
              <w:rPr>
                <w:rFonts w:ascii="Calibri" w:hAnsi="Calibri"/>
                <w:b/>
                <w:color w:val="2C4E83"/>
              </w:rPr>
              <w:t>Кількість ув'язнених і співробітників пенітенціарної установи, протестованих на COVID-19</w:t>
            </w:r>
          </w:p>
        </w:tc>
      </w:tr>
      <w:tr w:rsidR="004D7EBA" w:rsidRPr="00882D7C">
        <w:trPr>
          <w:trHeight w:val="396"/>
        </w:trPr>
        <w:tc>
          <w:tcPr>
            <w:tcW w:w="541" w:type="dxa"/>
            <w:shd w:val="clear" w:color="auto" w:fill="F3F5FA"/>
          </w:tcPr>
          <w:p w:rsidR="004D7EBA" w:rsidRPr="00882D7C" w:rsidRDefault="00D115CB">
            <w:pPr>
              <w:pStyle w:val="TableParagraph"/>
              <w:spacing w:before="87"/>
              <w:ind w:left="0" w:right="81"/>
              <w:jc w:val="right"/>
              <w:rPr>
                <w:rFonts w:ascii="Calibri" w:hAnsi="Calibri"/>
                <w:b/>
                <w:color w:val="2C4E83"/>
              </w:rPr>
            </w:pPr>
            <w:r w:rsidRPr="00882D7C">
              <w:rPr>
                <w:rFonts w:ascii="Calibri" w:hAnsi="Calibri"/>
                <w:b/>
                <w:color w:val="2C4E83"/>
              </w:rPr>
              <w:t>(В)</w:t>
            </w:r>
          </w:p>
        </w:tc>
        <w:tc>
          <w:tcPr>
            <w:tcW w:w="8027" w:type="dxa"/>
            <w:shd w:val="clear" w:color="auto" w:fill="F3F5FA"/>
          </w:tcPr>
          <w:p w:rsidR="004D7EBA" w:rsidRPr="00882D7C" w:rsidRDefault="00D115CB">
            <w:pPr>
              <w:pStyle w:val="TableParagraph"/>
              <w:spacing w:before="84"/>
              <w:ind w:left="37"/>
              <w:rPr>
                <w:rFonts w:ascii="Calibri" w:hAnsi="Calibri"/>
                <w:b/>
                <w:color w:val="2C4E83"/>
              </w:rPr>
            </w:pPr>
            <w:r w:rsidRPr="00882D7C">
              <w:rPr>
                <w:rFonts w:ascii="Calibri" w:hAnsi="Calibri"/>
                <w:b/>
                <w:color w:val="2C4E83"/>
              </w:rPr>
              <w:t xml:space="preserve">Кількість </w:t>
            </w:r>
            <w:r w:rsidR="00D70D33" w:rsidRPr="00882D7C">
              <w:rPr>
                <w:rFonts w:ascii="Calibri" w:hAnsi="Calibri"/>
                <w:b/>
                <w:color w:val="2C4E83"/>
              </w:rPr>
              <w:t>можлив</w:t>
            </w:r>
            <w:r w:rsidRPr="00882D7C">
              <w:rPr>
                <w:rFonts w:ascii="Calibri" w:hAnsi="Calibri"/>
                <w:b/>
                <w:color w:val="2C4E83"/>
              </w:rPr>
              <w:t>их та ймовірних випадків COVID-19 поміж ув’язнених</w:t>
            </w:r>
          </w:p>
        </w:tc>
      </w:tr>
      <w:tr w:rsidR="004D7EBA" w:rsidRPr="00882D7C">
        <w:trPr>
          <w:trHeight w:val="396"/>
        </w:trPr>
        <w:tc>
          <w:tcPr>
            <w:tcW w:w="541" w:type="dxa"/>
            <w:shd w:val="clear" w:color="auto" w:fill="F3F5FA"/>
          </w:tcPr>
          <w:p w:rsidR="004D7EBA" w:rsidRPr="00882D7C" w:rsidRDefault="00D115CB">
            <w:pPr>
              <w:pStyle w:val="TableParagraph"/>
              <w:spacing w:before="87"/>
              <w:ind w:left="0" w:right="79"/>
              <w:jc w:val="right"/>
              <w:rPr>
                <w:rFonts w:ascii="Calibri" w:hAnsi="Calibri"/>
                <w:b/>
                <w:color w:val="2C4E83"/>
              </w:rPr>
            </w:pPr>
            <w:r w:rsidRPr="00882D7C">
              <w:rPr>
                <w:rFonts w:ascii="Calibri" w:hAnsi="Calibri"/>
                <w:b/>
                <w:color w:val="2C4E83"/>
              </w:rPr>
              <w:t>(Г)</w:t>
            </w:r>
          </w:p>
        </w:tc>
        <w:tc>
          <w:tcPr>
            <w:tcW w:w="8027" w:type="dxa"/>
            <w:shd w:val="clear" w:color="auto" w:fill="F3F5FA"/>
          </w:tcPr>
          <w:p w:rsidR="004D7EBA" w:rsidRPr="00882D7C" w:rsidRDefault="00D115CB">
            <w:pPr>
              <w:pStyle w:val="TableParagraph"/>
              <w:spacing w:before="84"/>
              <w:ind w:left="37"/>
              <w:rPr>
                <w:rFonts w:ascii="Calibri" w:hAnsi="Calibri"/>
                <w:b/>
                <w:color w:val="2C4E83"/>
              </w:rPr>
            </w:pPr>
            <w:r w:rsidRPr="00882D7C">
              <w:rPr>
                <w:rFonts w:ascii="Calibri" w:hAnsi="Calibri"/>
                <w:b/>
                <w:color w:val="2C4E83"/>
              </w:rPr>
              <w:t>Кількість підтверджених випадків COVID-19 поміж ув’язнених і співробітників</w:t>
            </w:r>
          </w:p>
        </w:tc>
      </w:tr>
      <w:tr w:rsidR="004D7EBA" w:rsidRPr="00882D7C">
        <w:trPr>
          <w:trHeight w:val="414"/>
        </w:trPr>
        <w:tc>
          <w:tcPr>
            <w:tcW w:w="541" w:type="dxa"/>
            <w:shd w:val="clear" w:color="auto" w:fill="F3F5FA"/>
          </w:tcPr>
          <w:p w:rsidR="004D7EBA" w:rsidRPr="00882D7C" w:rsidRDefault="00D115CB">
            <w:pPr>
              <w:pStyle w:val="TableParagraph"/>
              <w:spacing w:before="87"/>
              <w:ind w:left="0" w:right="43"/>
              <w:jc w:val="right"/>
              <w:rPr>
                <w:rFonts w:ascii="Calibri" w:hAnsi="Calibri"/>
                <w:b/>
                <w:color w:val="2C4E83"/>
              </w:rPr>
            </w:pPr>
            <w:r w:rsidRPr="00882D7C">
              <w:rPr>
                <w:rFonts w:ascii="Calibri" w:hAnsi="Calibri"/>
                <w:b/>
                <w:color w:val="2C4E83"/>
              </w:rPr>
              <w:t>(Ґ)</w:t>
            </w:r>
          </w:p>
        </w:tc>
        <w:tc>
          <w:tcPr>
            <w:tcW w:w="8027" w:type="dxa"/>
            <w:shd w:val="clear" w:color="auto" w:fill="F3F5FA"/>
          </w:tcPr>
          <w:p w:rsidR="004D7EBA" w:rsidRPr="00882D7C" w:rsidRDefault="00D115CB">
            <w:pPr>
              <w:pStyle w:val="TableParagraph"/>
              <w:spacing w:before="84"/>
              <w:ind w:left="37"/>
              <w:rPr>
                <w:rFonts w:ascii="Calibri" w:hAnsi="Calibri"/>
                <w:b/>
                <w:color w:val="2C4E83"/>
              </w:rPr>
            </w:pPr>
            <w:r w:rsidRPr="00882D7C">
              <w:rPr>
                <w:rFonts w:ascii="Calibri" w:hAnsi="Calibri"/>
                <w:b/>
                <w:color w:val="2C4E83"/>
              </w:rPr>
              <w:t>Кількість ув'язнених, госпіталізованих у зв’язку з COVID-19</w:t>
            </w:r>
          </w:p>
        </w:tc>
      </w:tr>
      <w:tr w:rsidR="004D7EBA" w:rsidRPr="00882D7C">
        <w:trPr>
          <w:trHeight w:val="395"/>
        </w:trPr>
        <w:tc>
          <w:tcPr>
            <w:tcW w:w="541" w:type="dxa"/>
            <w:shd w:val="clear" w:color="auto" w:fill="F3F5FA"/>
          </w:tcPr>
          <w:p w:rsidR="004D7EBA" w:rsidRPr="00882D7C" w:rsidRDefault="00D115CB">
            <w:pPr>
              <w:pStyle w:val="TableParagraph"/>
              <w:spacing w:before="69"/>
              <w:ind w:left="0" w:right="76"/>
              <w:jc w:val="right"/>
              <w:rPr>
                <w:rFonts w:ascii="Calibri" w:hAnsi="Calibri"/>
                <w:b/>
                <w:color w:val="2C4E83"/>
              </w:rPr>
            </w:pPr>
            <w:r w:rsidRPr="00882D7C">
              <w:rPr>
                <w:rFonts w:ascii="Calibri" w:hAnsi="Calibri"/>
                <w:b/>
                <w:color w:val="2C4E83"/>
              </w:rPr>
              <w:t>(Д)</w:t>
            </w:r>
          </w:p>
        </w:tc>
        <w:tc>
          <w:tcPr>
            <w:tcW w:w="8027" w:type="dxa"/>
            <w:shd w:val="clear" w:color="auto" w:fill="F3F5FA"/>
          </w:tcPr>
          <w:p w:rsidR="004D7EBA" w:rsidRPr="00882D7C" w:rsidRDefault="00D115CB">
            <w:pPr>
              <w:pStyle w:val="TableParagraph"/>
              <w:spacing w:before="69"/>
              <w:ind w:left="37"/>
              <w:rPr>
                <w:rFonts w:ascii="Calibri" w:hAnsi="Calibri"/>
                <w:b/>
                <w:color w:val="2C4E83"/>
              </w:rPr>
            </w:pPr>
            <w:r w:rsidRPr="00882D7C">
              <w:rPr>
                <w:rFonts w:ascii="Calibri" w:hAnsi="Calibri"/>
                <w:b/>
                <w:color w:val="2C4E83"/>
              </w:rPr>
              <w:t>Кількість летальних випадків, обумовлених COVID-19, поміж ув’язнених (55)</w:t>
            </w:r>
          </w:p>
        </w:tc>
      </w:tr>
      <w:tr w:rsidR="004D7EBA" w:rsidRPr="00882D7C">
        <w:trPr>
          <w:trHeight w:val="886"/>
        </w:trPr>
        <w:tc>
          <w:tcPr>
            <w:tcW w:w="541" w:type="dxa"/>
            <w:shd w:val="clear" w:color="auto" w:fill="F3F5FA"/>
          </w:tcPr>
          <w:p w:rsidR="004D7EBA" w:rsidRPr="00882D7C" w:rsidRDefault="00D115CB">
            <w:pPr>
              <w:pStyle w:val="TableParagraph"/>
              <w:spacing w:before="69"/>
              <w:ind w:left="0" w:right="35"/>
              <w:jc w:val="right"/>
              <w:rPr>
                <w:rFonts w:ascii="Calibri" w:hAnsi="Calibri"/>
                <w:b/>
                <w:color w:val="2C4E83"/>
              </w:rPr>
            </w:pPr>
            <w:r w:rsidRPr="00882D7C">
              <w:rPr>
                <w:rFonts w:ascii="Calibri" w:hAnsi="Calibri"/>
                <w:b/>
                <w:color w:val="2C4E83"/>
              </w:rPr>
              <w:t>(Е)</w:t>
            </w:r>
          </w:p>
        </w:tc>
        <w:tc>
          <w:tcPr>
            <w:tcW w:w="8027" w:type="dxa"/>
            <w:shd w:val="clear" w:color="auto" w:fill="F3F5FA"/>
          </w:tcPr>
          <w:p w:rsidR="004D7EBA" w:rsidRPr="00882D7C" w:rsidRDefault="00D115CB">
            <w:pPr>
              <w:pStyle w:val="TableParagraph"/>
              <w:spacing w:before="26" w:line="280" w:lineRule="atLeast"/>
              <w:ind w:left="37" w:right="313"/>
              <w:rPr>
                <w:rFonts w:ascii="Calibri" w:hAnsi="Calibri"/>
                <w:b/>
                <w:color w:val="2C4E83"/>
              </w:rPr>
            </w:pPr>
            <w:r w:rsidRPr="00882D7C">
              <w:rPr>
                <w:rFonts w:ascii="Calibri" w:hAnsi="Calibri"/>
                <w:b/>
                <w:color w:val="2C4E83"/>
              </w:rPr>
              <w:t>Кількість осіб, вакцинованих проти COVID-19 (також з можливістю розділення на категорії - медичні працівники, інші співробітники пенітенціарної установи та ув’язнені).</w:t>
            </w:r>
          </w:p>
        </w:tc>
      </w:tr>
    </w:tbl>
    <w:p w:rsidR="004D7EBA" w:rsidRPr="00882D7C" w:rsidRDefault="004D7EBA">
      <w:pPr>
        <w:pStyle w:val="a3"/>
        <w:rPr>
          <w:sz w:val="26"/>
        </w:rPr>
      </w:pPr>
    </w:p>
    <w:p w:rsidR="004D7EBA" w:rsidRPr="00882D7C" w:rsidRDefault="004D7EBA">
      <w:pPr>
        <w:pStyle w:val="a3"/>
        <w:rPr>
          <w:sz w:val="26"/>
        </w:rPr>
      </w:pPr>
    </w:p>
    <w:p w:rsidR="004D7EBA" w:rsidRPr="00882D7C" w:rsidRDefault="004D7EBA">
      <w:pPr>
        <w:pStyle w:val="a3"/>
        <w:rPr>
          <w:sz w:val="26"/>
        </w:rPr>
      </w:pPr>
    </w:p>
    <w:p w:rsidR="004D7EBA" w:rsidRPr="00882D7C" w:rsidRDefault="00D115CB" w:rsidP="00696F9B">
      <w:pPr>
        <w:pStyle w:val="4"/>
        <w:numPr>
          <w:ilvl w:val="1"/>
          <w:numId w:val="8"/>
        </w:numPr>
        <w:tabs>
          <w:tab w:val="left" w:pos="1284"/>
        </w:tabs>
        <w:spacing w:before="175" w:line="211" w:lineRule="auto"/>
        <w:ind w:left="793" w:right="1150" w:firstLine="0"/>
      </w:pPr>
      <w:bookmarkStart w:id="12" w:name="_TOC_250010"/>
      <w:r w:rsidRPr="00882D7C">
        <w:rPr>
          <w:color w:val="2C4E83"/>
        </w:rPr>
        <w:t>Організація і проведення санітарно-протиепідемічних заходів у разі спалахів</w:t>
      </w:r>
      <w:r w:rsidR="00DB7A3F" w:rsidRPr="00882D7C">
        <w:rPr>
          <w:color w:val="2C4E83"/>
        </w:rPr>
        <w:t xml:space="preserve"> інфекції</w:t>
      </w:r>
      <w:r w:rsidRPr="00882D7C">
        <w:rPr>
          <w:color w:val="2C4E83"/>
        </w:rPr>
        <w:t xml:space="preserve"> в пенітенціарній </w:t>
      </w:r>
      <w:bookmarkEnd w:id="12"/>
      <w:r w:rsidRPr="00882D7C">
        <w:rPr>
          <w:color w:val="2C4E83"/>
        </w:rPr>
        <w:t xml:space="preserve">установі </w:t>
      </w:r>
    </w:p>
    <w:p w:rsidR="004D7EBA" w:rsidRPr="00882D7C" w:rsidRDefault="00D115CB" w:rsidP="00D70D33">
      <w:pPr>
        <w:pStyle w:val="a3"/>
        <w:spacing w:before="99" w:line="266" w:lineRule="auto"/>
        <w:ind w:left="793" w:right="834"/>
      </w:pPr>
      <w:r w:rsidRPr="00882D7C">
        <w:t xml:space="preserve">При виявленні </w:t>
      </w:r>
      <w:r w:rsidR="00D70D33" w:rsidRPr="00882D7C">
        <w:t>можливого</w:t>
      </w:r>
      <w:r w:rsidRPr="00882D7C">
        <w:t xml:space="preserve"> випадку COVID-19, необхідно активувати місцевий план пенітенціарної установи по організації і проведенні санітарно-протиепідемічних заходів при спалахах</w:t>
      </w:r>
      <w:r w:rsidR="00DB7A3F" w:rsidRPr="00882D7C">
        <w:t xml:space="preserve"> інфекції</w:t>
      </w:r>
      <w:r w:rsidRPr="00882D7C">
        <w:t>. Під час спалахів</w:t>
      </w:r>
      <w:r w:rsidR="00DB7A3F" w:rsidRPr="00882D7C">
        <w:t xml:space="preserve"> інфекції</w:t>
      </w:r>
      <w:r w:rsidRPr="00882D7C">
        <w:t xml:space="preserve"> в пенітенціарній установі весь персонал (включаючи охоронців) повинен бути забезпечений медичними масками.</w:t>
      </w:r>
    </w:p>
    <w:p w:rsidR="004D7EBA" w:rsidRPr="00882D7C" w:rsidRDefault="00D115CB" w:rsidP="00735A1A">
      <w:pPr>
        <w:pStyle w:val="a3"/>
        <w:spacing w:before="84" w:line="266" w:lineRule="auto"/>
        <w:ind w:left="793" w:right="1420"/>
        <w:jc w:val="both"/>
      </w:pPr>
      <w:r w:rsidRPr="00882D7C">
        <w:t xml:space="preserve">ECDC рекомендує, щоб до оголошення завершення спалаху в пенітенціарній установі була розглянута можливість вичікування протягом двох повних інкубаційних періодів COVID-19 (28 днів), починаючи з дня виявлення останнього випадку серед ув'язнених або персоналу. </w:t>
      </w:r>
    </w:p>
    <w:p w:rsidR="004D7EBA" w:rsidRPr="00882D7C" w:rsidRDefault="004D7EBA">
      <w:pPr>
        <w:spacing w:line="266" w:lineRule="auto"/>
        <w:jc w:val="both"/>
        <w:sectPr w:rsidR="004D7EBA" w:rsidRPr="00882D7C">
          <w:pgSz w:w="11910" w:h="16840"/>
          <w:pgMar w:top="1580" w:right="460" w:bottom="280" w:left="340" w:header="720" w:footer="720" w:gutter="0"/>
          <w:cols w:space="720"/>
        </w:sectPr>
      </w:pPr>
    </w:p>
    <w:p w:rsidR="004D7EBA" w:rsidRPr="00882D7C" w:rsidRDefault="00FB4611" w:rsidP="00682ED2">
      <w:pPr>
        <w:spacing w:before="79" w:line="247" w:lineRule="auto"/>
        <w:ind w:left="226" w:right="5430"/>
        <w:rPr>
          <w:rFonts w:ascii="Trebuchet MS" w:hAnsi="Trebuchet MS"/>
          <w:sz w:val="20"/>
        </w:rPr>
      </w:pPr>
      <w:r w:rsidRPr="00882D7C">
        <w:pict>
          <v:rect id="docshape124" o:spid="_x0000_s1113" style="position:absolute;left:0;text-align:left;margin-left:0;margin-top:73.7pt;width:595.3pt;height:725.65pt;z-index:-16852992;mso-position-horizontal-relative:page;mso-position-vertical-relative:page" fillcolor="#f3f5fa" stroked="f">
            <w10:wrap anchorx="page" anchory="page"/>
          </v:rect>
        </w:pict>
      </w:r>
      <w:r w:rsidR="00682ED2" w:rsidRPr="00882D7C">
        <w:rPr>
          <w:rFonts w:ascii="Trebuchet MS" w:hAnsi="Trebuchet MS"/>
          <w:color w:val="5591CD"/>
          <w:sz w:val="20"/>
        </w:rPr>
        <w:t>COVID-19: ГОТОВНІСТЬ, ПРОФІЛАКТИКА ТА КОНТРОЛЬ ІНФЕКЦІЇ У ПЕНІТЕНЦІАРНИХ УСТАНОВАХ І МІСЦЯХ ТРИМАННЯ ПІД ВАРТОЮ</w:t>
      </w:r>
    </w:p>
    <w:p w:rsidR="004D7EBA" w:rsidRPr="00882D7C" w:rsidRDefault="004D7EBA">
      <w:pPr>
        <w:pStyle w:val="a3"/>
        <w:rPr>
          <w:rFonts w:ascii="Trebuchet MS"/>
          <w:sz w:val="20"/>
        </w:rPr>
      </w:pPr>
    </w:p>
    <w:p w:rsidR="004D7EBA" w:rsidRPr="00882D7C" w:rsidRDefault="004D7EBA">
      <w:pPr>
        <w:pStyle w:val="a3"/>
        <w:rPr>
          <w:rFonts w:ascii="Trebuchet MS"/>
          <w:sz w:val="20"/>
        </w:rPr>
      </w:pPr>
    </w:p>
    <w:p w:rsidR="004D7EBA" w:rsidRPr="00882D7C" w:rsidRDefault="004D7EBA">
      <w:pPr>
        <w:pStyle w:val="a3"/>
        <w:rPr>
          <w:rFonts w:ascii="Trebuchet MS"/>
          <w:sz w:val="20"/>
        </w:rPr>
      </w:pPr>
    </w:p>
    <w:p w:rsidR="004D7EBA" w:rsidRPr="00882D7C" w:rsidRDefault="004D7EBA">
      <w:pPr>
        <w:pStyle w:val="a3"/>
        <w:spacing w:before="1"/>
        <w:rPr>
          <w:rFonts w:ascii="Trebuchet MS"/>
        </w:rPr>
      </w:pPr>
    </w:p>
    <w:p w:rsidR="004D7EBA" w:rsidRPr="00882D7C" w:rsidRDefault="00FB4611">
      <w:pPr>
        <w:pStyle w:val="a3"/>
        <w:tabs>
          <w:tab w:val="left" w:pos="793"/>
        </w:tabs>
        <w:spacing w:line="266" w:lineRule="auto"/>
        <w:ind w:left="793" w:right="782" w:hanging="567"/>
      </w:pPr>
      <w:r w:rsidRPr="00882D7C">
        <w:pict>
          <v:shape id="docshape125" o:spid="_x0000_s1112" type="#_x0000_t202" style="position:absolute;left:0;text-align:left;margin-left:28.35pt;margin-top:-1.35pt;width:9.25pt;height:12.1pt;z-index:-16853504;mso-position-horizontal-relative:page" filled="f" stroked="f">
            <v:textbox inset="0,0,0,0">
              <w:txbxContent>
                <w:p w:rsidR="00B125D9" w:rsidRDefault="00B125D9">
                  <w:pPr>
                    <w:spacing w:before="27" w:line="214" w:lineRule="exact"/>
                    <w:rPr>
                      <w:rFonts w:ascii="Calibri"/>
                      <w:b/>
                      <w:sz w:val="18"/>
                    </w:rPr>
                  </w:pPr>
                  <w:r>
                    <w:rPr>
                      <w:rFonts w:ascii="Calibri"/>
                      <w:b/>
                      <w:color w:val="5591CD"/>
                      <w:sz w:val="18"/>
                    </w:rPr>
                    <w:t>26</w:t>
                  </w:r>
                </w:p>
              </w:txbxContent>
            </v:textbox>
            <w10:wrap anchorx="page"/>
          </v:shape>
        </w:pict>
      </w:r>
      <w:r w:rsidR="00D115CB" w:rsidRPr="00882D7C">
        <w:rPr>
          <w:rFonts w:ascii="Calibri" w:hAnsi="Calibri"/>
          <w:b/>
          <w:color w:val="5591CD"/>
          <w:sz w:val="18"/>
        </w:rPr>
        <w:t>26</w:t>
      </w:r>
      <w:r w:rsidR="00D115CB" w:rsidRPr="00882D7C">
        <w:rPr>
          <w:rFonts w:ascii="Calibri" w:hAnsi="Calibri"/>
          <w:b/>
          <w:color w:val="5591CD"/>
          <w:sz w:val="18"/>
        </w:rPr>
        <w:tab/>
      </w:r>
      <w:r w:rsidR="00735A1A" w:rsidRPr="00882D7C">
        <w:t xml:space="preserve">Це рішення </w:t>
      </w:r>
      <w:r w:rsidR="00D115CB" w:rsidRPr="00882D7C">
        <w:t xml:space="preserve">має бути прийняте групою управління ситуацією спалаху, до складу якої повинні входити співробітники пенітенціарної і медичної служб та громадської охорони здоров'я </w:t>
      </w:r>
      <w:r w:rsidR="00D115CB" w:rsidRPr="00882D7C">
        <w:rPr>
          <w:rFonts w:ascii="Trebuchet MS" w:hAnsi="Trebuchet MS"/>
          <w:i/>
          <w:sz w:val="21"/>
        </w:rPr>
        <w:t>(14)</w:t>
      </w:r>
      <w:r w:rsidR="00D115CB" w:rsidRPr="00882D7C">
        <w:t>.</w:t>
      </w:r>
    </w:p>
    <w:p w:rsidR="004D7EBA" w:rsidRPr="00882D7C" w:rsidRDefault="004D7EBA">
      <w:pPr>
        <w:pStyle w:val="a3"/>
        <w:spacing w:before="9"/>
        <w:rPr>
          <w:sz w:val="20"/>
        </w:rPr>
      </w:pPr>
    </w:p>
    <w:p w:rsidR="004D7EBA" w:rsidRPr="00882D7C" w:rsidRDefault="00D115CB" w:rsidP="00696F9B">
      <w:pPr>
        <w:pStyle w:val="4"/>
        <w:numPr>
          <w:ilvl w:val="1"/>
          <w:numId w:val="8"/>
        </w:numPr>
        <w:tabs>
          <w:tab w:val="left" w:pos="1278"/>
        </w:tabs>
        <w:ind w:left="1277" w:hanging="485"/>
      </w:pPr>
      <w:bookmarkStart w:id="13" w:name="_TOC_250009"/>
      <w:r w:rsidRPr="00882D7C">
        <w:rPr>
          <w:color w:val="2C4E83"/>
        </w:rPr>
        <w:t xml:space="preserve">Стратегія </w:t>
      </w:r>
      <w:bookmarkEnd w:id="13"/>
      <w:r w:rsidRPr="00882D7C">
        <w:rPr>
          <w:color w:val="2C4E83"/>
        </w:rPr>
        <w:t>тестування</w:t>
      </w:r>
    </w:p>
    <w:p w:rsidR="004D7EBA" w:rsidRPr="00882D7C" w:rsidRDefault="00D115CB" w:rsidP="00D70D33">
      <w:pPr>
        <w:pStyle w:val="a3"/>
        <w:spacing w:before="89" w:line="266" w:lineRule="auto"/>
        <w:ind w:left="793" w:right="1342"/>
      </w:pPr>
      <w:r w:rsidRPr="00882D7C">
        <w:t xml:space="preserve">Згідно з останніми рекомендаціями ВООЗ, </w:t>
      </w:r>
      <w:r w:rsidR="00D70D33" w:rsidRPr="00882D7C">
        <w:t>можливі</w:t>
      </w:r>
      <w:r w:rsidRPr="00882D7C">
        <w:t xml:space="preserve"> та ймовірні випадки слід досліджувати на присутність вірусу SARS-CoV-2, використовуючи наявні лабораторні тести </w:t>
      </w:r>
      <w:r w:rsidRPr="00882D7C">
        <w:rPr>
          <w:rFonts w:ascii="Trebuchet MS" w:hAnsi="Trebuchet MS"/>
          <w:i/>
          <w:sz w:val="21"/>
        </w:rPr>
        <w:t xml:space="preserve">(56). </w:t>
      </w:r>
      <w:r w:rsidRPr="00882D7C">
        <w:t>Рішення про тестування має ґрунтуватися як на клінічних, так і на епідеміологічних факторах. Проте,</w:t>
      </w:r>
      <w:r w:rsidR="00AB5826" w:rsidRPr="00882D7C">
        <w:t xml:space="preserve"> </w:t>
      </w:r>
      <w:r w:rsidRPr="00882D7C">
        <w:t>рекомендовані заходи реагування як на ймовірні, так і на підтвердже</w:t>
      </w:r>
      <w:r w:rsidR="00AB5826" w:rsidRPr="00882D7C">
        <w:t>ні випадки в основному однакові;</w:t>
      </w:r>
      <w:r w:rsidRPr="00882D7C">
        <w:t xml:space="preserve"> проводити тестування ймовірних випадків, якщо дозволяють ресурси, все ж корисно, оскільки воно може виключати пацієнтів як випадки захворювань і зменшувати тягар робіт з ізолювання та відстеження контактів цих пацієнтів.</w:t>
      </w:r>
    </w:p>
    <w:p w:rsidR="004D7EBA" w:rsidRPr="00882D7C" w:rsidRDefault="00D115CB">
      <w:pPr>
        <w:pStyle w:val="a3"/>
        <w:spacing w:before="83" w:line="266" w:lineRule="auto"/>
        <w:ind w:left="793" w:right="742"/>
      </w:pPr>
      <w:r w:rsidRPr="00882D7C">
        <w:t>Найчастіше спалахи в пенітенціарних установах відбуваються в результаті занесення вірусу із зовнішніх джерел, особливо під час сценарію масового поширення . Тому слід планувати тестування в першу чергу тих людей, які приходять до пенітенціарної установи (ув'язнені, які прибули, особи, переміщені з інших установ, або особи, що входять на територію установи або виходять за її межі), як додатковий захід безпеки, крім поміщення на карантин, перед тим, як цим людям буде дозволено бути разом з усім тюремним контингентом.</w:t>
      </w:r>
    </w:p>
    <w:p w:rsidR="004D7EBA" w:rsidRPr="00882D7C" w:rsidRDefault="00D115CB" w:rsidP="00D70D33">
      <w:pPr>
        <w:pStyle w:val="a3"/>
        <w:spacing w:before="84" w:line="266" w:lineRule="auto"/>
        <w:ind w:left="793" w:right="834"/>
      </w:pPr>
      <w:r w:rsidRPr="00882D7C">
        <w:t xml:space="preserve">Залежно від інтенсивності поширення в даній місцевості, кількості випадків і можливостей лабораторної служби, підгрупа </w:t>
      </w:r>
      <w:r w:rsidR="00D70D33" w:rsidRPr="00882D7C">
        <w:t>можлив</w:t>
      </w:r>
      <w:r w:rsidRPr="00882D7C">
        <w:t>их або ймовірних випадків може бути пріоритетна для тестування, як зазначено в рекомендаціях ВООЗ щодо пріоритетності тестування</w:t>
      </w:r>
      <w:r w:rsidR="00AB5826" w:rsidRPr="00882D7C">
        <w:t xml:space="preserve"> </w:t>
      </w:r>
      <w:r w:rsidRPr="00882D7C">
        <w:t xml:space="preserve">в умовах, коли можливості тестування не відповідають потребам </w:t>
      </w:r>
      <w:r w:rsidRPr="00882D7C">
        <w:rPr>
          <w:rFonts w:ascii="Trebuchet MS" w:hAnsi="Trebuchet MS"/>
          <w:i/>
          <w:sz w:val="21"/>
        </w:rPr>
        <w:t xml:space="preserve">(57). </w:t>
      </w:r>
      <w:r w:rsidRPr="00882D7C">
        <w:t>У цих рекомендаціях акцентується увага на ранньому виявленні та захисті вразливих людей та медичних працівників і виділяються три основні групи:</w:t>
      </w:r>
    </w:p>
    <w:p w:rsidR="004D7EBA" w:rsidRPr="00882D7C" w:rsidRDefault="00D115CB" w:rsidP="00696F9B">
      <w:pPr>
        <w:pStyle w:val="a6"/>
        <w:numPr>
          <w:ilvl w:val="0"/>
          <w:numId w:val="33"/>
        </w:numPr>
        <w:tabs>
          <w:tab w:val="left" w:pos="1248"/>
        </w:tabs>
        <w:spacing w:before="55" w:line="266" w:lineRule="auto"/>
        <w:ind w:right="977"/>
      </w:pPr>
      <w:r w:rsidRPr="00882D7C">
        <w:rPr>
          <w:color w:val="2C4E83"/>
        </w:rPr>
        <w:t>особи з ризиком розвитку тяжкої форми захворювання і вразливі групи, які потребуватимуть госпіталізації і інтенсивного догляду з приводу COVID-19;</w:t>
      </w:r>
    </w:p>
    <w:p w:rsidR="00735A1A" w:rsidRPr="00882D7C" w:rsidRDefault="00D115CB" w:rsidP="00696F9B">
      <w:pPr>
        <w:pStyle w:val="a6"/>
        <w:numPr>
          <w:ilvl w:val="0"/>
          <w:numId w:val="33"/>
        </w:numPr>
        <w:tabs>
          <w:tab w:val="left" w:pos="1248"/>
        </w:tabs>
        <w:spacing w:before="56" w:line="266" w:lineRule="auto"/>
        <w:ind w:right="1020"/>
      </w:pPr>
      <w:r w:rsidRPr="00882D7C">
        <w:rPr>
          <w:color w:val="2C4E83"/>
        </w:rPr>
        <w:t>медичні працівники (включаючи співробітників екстрених служб і немедичних працівників) незалежно від того, контактували вони з підтвердженими випадками чи ні (з метою захисту медичних працівників та зниження ризику внутрішньо</w:t>
      </w:r>
      <w:r w:rsidR="00735A1A" w:rsidRPr="00882D7C">
        <w:rPr>
          <w:color w:val="2C4E83"/>
        </w:rPr>
        <w:t>лікарняної передачі інфекції);</w:t>
      </w:r>
    </w:p>
    <w:p w:rsidR="004D7EBA" w:rsidRPr="00882D7C" w:rsidRDefault="00D115CB" w:rsidP="00696F9B">
      <w:pPr>
        <w:pStyle w:val="a6"/>
        <w:numPr>
          <w:ilvl w:val="0"/>
          <w:numId w:val="33"/>
        </w:numPr>
        <w:tabs>
          <w:tab w:val="left" w:pos="1248"/>
        </w:tabs>
        <w:spacing w:before="56" w:line="266" w:lineRule="auto"/>
        <w:ind w:right="1020"/>
      </w:pPr>
      <w:r w:rsidRPr="00882D7C">
        <w:rPr>
          <w:color w:val="2C4E83"/>
        </w:rPr>
        <w:t>перші особи у яких з'являються симптоми в місцях позбавлення волі, щоб можна було оперативно виявити спалахи і вжити заходів щодо стримування поширення інфекції (при обмеженій можливості тестування всіх інших осіб з симптомами, пов'язані з установами закритого типу, можуть розглядатися як можливі випадки і піддаватися ізоляції без додаткового тестування).</w:t>
      </w:r>
    </w:p>
    <w:p w:rsidR="004D7EBA" w:rsidRPr="00882D7C" w:rsidRDefault="00D115CB" w:rsidP="00807074">
      <w:pPr>
        <w:pStyle w:val="a3"/>
        <w:spacing w:before="84" w:line="266" w:lineRule="auto"/>
        <w:ind w:left="793" w:right="834"/>
      </w:pPr>
      <w:r w:rsidRPr="00882D7C">
        <w:t>Там, де недостачі в ресурсах немає і відсутня необхідність встановлювати пріоритетність тестув</w:t>
      </w:r>
      <w:r w:rsidR="00807074" w:rsidRPr="00882D7C">
        <w:t>ання, можна застосувати «загаль</w:t>
      </w:r>
      <w:r w:rsidRPr="00882D7C">
        <w:t>ни</w:t>
      </w:r>
      <w:r w:rsidR="00807074" w:rsidRPr="00882D7C">
        <w:t>й по закладу</w:t>
      </w:r>
      <w:r w:rsidRPr="00882D7C">
        <w:t xml:space="preserve">» підхід до тестування після виявлення першого випадку, але цей підхід слід застосовувати в поєднанні з іншими стратегіями пом'якшення ситуації (включаючи виявлення випадків, відстеження контактів та інші профілактичні заходи ) відповідно до національних або регіональних рекомендацій </w:t>
      </w:r>
      <w:r w:rsidRPr="00882D7C">
        <w:rPr>
          <w:rFonts w:ascii="Trebuchet MS" w:hAnsi="Trebuchet MS"/>
          <w:i/>
          <w:sz w:val="21"/>
        </w:rPr>
        <w:t xml:space="preserve">14, 58, 59). </w:t>
      </w:r>
      <w:r w:rsidRPr="00882D7C">
        <w:t xml:space="preserve">Такий підхід обґрунтовується більш високою ймовірністю поширення інфекції всередині пенітенціарної установи, яка може підсилюватися труднощами підтримки фізичного дистанціювання. Застосування такого підходу до тестування з охопленням всієї установи всіляко рекомендується для закладів довгострокового догляду, у яких є спільні характеристики з пенітенціарними установами: спільне проживання великої кількості людей і щоденний рух вхідних і вихідних постачальників послуг </w:t>
      </w:r>
      <w:r w:rsidRPr="00882D7C">
        <w:rPr>
          <w:rFonts w:ascii="Trebuchet MS" w:hAnsi="Trebuchet MS"/>
          <w:i/>
          <w:sz w:val="21"/>
        </w:rPr>
        <w:t>(60)</w:t>
      </w:r>
      <w:r w:rsidRPr="00882D7C">
        <w:t>.</w:t>
      </w:r>
    </w:p>
    <w:p w:rsidR="004D7EBA" w:rsidRPr="00882D7C" w:rsidRDefault="00D115CB" w:rsidP="00D70D33">
      <w:pPr>
        <w:pStyle w:val="a3"/>
        <w:spacing w:before="83" w:line="266" w:lineRule="auto"/>
        <w:ind w:left="793" w:right="834"/>
      </w:pPr>
      <w:r w:rsidRPr="00882D7C">
        <w:t xml:space="preserve">Лабораторне тестування на вірус SARS-CoV-2 у </w:t>
      </w:r>
      <w:r w:rsidR="00D70D33" w:rsidRPr="00882D7C">
        <w:t>можливих</w:t>
      </w:r>
      <w:r w:rsidRPr="00882D7C">
        <w:t xml:space="preserve"> випадках має проводитися діагностичними методами ампліфікації нуклеїнових кислот (МАНК), такими як </w:t>
      </w:r>
      <w:r w:rsidR="00A86D41" w:rsidRPr="00882D7C">
        <w:t>ОТ - ПЛР</w:t>
      </w:r>
      <w:r w:rsidRPr="00882D7C">
        <w:t xml:space="preserve">, згідно керівництву ВООЗ з лабораторного тестування на COVID-19 </w:t>
      </w:r>
      <w:r w:rsidRPr="00882D7C">
        <w:rPr>
          <w:rFonts w:ascii="Trebuchet MS" w:hAnsi="Trebuchet MS"/>
          <w:i/>
          <w:sz w:val="21"/>
        </w:rPr>
        <w:t xml:space="preserve">(61). </w:t>
      </w:r>
      <w:r w:rsidRPr="00882D7C">
        <w:t>Варто звернути увагу на те, що</w:t>
      </w:r>
    </w:p>
    <w:p w:rsidR="004D7EBA" w:rsidRPr="00882D7C" w:rsidRDefault="004D7EBA">
      <w:pPr>
        <w:spacing w:line="266" w:lineRule="auto"/>
        <w:sectPr w:rsidR="004D7EBA" w:rsidRPr="00882D7C">
          <w:pgSz w:w="11910" w:h="16840"/>
          <w:pgMar w:top="620" w:right="460" w:bottom="280" w:left="340" w:header="720" w:footer="720" w:gutter="0"/>
          <w:cols w:space="720"/>
        </w:sectPr>
      </w:pPr>
    </w:p>
    <w:p w:rsidR="004D7EBA" w:rsidRPr="00882D7C" w:rsidRDefault="00FB4611">
      <w:pPr>
        <w:pStyle w:val="a3"/>
        <w:rPr>
          <w:sz w:val="20"/>
        </w:rPr>
      </w:pPr>
      <w:r w:rsidRPr="00882D7C">
        <w:pict>
          <v:group id="docshapegroup126" o:spid="_x0000_s1103" style="position:absolute;margin-left:0;margin-top:73.7pt;width:595.3pt;height:725.7pt;z-index:-16852480;mso-position-horizontal-relative:page;mso-position-vertical-relative:page" coordorigin=",1474" coordsize="11906,14514">
            <v:shape id="docshape127" o:spid="_x0000_s1111" type="#_x0000_t75" style="position:absolute;left:3810;top:7889;width:8095;height:8098">
              <v:imagedata r:id="rId19" o:title=""/>
            </v:shape>
            <v:rect id="docshape128" o:spid="_x0000_s1110" style="position:absolute;top:1474;width:11906;height:14514" fillcolor="#f3f5fa" stroked="f"/>
            <v:shape id="docshape129" o:spid="_x0000_s1109" type="#_x0000_t75" style="position:absolute;left:3810;top:7889;width:8095;height:8098">
              <v:imagedata r:id="rId26" o:title=""/>
            </v:shape>
            <v:line id="_x0000_s1108" style="position:absolute" from="1134,7404" to="4800,7404" strokecolor="#2c4e83" strokeweight="2pt"/>
            <v:shape id="docshape130" o:spid="_x0000_s1107" style="position:absolute;left:7625;top:1474;width:4281;height:2708" coordorigin="7625,1474" coordsize="4281,2708" path="m11906,1474r-3515,l7625,4181r4281,-215l11906,1474xe" fillcolor="#5591cd" stroked="f">
              <v:path arrowok="t"/>
            </v:shape>
            <v:shape id="docshape131" o:spid="_x0000_s1106" style="position:absolute;top:1474;width:10942;height:3034" coordorigin=",1474" coordsize="10942,3034" path="m10597,1474l,1474,1134,4507r9808,-504l10597,1474xe" fillcolor="#dde5f4" stroked="f">
              <v:path arrowok="t"/>
            </v:shape>
            <v:shape id="docshape132" o:spid="_x0000_s1105" style="position:absolute;left:8673;top:2190;width:1524;height:1516" coordorigin="8673,2190" coordsize="1524,1516" o:spt="100" adj="0,,0" path="m9662,3145r-21,-120l9636,3022r-6,-3l9597,3009r-31,-7l9532,2993r-34,-12l9504,2970r5,-13l9512,2943r2,-14l9522,2916r6,-17l9531,2881r,-18l9528,2847r-4,-7l9516,2841r-18,-94l9483,2723r-30,-4l9396,2728r-54,23l9319,2785r-5,31l9315,2830r7,46l9314,2877r-1,8l9316,2901r6,17l9331,2934r12,13l9355,2957r6,13l9369,2982r9,10l9387,3000r-28,23l9331,3043r-27,18l9276,3081r-4,5l9268,3091r21,120l9296,3216r361,-63l9662,3145xm9746,3203r-42,-238l9704,3174r-7,9l9269,3258r-9,-6l9165,2713r6,-10l9599,2628r10,6l9704,3174r,-209l9644,2628r-6,-36l9629,2586r-500,88l9123,2683r107,611l9240,3300r237,-42l9739,3212r7,-9xm9965,3296r-4,-12l9952,3274r-12,-5l9927,3269r-844,149l9070,3422r-9,9l9056,3443r,13l9061,3469r8,9l9081,3483r13,l9938,3334r13,-4l9960,3321r5,-12l9965,3296xm10197,3439r-103,-583l10094,3367r,17l10087,3400r-12,12l10058,3418,9010,3603r-17,-1l8977,3595r-12,-12l8959,3567,8806,2697r,-18l8813,2664r12,-12l8841,2645r687,-121l9890,2461r17,l9923,2468r11,12l9941,2497r153,870l10094,2856r-69,-395l9983,2226r-6,-16l9965,2198r-16,-7l9932,2190r-454,80l9462,2472r-3,11l9450,2492r-185,32l9254,2520r-6,-9l9164,2326r-455,80l8693,2412r-13,12l8674,2440r-1,17l8887,3670r6,16l8905,3698r16,7l8938,3706r583,-103l10161,3490r16,-6l10190,3472r7,-16l10197,3439xe" stroked="f">
              <v:stroke joinstyle="round"/>
              <v:formulas/>
              <v:path arrowok="t" o:connecttype="segments"/>
            </v:shape>
            <v:shape id="docshape133" o:spid="_x0000_s1104" type="#_x0000_t75" style="position:absolute;left:9159;top:2169;width:290;height:322">
              <v:imagedata r:id="rId31" o:title=""/>
            </v:shape>
            <w10:wrap anchorx="page" anchory="page"/>
          </v:group>
        </w:pict>
      </w:r>
    </w:p>
    <w:p w:rsidR="004D7EBA" w:rsidRPr="00882D7C" w:rsidRDefault="004D7EBA">
      <w:pPr>
        <w:pStyle w:val="a3"/>
        <w:rPr>
          <w:sz w:val="17"/>
        </w:rPr>
      </w:pPr>
    </w:p>
    <w:p w:rsidR="004D7EBA" w:rsidRPr="00882D7C" w:rsidRDefault="00D115CB">
      <w:pPr>
        <w:spacing w:before="127"/>
        <w:ind w:right="105"/>
        <w:jc w:val="right"/>
        <w:rPr>
          <w:rFonts w:ascii="Calibri"/>
          <w:b/>
          <w:sz w:val="18"/>
        </w:rPr>
      </w:pPr>
      <w:r w:rsidRPr="00882D7C">
        <w:rPr>
          <w:rFonts w:ascii="Calibri"/>
          <w:b/>
          <w:color w:val="FFFFFF"/>
          <w:sz w:val="18"/>
        </w:rPr>
        <w:t>27</w:t>
      </w: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20"/>
        </w:rPr>
      </w:pPr>
    </w:p>
    <w:p w:rsidR="004D7EBA" w:rsidRPr="00882D7C" w:rsidRDefault="004D7EBA">
      <w:pPr>
        <w:pStyle w:val="a3"/>
        <w:rPr>
          <w:rFonts w:ascii="Calibri"/>
          <w:b/>
          <w:sz w:val="19"/>
        </w:rPr>
      </w:pPr>
    </w:p>
    <w:p w:rsidR="004D7EBA" w:rsidRPr="00882D7C" w:rsidRDefault="00D115CB" w:rsidP="00735A1A">
      <w:pPr>
        <w:pStyle w:val="a3"/>
        <w:spacing w:before="73" w:line="266" w:lineRule="auto"/>
        <w:ind w:left="793" w:right="874"/>
      </w:pPr>
      <w:r w:rsidRPr="00882D7C">
        <w:t>пряме виявлення білків вірусу SARS-CoV-2 в носоглоткових мазках та інших виділеннях з дихальних шляхів методами латерального проточного імун</w:t>
      </w:r>
      <w:r w:rsidR="00807074" w:rsidRPr="00882D7C">
        <w:t>н</w:t>
      </w:r>
      <w:r w:rsidRPr="00882D7C">
        <w:t>оаналізу, що дозволяють отримувати результати менш ніж через 30 хвилин (загальноприйнята назва - діагностичні експрес-тести, або ДЕТ), може роз</w:t>
      </w:r>
      <w:r w:rsidR="00A86D41" w:rsidRPr="00882D7C">
        <w:t>глядатися тільки в тому випадку</w:t>
      </w:r>
      <w:r w:rsidRPr="00882D7C">
        <w:t xml:space="preserve">, якщо вони відповідають мінімальним вимогам до ефективності (наприклад, чутливість ≥80% і специфічність ≥97% в порівнянні з референсним тестом МАНК) і дотримуються виключення (наприклад, не застосовуються у відношенні до безсимптомних пацієнтів, якщо дана особа не є контактом підтвердженого випадку), згідно з детальним описом в настанові ВООЗ </w:t>
      </w:r>
      <w:r w:rsidRPr="00882D7C">
        <w:rPr>
          <w:i/>
          <w:iCs/>
        </w:rPr>
        <w:t>(62)</w:t>
      </w:r>
      <w:r w:rsidRPr="00882D7C">
        <w:t>.</w:t>
      </w:r>
    </w:p>
    <w:p w:rsidR="004D7EBA" w:rsidRPr="00882D7C" w:rsidRDefault="004D7EBA">
      <w:pPr>
        <w:pStyle w:val="a3"/>
        <w:rPr>
          <w:sz w:val="26"/>
        </w:rPr>
      </w:pPr>
    </w:p>
    <w:p w:rsidR="004D7EBA" w:rsidRPr="00882D7C" w:rsidRDefault="004D7EBA">
      <w:pPr>
        <w:pStyle w:val="a3"/>
        <w:rPr>
          <w:sz w:val="26"/>
        </w:rPr>
      </w:pPr>
    </w:p>
    <w:p w:rsidR="004D7EBA" w:rsidRPr="00882D7C" w:rsidRDefault="004D7EBA">
      <w:pPr>
        <w:pStyle w:val="a3"/>
        <w:spacing w:before="10"/>
      </w:pPr>
    </w:p>
    <w:p w:rsidR="00FB4611" w:rsidRPr="00882D7C" w:rsidRDefault="00FB4611" w:rsidP="00FB4611">
      <w:pPr>
        <w:spacing w:line="1" w:lineRule="exact"/>
        <w:rPr>
          <w:rFonts w:ascii="Arial" w:hAnsi="Arial" w:cs="Arial"/>
        </w:rPr>
      </w:pPr>
    </w:p>
    <w:p w:rsidR="00FB4611" w:rsidRPr="00882D7C" w:rsidRDefault="00FB4611" w:rsidP="00087FCE">
      <w:pPr>
        <w:pStyle w:val="13"/>
        <w:keepNext/>
        <w:keepLines/>
        <w:shd w:val="clear" w:color="auto" w:fill="auto"/>
        <w:tabs>
          <w:tab w:val="left" w:pos="1175"/>
        </w:tabs>
        <w:spacing w:after="280"/>
        <w:ind w:firstLine="0"/>
        <w:rPr>
          <w:sz w:val="24"/>
          <w:szCs w:val="24"/>
        </w:rPr>
      </w:pPr>
      <w:bookmarkStart w:id="14" w:name="bookmark52"/>
      <w:bookmarkStart w:id="15" w:name="bookmark53"/>
      <w:bookmarkStart w:id="16" w:name="_Toc37170129"/>
    </w:p>
    <w:p w:rsidR="00087FCE" w:rsidRPr="00882D7C" w:rsidRDefault="00087FCE" w:rsidP="00087FCE">
      <w:pPr>
        <w:pStyle w:val="13"/>
        <w:keepNext/>
        <w:keepLines/>
        <w:shd w:val="clear" w:color="auto" w:fill="auto"/>
        <w:tabs>
          <w:tab w:val="left" w:pos="1175"/>
        </w:tabs>
        <w:spacing w:after="280"/>
        <w:ind w:firstLine="0"/>
        <w:rPr>
          <w:sz w:val="24"/>
          <w:szCs w:val="24"/>
        </w:rPr>
      </w:pPr>
    </w:p>
    <w:p w:rsidR="00FB4611" w:rsidRPr="00882D7C" w:rsidRDefault="00FB4611" w:rsidP="00696F9B">
      <w:pPr>
        <w:pStyle w:val="2"/>
        <w:numPr>
          <w:ilvl w:val="0"/>
          <w:numId w:val="8"/>
        </w:numPr>
        <w:tabs>
          <w:tab w:val="left" w:pos="1251"/>
        </w:tabs>
        <w:spacing w:before="1"/>
        <w:rPr>
          <w:color w:val="2C4E83"/>
          <w:w w:val="95"/>
        </w:rPr>
      </w:pPr>
      <w:r w:rsidRPr="00882D7C">
        <w:rPr>
          <w:color w:val="2C4E83"/>
          <w:w w:val="95"/>
        </w:rPr>
        <w:t>ПРОФІЛАКТИЧНІ ЗАХОДИ</w:t>
      </w:r>
      <w:bookmarkEnd w:id="14"/>
      <w:bookmarkEnd w:id="15"/>
      <w:bookmarkEnd w:id="16"/>
    </w:p>
    <w:p w:rsidR="00FB4611" w:rsidRPr="00882D7C" w:rsidRDefault="00FB4611" w:rsidP="00F34B3F">
      <w:pPr>
        <w:pStyle w:val="a3"/>
        <w:spacing w:before="73" w:line="266" w:lineRule="auto"/>
        <w:ind w:left="793" w:right="874"/>
      </w:pPr>
      <w:r w:rsidRPr="00882D7C">
        <w:rPr>
          <w:rFonts w:ascii="Arial" w:hAnsi="Arial" w:cs="Arial"/>
          <w:sz w:val="24"/>
          <w:szCs w:val="24"/>
        </w:rPr>
        <w:t xml:space="preserve"> </w:t>
      </w:r>
      <w:r w:rsidRPr="00882D7C">
        <w:t xml:space="preserve">Весь персонал і контингент </w:t>
      </w:r>
      <w:r w:rsidR="00636EA3" w:rsidRPr="00882D7C">
        <w:t>пенітенціарних установ та місць тримання під вартою</w:t>
      </w:r>
      <w:r w:rsidRPr="00882D7C">
        <w:t xml:space="preserve"> повинен бути всебічно обізнаний щодо стратегій профілактики COVID-19, включаючи дотримання гігієни рук, респіраторний етикет (прикривання носа і рота при кашлі та чханні), фізичне дистанціювання (підтримання відстані не менше 1 метра від інших людей), пильність щодо ознак та симптомів COVID-19, уникати контактів з  хворими людьми та (стосовно персоналу) перебування вдома при поганому самопочутті.  Персонал також повинен дотримуватися будь-яких вимог щодо скринінгу, який застосовується місцевим</w:t>
      </w:r>
      <w:r w:rsidR="00F34B3F">
        <w:t>и органами влади.</w:t>
      </w:r>
      <w:r w:rsidRPr="00882D7C">
        <w:t xml:space="preserve"> Необхідно розробити для установи узгоджений із місцевою владою протокол, що встановлює</w:t>
      </w:r>
      <w:r w:rsidR="00F34B3F">
        <w:t xml:space="preserve"> поводження </w:t>
      </w:r>
      <w:r w:rsidRPr="00882D7C">
        <w:t xml:space="preserve">зі співробітниками, які відповідають визначенню </w:t>
      </w:r>
      <w:r w:rsidR="00F34B3F">
        <w:t xml:space="preserve">можливого </w:t>
      </w:r>
      <w:r w:rsidRPr="00882D7C">
        <w:t>або підтвердженого випадку COVID-19 або його контакт</w:t>
      </w:r>
      <w:r w:rsidR="00F34B3F">
        <w:t>них осіб</w:t>
      </w:r>
      <w:r w:rsidRPr="00882D7C">
        <w:t>.</w:t>
      </w:r>
    </w:p>
    <w:p w:rsidR="00FB4611" w:rsidRPr="00882D7C" w:rsidRDefault="00FB4611" w:rsidP="00F34B3F">
      <w:pPr>
        <w:pStyle w:val="a3"/>
        <w:spacing w:before="73" w:line="266" w:lineRule="auto"/>
        <w:ind w:left="793" w:right="874"/>
      </w:pPr>
      <w:r w:rsidRPr="00882D7C">
        <w:t>Для профілактики COVID-19  наразі існують вакцини. В</w:t>
      </w:r>
      <w:r w:rsidR="0085254B" w:rsidRPr="00882D7C">
        <w:t>О</w:t>
      </w:r>
      <w:r w:rsidRPr="00882D7C">
        <w:t xml:space="preserve">ОЗ дотримується позиції, згідно </w:t>
      </w:r>
      <w:r w:rsidR="00F34B3F">
        <w:t>з якою</w:t>
      </w:r>
      <w:r w:rsidRPr="00882D7C">
        <w:t xml:space="preserve"> кож</w:t>
      </w:r>
      <w:r w:rsidR="00F34B3F">
        <w:t>е</w:t>
      </w:r>
      <w:r w:rsidRPr="00882D7C">
        <w:t xml:space="preserve">н, незалежно від місця, де він знаходиться, кому може допомогти безпечна та ефективна вакцина проти COVID-19, повинен отримати доступ до неї якомога швидше – у першу чергу ті, хто </w:t>
      </w:r>
      <w:r w:rsidR="00F34B3F">
        <w:t>піддається</w:t>
      </w:r>
      <w:r w:rsidRPr="00882D7C">
        <w:t xml:space="preserve"> ризику серйозних захворювань та смерті. </w:t>
      </w:r>
    </w:p>
    <w:p w:rsidR="00FB4611" w:rsidRPr="00882D7C" w:rsidRDefault="00FB4611" w:rsidP="00F34B3F">
      <w:pPr>
        <w:pStyle w:val="a3"/>
        <w:spacing w:before="73" w:line="266" w:lineRule="auto"/>
        <w:ind w:left="793" w:right="874"/>
      </w:pPr>
      <w:r w:rsidRPr="00882D7C">
        <w:t>Щоб допомогти у розподілі вакцин та установленні черговості вакцинації проти COVID-19, було опубліковано два ключових документи : а) «Система цінностей  Стратегічної консультативної групи експертів В</w:t>
      </w:r>
      <w:r w:rsidR="0085254B" w:rsidRPr="00882D7C">
        <w:t>О</w:t>
      </w:r>
      <w:r w:rsidRPr="00882D7C">
        <w:t>ОЗ з імунізації  (СКГЕ) для розподілу вакцин та визначення пріоритетності вакцинації проти COVID-19», у якій надаються рекомендації глобального масштабу для високого рівня керування відносно</w:t>
      </w:r>
      <w:r w:rsidR="00F34B3F">
        <w:t xml:space="preserve"> цінностей та етичних міркувань що</w:t>
      </w:r>
      <w:r w:rsidRPr="00882D7C">
        <w:t xml:space="preserve">до розподілу вакцин проти COVID-19 між країнами, а також рекомендації національного масштабу </w:t>
      </w:r>
      <w:r w:rsidR="00F34B3F">
        <w:t>щодо визначення</w:t>
      </w:r>
      <w:r w:rsidRPr="00882D7C">
        <w:t xml:space="preserve"> черговості груп для вакцинації всередині країни в умовах обмежених поставок </w:t>
      </w:r>
      <w:r w:rsidRPr="00F34B3F">
        <w:rPr>
          <w:i/>
          <w:iCs/>
        </w:rPr>
        <w:t>(63)</w:t>
      </w:r>
      <w:r w:rsidRPr="00882D7C">
        <w:t xml:space="preserve">; та б) «Дорожня карта  з пріоритетного порядку використання вакцин проти COVID-19», у якій визначені стратегії суспільної  охорони здоров’я та пріоритетні цільові групи в залежності від різного рівня доступності вакцин та епідеміологічної ситуації </w:t>
      </w:r>
      <w:r w:rsidRPr="00F34B3F">
        <w:rPr>
          <w:i/>
          <w:iCs/>
        </w:rPr>
        <w:t>(64)</w:t>
      </w:r>
      <w:r w:rsidRPr="00882D7C">
        <w:t>.</w:t>
      </w:r>
    </w:p>
    <w:p w:rsidR="00FB4611" w:rsidRPr="00882D7C" w:rsidRDefault="00FB4611" w:rsidP="00F34B3F">
      <w:pPr>
        <w:pStyle w:val="a3"/>
        <w:spacing w:before="73" w:line="266" w:lineRule="auto"/>
        <w:ind w:left="793" w:right="874"/>
      </w:pPr>
      <w:r w:rsidRPr="00882D7C">
        <w:t>У пенітенціарних установах необхідно дотримуватися принципу еквівалентності. У його основі лежать «Правила Нельсона Мандели»</w:t>
      </w:r>
      <w:r w:rsidRPr="00F34B3F">
        <w:rPr>
          <w:i/>
          <w:iCs/>
        </w:rPr>
        <w:t>(65)</w:t>
      </w:r>
      <w:r w:rsidRPr="00882D7C">
        <w:t>, з яких ви</w:t>
      </w:r>
      <w:r w:rsidR="00F34B3F">
        <w:t>пливає</w:t>
      </w:r>
      <w:r w:rsidRPr="00882D7C">
        <w:t>, що для реалізації принципу нед</w:t>
      </w:r>
      <w:r w:rsidR="00F34B3F">
        <w:t>опущення д</w:t>
      </w:r>
      <w:r w:rsidRPr="00882D7C">
        <w:t xml:space="preserve">искримінації, адміністрація </w:t>
      </w:r>
      <w:r w:rsidR="00F34B3F">
        <w:t xml:space="preserve">пенітенціарної установи </w:t>
      </w:r>
      <w:r w:rsidRPr="00882D7C">
        <w:t xml:space="preserve">повинна враховувати індивідуальні потреби ув’язнених, насамперед найбільш уразливих. Заходи по захисту і </w:t>
      </w:r>
      <w:r w:rsidR="00F34B3F">
        <w:t>зміцненню</w:t>
      </w:r>
      <w:r w:rsidRPr="00882D7C">
        <w:t xml:space="preserve"> прав ув’язнених з особливими потребами не повинні розглядатися як дискрим</w:t>
      </w:r>
      <w:r w:rsidR="00F34B3F">
        <w:t>інаційні (Правило 2). Крім того,</w:t>
      </w:r>
      <w:r w:rsidRPr="00882D7C">
        <w:t xml:space="preserve">  надання ув’язненим медико-санітарної допомоги є обов’язком  держави, тому ув’язнені повинні мати доступ до тих самих стандартів медичного обслуговування, що і</w:t>
      </w:r>
      <w:r w:rsidR="00F34B3F">
        <w:t>снують</w:t>
      </w:r>
      <w:r w:rsidRPr="00882D7C">
        <w:t xml:space="preserve"> в суспільстві, та повинні мати можливість користуватися необхідними медичними послугами безоплатно без дискримінації за ознакою їх правового статусу (Правило 24). Це означає, що ті ж самі засади, що викладені у «Дорожній карті  пріоритетного порядку використання вакцин проти COVID-19», повинні  рівно</w:t>
      </w:r>
      <w:r w:rsidR="00F34B3F">
        <w:t>ю мірою</w:t>
      </w:r>
      <w:r w:rsidRPr="00882D7C">
        <w:t xml:space="preserve"> застосовуватися у місцях позбавлення волі</w:t>
      </w:r>
      <w:r w:rsidRPr="00F34B3F">
        <w:rPr>
          <w:i/>
          <w:iCs/>
        </w:rPr>
        <w:t>(64)</w:t>
      </w:r>
      <w:r w:rsidRPr="00882D7C">
        <w:t>. Цільові пріоритетні групи включаю</w:t>
      </w:r>
      <w:r w:rsidR="00F34B3F">
        <w:t>ть працівників охорони здоров’я,</w:t>
      </w:r>
      <w:r w:rsidRPr="00882D7C">
        <w:t xml:space="preserve"> немедичний персонал, що надає послуги, пов’язані зі значним ризиком інфікування, людей похилого віку та людей з високим ризиком смерті через такі вже наявні в них захворювання, як серцево-судинні захворювання та цукровий діабет.</w:t>
      </w:r>
    </w:p>
    <w:p w:rsidR="00FB4611" w:rsidRPr="00882D7C" w:rsidRDefault="00FB4611" w:rsidP="00735A1A">
      <w:pPr>
        <w:pStyle w:val="4"/>
        <w:tabs>
          <w:tab w:val="left" w:pos="1279"/>
        </w:tabs>
        <w:ind w:left="1278" w:hanging="486"/>
        <w:rPr>
          <w:color w:val="2C4E83"/>
        </w:rPr>
      </w:pPr>
      <w:r w:rsidRPr="00882D7C">
        <w:rPr>
          <w:color w:val="2C4E83"/>
        </w:rPr>
        <w:t>12.1  Заходи індивідуального захисту</w:t>
      </w:r>
    </w:p>
    <w:p w:rsidR="00735A1A" w:rsidRPr="00882D7C" w:rsidRDefault="00735A1A" w:rsidP="00735A1A">
      <w:pPr>
        <w:pStyle w:val="4"/>
        <w:tabs>
          <w:tab w:val="left" w:pos="1279"/>
        </w:tabs>
        <w:rPr>
          <w:color w:val="2C4E83"/>
        </w:rPr>
      </w:pPr>
    </w:p>
    <w:p w:rsidR="00FB4611" w:rsidRPr="00882D7C" w:rsidRDefault="00FB4611" w:rsidP="00F34B3F">
      <w:pPr>
        <w:pStyle w:val="90"/>
        <w:shd w:val="clear" w:color="auto" w:fill="auto"/>
        <w:spacing w:line="269" w:lineRule="auto"/>
        <w:ind w:left="560" w:firstLine="20"/>
        <w:rPr>
          <w:rFonts w:ascii="Arial Narrow" w:eastAsia="Arial Narrow" w:hAnsi="Arial Narrow" w:cs="Arial Narrow"/>
          <w:w w:val="100"/>
        </w:rPr>
      </w:pPr>
      <w:r w:rsidRPr="00882D7C">
        <w:rPr>
          <w:rFonts w:ascii="Arial Narrow" w:eastAsia="Arial Narrow" w:hAnsi="Arial Narrow" w:cs="Arial Narrow"/>
          <w:w w:val="100"/>
        </w:rPr>
        <w:t xml:space="preserve">Для того, щоб запобігти зараженню людей (персоналу, відвідувачів, постачальників послуг, </w:t>
      </w:r>
      <w:r w:rsidR="00F34B3F">
        <w:rPr>
          <w:rFonts w:ascii="Arial Narrow" w:eastAsia="Arial Narrow" w:hAnsi="Arial Narrow" w:cs="Arial Narrow"/>
          <w:w w:val="100"/>
        </w:rPr>
        <w:t>ув’язнених</w:t>
      </w:r>
      <w:r w:rsidRPr="00882D7C">
        <w:rPr>
          <w:rFonts w:ascii="Arial Narrow" w:eastAsia="Arial Narrow" w:hAnsi="Arial Narrow" w:cs="Arial Narrow"/>
          <w:w w:val="100"/>
        </w:rPr>
        <w:t xml:space="preserve"> тощо), та поширенню COVID-19 у пенітенціарних закладах рекомендується вживати </w:t>
      </w:r>
      <w:r w:rsidR="00F34B3F">
        <w:rPr>
          <w:rFonts w:ascii="Arial Narrow" w:eastAsia="Arial Narrow" w:hAnsi="Arial Narrow" w:cs="Arial Narrow"/>
          <w:w w:val="100"/>
        </w:rPr>
        <w:t>таких</w:t>
      </w:r>
      <w:r w:rsidRPr="00882D7C">
        <w:rPr>
          <w:rFonts w:ascii="Arial Narrow" w:eastAsia="Arial Narrow" w:hAnsi="Arial Narrow" w:cs="Arial Narrow"/>
          <w:w w:val="100"/>
        </w:rPr>
        <w:t xml:space="preserve"> загальних запобіжних заходів щодо</w:t>
      </w:r>
      <w:r w:rsidR="00F34B3F">
        <w:rPr>
          <w:rFonts w:ascii="Arial Narrow" w:eastAsia="Arial Narrow" w:hAnsi="Arial Narrow" w:cs="Arial Narrow"/>
          <w:w w:val="100"/>
        </w:rPr>
        <w:t xml:space="preserve"> зараження та поширення</w:t>
      </w:r>
      <w:r w:rsidRPr="00882D7C">
        <w:rPr>
          <w:rFonts w:ascii="Arial Narrow" w:eastAsia="Arial Narrow" w:hAnsi="Arial Narrow" w:cs="Arial Narrow"/>
          <w:w w:val="100"/>
        </w:rPr>
        <w:t xml:space="preserve"> </w:t>
      </w:r>
      <w:r w:rsidR="00F34B3F">
        <w:t>COVID-19</w:t>
      </w:r>
      <w:r w:rsidRPr="00882D7C">
        <w:rPr>
          <w:rFonts w:ascii="Arial Narrow" w:eastAsia="Arial Narrow" w:hAnsi="Arial Narrow" w:cs="Arial Narrow"/>
          <w:w w:val="100"/>
        </w:rPr>
        <w:t>:</w:t>
      </w:r>
    </w:p>
    <w:p w:rsidR="00B125D9" w:rsidRPr="00882D7C" w:rsidRDefault="00FB4611" w:rsidP="00696F9B">
      <w:pPr>
        <w:pStyle w:val="a6"/>
        <w:numPr>
          <w:ilvl w:val="0"/>
          <w:numId w:val="21"/>
        </w:numPr>
        <w:tabs>
          <w:tab w:val="left" w:pos="1247"/>
          <w:tab w:val="left" w:pos="1248"/>
        </w:tabs>
        <w:spacing w:before="84"/>
        <w:rPr>
          <w:color w:val="2C4E83"/>
        </w:rPr>
      </w:pPr>
      <w:r w:rsidRPr="00882D7C">
        <w:rPr>
          <w:color w:val="2C4E83"/>
        </w:rPr>
        <w:t xml:space="preserve">руки потрібно часто мити водою з милом і сушити одноразовими рушниками; </w:t>
      </w:r>
      <w:r w:rsidR="00B125D9" w:rsidRPr="00882D7C">
        <w:rPr>
          <w:color w:val="2C4E83"/>
        </w:rPr>
        <w:t>слід дотримуватися фізичного дистанціювання не менше 1 метру;</w:t>
      </w:r>
    </w:p>
    <w:p w:rsidR="00B125D9" w:rsidRPr="00882D7C" w:rsidRDefault="00B125D9" w:rsidP="00696F9B">
      <w:pPr>
        <w:pStyle w:val="a6"/>
        <w:numPr>
          <w:ilvl w:val="0"/>
          <w:numId w:val="21"/>
        </w:numPr>
        <w:tabs>
          <w:tab w:val="left" w:pos="1247"/>
          <w:tab w:val="left" w:pos="1248"/>
        </w:tabs>
        <w:spacing w:before="84"/>
        <w:rPr>
          <w:color w:val="2C4E83"/>
        </w:rPr>
      </w:pPr>
      <w:r w:rsidRPr="00882D7C">
        <w:rPr>
          <w:color w:val="2C4E83"/>
        </w:rPr>
        <w:t>слід дотримуватися фізичного дистанціювання не менше 1 метру;</w:t>
      </w:r>
    </w:p>
    <w:p w:rsidR="00FB4611" w:rsidRPr="00882D7C" w:rsidRDefault="00FB4611" w:rsidP="00696F9B">
      <w:pPr>
        <w:pStyle w:val="a6"/>
        <w:numPr>
          <w:ilvl w:val="0"/>
          <w:numId w:val="21"/>
        </w:numPr>
        <w:tabs>
          <w:tab w:val="left" w:pos="1247"/>
          <w:tab w:val="left" w:pos="1248"/>
        </w:tabs>
        <w:spacing w:before="84"/>
        <w:rPr>
          <w:color w:val="2C4E83"/>
        </w:rPr>
      </w:pPr>
      <w:r w:rsidRPr="00882D7C">
        <w:rPr>
          <w:color w:val="2C4E83"/>
        </w:rPr>
        <w:t xml:space="preserve">слід використовувати одноразову </w:t>
      </w:r>
      <w:r w:rsidR="00B125D9">
        <w:rPr>
          <w:color w:val="2C4E83"/>
        </w:rPr>
        <w:t>хустинку</w:t>
      </w:r>
      <w:r w:rsidRPr="00882D7C">
        <w:rPr>
          <w:color w:val="2C4E83"/>
        </w:rPr>
        <w:t xml:space="preserve"> для прикривання рота і носа при кашлі або чханні, потім викидати її в урну з кришкою; за відсутності хуст</w:t>
      </w:r>
      <w:r w:rsidR="00B125D9">
        <w:rPr>
          <w:color w:val="2C4E83"/>
        </w:rPr>
        <w:t>инки, кашляти та ч</w:t>
      </w:r>
      <w:r w:rsidRPr="00882D7C">
        <w:rPr>
          <w:color w:val="2C4E83"/>
        </w:rPr>
        <w:t>хати у зі</w:t>
      </w:r>
      <w:r w:rsidR="00B125D9">
        <w:rPr>
          <w:color w:val="2C4E83"/>
        </w:rPr>
        <w:t>гнутий лікоть. Після кашлю та ч</w:t>
      </w:r>
      <w:r w:rsidRPr="00882D7C">
        <w:rPr>
          <w:color w:val="2C4E83"/>
        </w:rPr>
        <w:t>хання завжди виконувати вимоги гігієни рук;</w:t>
      </w:r>
    </w:p>
    <w:p w:rsidR="00FB4611" w:rsidRDefault="00515068" w:rsidP="00696F9B">
      <w:pPr>
        <w:pStyle w:val="a6"/>
        <w:numPr>
          <w:ilvl w:val="0"/>
          <w:numId w:val="21"/>
        </w:numPr>
        <w:tabs>
          <w:tab w:val="left" w:pos="1247"/>
          <w:tab w:val="left" w:pos="1248"/>
        </w:tabs>
        <w:spacing w:before="84"/>
        <w:rPr>
          <w:color w:val="2C4E83"/>
        </w:rPr>
      </w:pPr>
      <w:r w:rsidRPr="00882D7C">
        <w:rPr>
          <w:color w:val="2C4E83"/>
        </w:rPr>
        <w:t xml:space="preserve">слід уникати </w:t>
      </w:r>
      <w:r w:rsidR="00FB4611" w:rsidRPr="00882D7C">
        <w:rPr>
          <w:color w:val="2C4E83"/>
        </w:rPr>
        <w:t>торкання очей, носа чи рота, якщо руки не чисті.</w:t>
      </w:r>
    </w:p>
    <w:p w:rsidR="00B125D9" w:rsidRPr="00882D7C" w:rsidRDefault="00B125D9" w:rsidP="00B125D9">
      <w:pPr>
        <w:pStyle w:val="a6"/>
        <w:tabs>
          <w:tab w:val="left" w:pos="1247"/>
          <w:tab w:val="left" w:pos="1248"/>
        </w:tabs>
        <w:spacing w:before="84"/>
        <w:ind w:firstLine="0"/>
        <w:rPr>
          <w:color w:val="2C4E83"/>
        </w:rPr>
      </w:pPr>
    </w:p>
    <w:p w:rsidR="00FB4611" w:rsidRPr="00882D7C" w:rsidRDefault="00FB4611" w:rsidP="00B125D9">
      <w:pPr>
        <w:pStyle w:val="90"/>
        <w:shd w:val="clear" w:color="auto" w:fill="auto"/>
        <w:spacing w:after="240" w:line="269" w:lineRule="auto"/>
        <w:ind w:left="560" w:firstLine="20"/>
        <w:rPr>
          <w:rFonts w:ascii="Arial Narrow" w:eastAsia="Arial Narrow" w:hAnsi="Arial Narrow" w:cs="Arial Narrow"/>
          <w:w w:val="100"/>
        </w:rPr>
      </w:pPr>
      <w:r w:rsidRPr="00882D7C">
        <w:rPr>
          <w:rFonts w:ascii="Arial Narrow" w:eastAsia="Arial Narrow" w:hAnsi="Arial Narrow" w:cs="Arial Narrow"/>
          <w:w w:val="100"/>
        </w:rPr>
        <w:t xml:space="preserve">Задля сприяння регулярному дотриманню гігієни рук, якщо це можливо, в </w:t>
      </w:r>
      <w:r w:rsidR="00515068" w:rsidRPr="00882D7C">
        <w:rPr>
          <w:rFonts w:ascii="Arial Narrow" w:eastAsia="Arial Narrow" w:hAnsi="Arial Narrow" w:cs="Arial Narrow"/>
          <w:w w:val="100"/>
        </w:rPr>
        <w:t>найбільш відвідуваних</w:t>
      </w:r>
      <w:r w:rsidRPr="00882D7C">
        <w:rPr>
          <w:rFonts w:ascii="Arial Narrow" w:eastAsia="Arial Narrow" w:hAnsi="Arial Narrow" w:cs="Arial Narrow"/>
          <w:w w:val="100"/>
        </w:rPr>
        <w:t xml:space="preserve"> зонах, таких як туалети, душові, спортзали, їдальні та інші місця загального користування, де перебуває велика кількість людей, повинні бути наявними та доступними настінні дозатори рідкого мила, паперові рушники та урни </w:t>
      </w:r>
      <w:r w:rsidR="00515068" w:rsidRPr="00882D7C">
        <w:rPr>
          <w:rFonts w:ascii="Arial Narrow" w:eastAsia="Arial Narrow" w:hAnsi="Arial Narrow" w:cs="Arial Narrow"/>
          <w:w w:val="100"/>
        </w:rPr>
        <w:t xml:space="preserve">для сміття </w:t>
      </w:r>
      <w:r w:rsidRPr="00882D7C">
        <w:rPr>
          <w:rFonts w:ascii="Arial Narrow" w:eastAsia="Arial Narrow" w:hAnsi="Arial Narrow" w:cs="Arial Narrow"/>
          <w:w w:val="100"/>
        </w:rPr>
        <w:t xml:space="preserve">з ножною педаллю. Перед встановленням таких пристосувань персонал служби режиму повинен визначити, чи не становлять вони загрозу безпеці для </w:t>
      </w:r>
      <w:r w:rsidR="00B125D9">
        <w:rPr>
          <w:rFonts w:ascii="Arial Narrow" w:eastAsia="Arial Narrow" w:hAnsi="Arial Narrow" w:cs="Arial Narrow"/>
          <w:w w:val="100"/>
        </w:rPr>
        <w:t>людей, що перебувають у пенітенціарних установах</w:t>
      </w:r>
      <w:r w:rsidRPr="00882D7C">
        <w:rPr>
          <w:rFonts w:ascii="Arial Narrow" w:eastAsia="Arial Narrow" w:hAnsi="Arial Narrow" w:cs="Arial Narrow"/>
          <w:w w:val="100"/>
        </w:rPr>
        <w:t xml:space="preserve"> та місц</w:t>
      </w:r>
      <w:r w:rsidR="00B125D9">
        <w:rPr>
          <w:rFonts w:ascii="Arial Narrow" w:eastAsia="Arial Narrow" w:hAnsi="Arial Narrow" w:cs="Arial Narrow"/>
          <w:w w:val="100"/>
        </w:rPr>
        <w:t>ях</w:t>
      </w:r>
      <w:r w:rsidRPr="00882D7C">
        <w:rPr>
          <w:rFonts w:ascii="Arial Narrow" w:eastAsia="Arial Narrow" w:hAnsi="Arial Narrow" w:cs="Arial Narrow"/>
          <w:w w:val="100"/>
        </w:rPr>
        <w:t xml:space="preserve"> </w:t>
      </w:r>
      <w:r w:rsidR="00B125D9">
        <w:rPr>
          <w:rFonts w:ascii="Arial Narrow" w:eastAsia="Arial Narrow" w:hAnsi="Arial Narrow" w:cs="Arial Narrow"/>
          <w:w w:val="100"/>
        </w:rPr>
        <w:t>тримання</w:t>
      </w:r>
      <w:r w:rsidRPr="00882D7C">
        <w:rPr>
          <w:rFonts w:ascii="Arial Narrow" w:eastAsia="Arial Narrow" w:hAnsi="Arial Narrow" w:cs="Arial Narrow"/>
          <w:w w:val="100"/>
        </w:rPr>
        <w:t xml:space="preserve"> під вартою.</w:t>
      </w:r>
    </w:p>
    <w:p w:rsidR="00FB4611" w:rsidRPr="00882D7C" w:rsidRDefault="00FB4611" w:rsidP="00696F9B">
      <w:pPr>
        <w:pStyle w:val="23"/>
        <w:keepNext/>
        <w:keepLines/>
        <w:numPr>
          <w:ilvl w:val="1"/>
          <w:numId w:val="8"/>
        </w:numPr>
        <w:shd w:val="clear" w:color="auto" w:fill="auto"/>
        <w:tabs>
          <w:tab w:val="left" w:pos="1223"/>
        </w:tabs>
        <w:spacing w:line="240" w:lineRule="auto"/>
        <w:rPr>
          <w:rFonts w:ascii="Calibri" w:eastAsia="Calibri" w:hAnsi="Calibri" w:cs="Calibri"/>
          <w:color w:val="2C4E83"/>
          <w:sz w:val="26"/>
          <w:szCs w:val="26"/>
        </w:rPr>
      </w:pPr>
      <w:bookmarkStart w:id="17" w:name="bookmark56"/>
      <w:bookmarkStart w:id="18" w:name="bookmark57"/>
      <w:bookmarkStart w:id="19" w:name="_Toc37170131"/>
      <w:r w:rsidRPr="00882D7C">
        <w:rPr>
          <w:rFonts w:ascii="Calibri" w:eastAsia="Calibri" w:hAnsi="Calibri" w:cs="Calibri"/>
          <w:color w:val="2C4E83"/>
          <w:sz w:val="26"/>
          <w:szCs w:val="26"/>
        </w:rPr>
        <w:t>Використання масок</w:t>
      </w:r>
      <w:bookmarkEnd w:id="17"/>
      <w:bookmarkEnd w:id="18"/>
      <w:bookmarkEnd w:id="19"/>
    </w:p>
    <w:p w:rsidR="00FB4611" w:rsidRPr="00882D7C" w:rsidRDefault="00FB4611" w:rsidP="00FB4611">
      <w:pPr>
        <w:pStyle w:val="23"/>
        <w:keepNext/>
        <w:keepLines/>
        <w:shd w:val="clear" w:color="auto" w:fill="auto"/>
        <w:tabs>
          <w:tab w:val="left" w:pos="1223"/>
        </w:tabs>
        <w:spacing w:line="240" w:lineRule="auto"/>
        <w:ind w:left="1115"/>
        <w:rPr>
          <w:sz w:val="24"/>
          <w:szCs w:val="24"/>
        </w:rPr>
      </w:pPr>
    </w:p>
    <w:p w:rsidR="00FB4611" w:rsidRPr="00882D7C" w:rsidRDefault="0085254B" w:rsidP="00B125D9">
      <w:pPr>
        <w:spacing w:before="80" w:line="254" w:lineRule="auto"/>
        <w:ind w:left="793" w:right="874"/>
      </w:pPr>
      <w:r w:rsidRPr="00882D7C">
        <w:t>ВООЗ</w:t>
      </w:r>
      <w:r w:rsidR="00FB4611" w:rsidRPr="00882D7C">
        <w:t xml:space="preserve"> рекомендує використовувати маски як частину всебічного комплексу протиепідемічних заходів для обмеження </w:t>
      </w:r>
      <w:r w:rsidR="00B125D9">
        <w:t xml:space="preserve">поширення </w:t>
      </w:r>
      <w:r w:rsidR="00FB4611" w:rsidRPr="00882D7C">
        <w:t xml:space="preserve">SARS-CoV-2(31). </w:t>
      </w:r>
      <w:r w:rsidRPr="00882D7C">
        <w:t>ВООЗ</w:t>
      </w:r>
      <w:r w:rsidR="00FB4611" w:rsidRPr="00882D7C">
        <w:t xml:space="preserve"> також розробила Технічне керівництво з використання масок у контексті COVI</w:t>
      </w:r>
      <w:r w:rsidR="00B125D9">
        <w:t>D-19. Воно містить наукові дані</w:t>
      </w:r>
      <w:r w:rsidR="00FB4611" w:rsidRPr="00882D7C">
        <w:t xml:space="preserve">, що відносяться до використання масок для зниження </w:t>
      </w:r>
      <w:r w:rsidR="00B125D9">
        <w:t>поширення</w:t>
      </w:r>
      <w:r w:rsidR="00FB4611" w:rsidRPr="00882D7C">
        <w:t xml:space="preserve"> SARS-CoV-2, та може </w:t>
      </w:r>
      <w:r w:rsidR="00B125D9">
        <w:t>застосов</w:t>
      </w:r>
      <w:r w:rsidR="00FB4611" w:rsidRPr="00882D7C">
        <w:t>у</w:t>
      </w:r>
      <w:r w:rsidR="00B125D9">
        <w:t>ватися у</w:t>
      </w:r>
      <w:r w:rsidR="00FB4611" w:rsidRPr="00882D7C">
        <w:t xml:space="preserve"> медичних закладах у р</w:t>
      </w:r>
      <w:r w:rsidR="00B125D9">
        <w:t>егіон</w:t>
      </w:r>
      <w:r w:rsidR="00FB4611" w:rsidRPr="00882D7C">
        <w:t xml:space="preserve">ах зі сценаріями розповсюдження  інфекції, що характеризуються як масове </w:t>
      </w:r>
      <w:r w:rsidR="00B125D9">
        <w:t>поширення</w:t>
      </w:r>
      <w:r w:rsidR="00FB4611" w:rsidRPr="00882D7C">
        <w:t xml:space="preserve">, </w:t>
      </w:r>
      <w:r w:rsidR="00B125D9">
        <w:t>скупчення</w:t>
      </w:r>
      <w:r w:rsidR="00FB4611" w:rsidRPr="00882D7C">
        <w:t xml:space="preserve"> випадків та поодинокі випадки, та до населення в районах з масовим</w:t>
      </w:r>
      <w:r w:rsidR="00B125D9">
        <w:t xml:space="preserve"> поширенням</w:t>
      </w:r>
      <w:r w:rsidR="00FB4611" w:rsidRPr="00882D7C">
        <w:t xml:space="preserve"> та </w:t>
      </w:r>
      <w:r w:rsidR="00B125D9">
        <w:t>скупченням</w:t>
      </w:r>
      <w:r w:rsidR="00FB4611" w:rsidRPr="00882D7C">
        <w:t xml:space="preserve"> випадків.  В керівництві надаються альтернативи немедичним маскам для населення та наголошується необхідність використання масок під час високоінтенсивного  фізичного навантаження.</w:t>
      </w:r>
    </w:p>
    <w:p w:rsidR="00FB4611" w:rsidRPr="00882D7C" w:rsidRDefault="00FB4611" w:rsidP="00B125D9">
      <w:pPr>
        <w:spacing w:before="80" w:line="254" w:lineRule="auto"/>
        <w:ind w:left="793" w:right="874"/>
      </w:pPr>
      <w:r w:rsidRPr="00882D7C">
        <w:t xml:space="preserve">Ті ж загальні принципи, що рекомендовані для населення у цілому, вважаються такими, що прийнятні і для використання </w:t>
      </w:r>
      <w:r w:rsidR="006230FA" w:rsidRPr="00882D7C">
        <w:t>у пенітенціарних установах та місцях тримання під вартою</w:t>
      </w:r>
      <w:r w:rsidRPr="00882D7C">
        <w:t>. Медичним працівникам у пенітенціарних закладах слід дотримуватися тих же принципів, що і в медичних установах у суспільстві</w:t>
      </w:r>
      <w:r w:rsidR="00B125D9">
        <w:t xml:space="preserve"> загалом. Що</w:t>
      </w:r>
      <w:r w:rsidRPr="00882D7C">
        <w:t>до ув’язнених, то вкрай важливо якомога скоріше навчити їх розумінню загальної гігієни та шляхів передачі, а також розтлумачити їм, що, якщо нео</w:t>
      </w:r>
      <w:r w:rsidR="00B125D9">
        <w:t>бхідно використовувати маски, це</w:t>
      </w:r>
      <w:r w:rsidRPr="00882D7C">
        <w:t xml:space="preserve"> повинн</w:t>
      </w:r>
      <w:r w:rsidR="00B125D9">
        <w:t>о</w:t>
      </w:r>
      <w:r w:rsidRPr="00882D7C">
        <w:t xml:space="preserve"> поєднуватися з фізичним дистанціюванням, дотримуванням вимог гігієни рук, та іншими заходами ПІІК для профілактики передавання COVID-19 від людини до людини.</w:t>
      </w:r>
    </w:p>
    <w:p w:rsidR="00FB4611" w:rsidRPr="00882D7C" w:rsidRDefault="00FB4611" w:rsidP="00B125D9">
      <w:pPr>
        <w:spacing w:before="80" w:line="254" w:lineRule="auto"/>
        <w:ind w:left="793" w:right="874"/>
      </w:pPr>
      <w:r w:rsidRPr="00882D7C">
        <w:t>Маски можуть використовувати</w:t>
      </w:r>
      <w:r w:rsidR="00B125D9">
        <w:t>ся</w:t>
      </w:r>
      <w:r w:rsidRPr="00882D7C">
        <w:t xml:space="preserve"> або для захисту здорових людей , або для попередження подальшого передавання хвороби (контроль за джерелом хвороби). Будь яка людина з підозрою на інфекцію COVID-19, або що є підтвердженим випадком інфекції, або чекає результатів лабораторного дослідження, у присутності інших людей повинна носити медичну маску. Ця рекомендація с</w:t>
      </w:r>
      <w:r w:rsidR="00B125D9">
        <w:t>тосується як ув’язнених, так і</w:t>
      </w:r>
      <w:r w:rsidRPr="00882D7C">
        <w:t xml:space="preserve"> персоналу в’язниць. З огляду на те, що фізичне </w:t>
      </w:r>
      <w:r w:rsidR="00515068" w:rsidRPr="00882D7C">
        <w:t>дистанціювання</w:t>
      </w:r>
      <w:r w:rsidRPr="00882D7C">
        <w:t xml:space="preserve"> у </w:t>
      </w:r>
      <w:r w:rsidR="00515068" w:rsidRPr="00882D7C">
        <w:t>пенітенціарних</w:t>
      </w:r>
      <w:r w:rsidRPr="00882D7C">
        <w:t xml:space="preserve"> закладах </w:t>
      </w:r>
      <w:r w:rsidR="00B125D9">
        <w:t xml:space="preserve">часто </w:t>
      </w:r>
      <w:r w:rsidRPr="00882D7C">
        <w:t>неможлив</w:t>
      </w:r>
      <w:r w:rsidR="00B125D9">
        <w:t>о забезпечити</w:t>
      </w:r>
      <w:r w:rsidRPr="00882D7C">
        <w:t>,</w:t>
      </w:r>
      <w:r w:rsidRPr="00882D7C">
        <w:rPr>
          <w:rFonts w:ascii="Arial" w:hAnsi="Arial" w:cs="Arial"/>
          <w:sz w:val="24"/>
          <w:szCs w:val="24"/>
        </w:rPr>
        <w:t xml:space="preserve"> </w:t>
      </w:r>
      <w:r w:rsidRPr="00882D7C">
        <w:rPr>
          <w:b/>
          <w:bCs/>
        </w:rPr>
        <w:t>медичним працівникам</w:t>
      </w:r>
      <w:r w:rsidRPr="00882D7C">
        <w:t xml:space="preserve"> при наданні допомого пацієнтам з імовірним або підтвердженим випадком COVID-19, за усіх сценаріїв рекомендується використовувати медичні маски, як описано у технічних вимогах </w:t>
      </w:r>
      <w:r w:rsidR="0085254B" w:rsidRPr="00882D7C">
        <w:t>ВООЗ</w:t>
      </w:r>
      <w:r w:rsidRPr="00882D7C">
        <w:t xml:space="preserve"> та інших організацій </w:t>
      </w:r>
      <w:r w:rsidR="00B125D9">
        <w:rPr>
          <w:i/>
          <w:iCs/>
        </w:rPr>
        <w:t>(14,</w:t>
      </w:r>
      <w:r w:rsidRPr="00B125D9">
        <w:rPr>
          <w:i/>
          <w:iCs/>
        </w:rPr>
        <w:t>66)</w:t>
      </w:r>
    </w:p>
    <w:p w:rsidR="00FB4611" w:rsidRPr="00882D7C" w:rsidRDefault="00FB4611" w:rsidP="00B125D9">
      <w:pPr>
        <w:spacing w:before="80" w:line="254" w:lineRule="auto"/>
        <w:ind w:left="793" w:right="874"/>
      </w:pPr>
      <w:r w:rsidRPr="00882D7C">
        <w:t xml:space="preserve">Коли у районі розташування </w:t>
      </w:r>
      <w:r w:rsidR="00515068" w:rsidRPr="00882D7C">
        <w:t>пенітенціарного</w:t>
      </w:r>
      <w:r w:rsidRPr="00882D7C">
        <w:t xml:space="preserve"> закладу спостерігається сценарій відсутності або поодиноких випадків COVID-19, співробітникам закладу рекомендується постійне носіння медичної маски при контакті з ув’язненими на відстані менше 1 метру, під час перевірок дотримання режимних вимог та стану здоров’я, а також під час перевезення випадків COVID-19 до інших в’язниць або до лікарні. В періоди масового </w:t>
      </w:r>
      <w:r w:rsidR="00B125D9">
        <w:t>поширення</w:t>
      </w:r>
      <w:r w:rsidRPr="00882D7C">
        <w:t xml:space="preserve">  COVID-19, враховуючи важливість безсимпомного або </w:t>
      </w:r>
      <w:r w:rsidR="00515068" w:rsidRPr="00882D7C">
        <w:t>до</w:t>
      </w:r>
      <w:r w:rsidRPr="00882D7C">
        <w:t>симптомного  передавання COVID-19, весь персонал в’язниці повинен постійно носити медичну маску при  виконанні своїх повсякденних обов’язків.</w:t>
      </w:r>
    </w:p>
    <w:p w:rsidR="00FB4611" w:rsidRPr="00882D7C" w:rsidRDefault="00FB4611" w:rsidP="00B125D9">
      <w:pPr>
        <w:spacing w:before="80" w:line="254" w:lineRule="auto"/>
        <w:ind w:left="793" w:right="874"/>
      </w:pPr>
      <w:r w:rsidRPr="00882D7C">
        <w:t>В регіонах з відомим або передбачуваним масов</w:t>
      </w:r>
      <w:r w:rsidR="00515068" w:rsidRPr="00882D7C">
        <w:t>им</w:t>
      </w:r>
      <w:r w:rsidRPr="00882D7C">
        <w:t xml:space="preserve"> </w:t>
      </w:r>
      <w:r w:rsidR="00515068" w:rsidRPr="00882D7C">
        <w:t>чи</w:t>
      </w:r>
      <w:r w:rsidRPr="00882D7C">
        <w:t xml:space="preserve"> кластерним розповсюдженням COVID-19 В</w:t>
      </w:r>
      <w:r w:rsidR="00515068" w:rsidRPr="00882D7C">
        <w:t>О</w:t>
      </w:r>
      <w:r w:rsidRPr="00882D7C">
        <w:t xml:space="preserve">ОЗ рекомендує </w:t>
      </w:r>
      <w:r w:rsidR="00515068" w:rsidRPr="00882D7C">
        <w:t>такі</w:t>
      </w:r>
      <w:r w:rsidRPr="00882D7C">
        <w:t xml:space="preserve"> </w:t>
      </w:r>
      <w:r w:rsidR="00515068" w:rsidRPr="00882D7C">
        <w:t>заходи</w:t>
      </w:r>
      <w:r w:rsidRPr="00882D7C">
        <w:t>:</w:t>
      </w:r>
    </w:p>
    <w:p w:rsidR="00FB4611" w:rsidRPr="00532266" w:rsidRDefault="00FB4611" w:rsidP="00532266">
      <w:pPr>
        <w:pStyle w:val="a6"/>
        <w:tabs>
          <w:tab w:val="left" w:pos="1531"/>
        </w:tabs>
        <w:spacing w:before="134" w:line="249" w:lineRule="auto"/>
        <w:ind w:left="1530" w:right="1053"/>
        <w:rPr>
          <w:color w:val="2C4E83"/>
          <w:sz w:val="24"/>
        </w:rPr>
      </w:pPr>
      <w:r w:rsidRPr="00532266">
        <w:rPr>
          <w:color w:val="2C4E83"/>
          <w:sz w:val="24"/>
        </w:rPr>
        <w:t xml:space="preserve">а) усі </w:t>
      </w:r>
      <w:r w:rsidR="00532266" w:rsidRPr="00532266">
        <w:rPr>
          <w:color w:val="2C4E83"/>
          <w:sz w:val="24"/>
        </w:rPr>
        <w:t>особи</w:t>
      </w:r>
      <w:r w:rsidR="00532266">
        <w:rPr>
          <w:color w:val="2C4E83"/>
          <w:sz w:val="24"/>
        </w:rPr>
        <w:t xml:space="preserve"> у</w:t>
      </w:r>
      <w:r w:rsidR="00532266" w:rsidRPr="00532266">
        <w:rPr>
          <w:color w:val="2C4E83"/>
          <w:sz w:val="24"/>
        </w:rPr>
        <w:t xml:space="preserve"> пенітенціарній установі</w:t>
      </w:r>
      <w:r w:rsidRPr="00532266">
        <w:rPr>
          <w:color w:val="2C4E83"/>
          <w:sz w:val="24"/>
        </w:rPr>
        <w:t xml:space="preserve"> повинні носити немедичні маски як у приміщеннях, так і на відкритому повітрі, якщо неможливо підтримувати фізичне дистанці</w:t>
      </w:r>
      <w:r w:rsidR="00515068" w:rsidRPr="00532266">
        <w:rPr>
          <w:color w:val="2C4E83"/>
          <w:sz w:val="24"/>
        </w:rPr>
        <w:t>ю</w:t>
      </w:r>
      <w:r w:rsidR="00532266">
        <w:rPr>
          <w:color w:val="2C4E83"/>
          <w:sz w:val="24"/>
        </w:rPr>
        <w:t xml:space="preserve">вання </w:t>
      </w:r>
      <w:r w:rsidR="00532266">
        <w:rPr>
          <w:color w:val="2C4E83"/>
          <w:sz w:val="24"/>
        </w:rPr>
        <w:t>щонай</w:t>
      </w:r>
      <w:r w:rsidR="00532266" w:rsidRPr="00532266">
        <w:rPr>
          <w:color w:val="2C4E83"/>
          <w:sz w:val="24"/>
        </w:rPr>
        <w:t>менше</w:t>
      </w:r>
      <w:r w:rsidR="00532266">
        <w:rPr>
          <w:color w:val="2C4E83"/>
          <w:sz w:val="24"/>
        </w:rPr>
        <w:t xml:space="preserve"> 1 метр</w:t>
      </w:r>
      <w:r w:rsidRPr="00532266">
        <w:rPr>
          <w:color w:val="2C4E83"/>
          <w:sz w:val="24"/>
        </w:rPr>
        <w:t>;</w:t>
      </w:r>
    </w:p>
    <w:p w:rsidR="00FB4611" w:rsidRPr="00532266" w:rsidRDefault="00FB4611" w:rsidP="00532266">
      <w:pPr>
        <w:pStyle w:val="a6"/>
        <w:tabs>
          <w:tab w:val="left" w:pos="1531"/>
        </w:tabs>
        <w:spacing w:before="134" w:line="249" w:lineRule="auto"/>
        <w:ind w:left="1530" w:right="1053"/>
        <w:rPr>
          <w:color w:val="2C4E83"/>
          <w:sz w:val="24"/>
        </w:rPr>
      </w:pPr>
      <w:r w:rsidRPr="00532266">
        <w:rPr>
          <w:color w:val="2C4E83"/>
          <w:sz w:val="24"/>
        </w:rPr>
        <w:t xml:space="preserve">б) у приміщеннях, якщо при проведенні оцінки вентиляція не була визнана достатньою, ув’язнені повинні носити немедичні маски незалежно від того, чи можна підтримувати фізичне </w:t>
      </w:r>
      <w:r w:rsidR="00515068" w:rsidRPr="00532266">
        <w:rPr>
          <w:color w:val="2C4E83"/>
          <w:sz w:val="24"/>
        </w:rPr>
        <w:t xml:space="preserve">дистанціювання </w:t>
      </w:r>
      <w:r w:rsidR="00532266">
        <w:rPr>
          <w:color w:val="2C4E83"/>
          <w:sz w:val="24"/>
        </w:rPr>
        <w:t>щонай</w:t>
      </w:r>
      <w:r w:rsidR="00532266" w:rsidRPr="00532266">
        <w:rPr>
          <w:color w:val="2C4E83"/>
          <w:sz w:val="24"/>
        </w:rPr>
        <w:t>менше</w:t>
      </w:r>
      <w:r w:rsidR="00532266" w:rsidRPr="00532266">
        <w:rPr>
          <w:color w:val="2C4E83"/>
          <w:sz w:val="24"/>
        </w:rPr>
        <w:t xml:space="preserve"> 1 метр</w:t>
      </w:r>
      <w:r w:rsidRPr="00532266">
        <w:rPr>
          <w:color w:val="2C4E83"/>
          <w:sz w:val="24"/>
        </w:rPr>
        <w:t>;</w:t>
      </w:r>
    </w:p>
    <w:p w:rsidR="00FB4611" w:rsidRPr="00532266" w:rsidRDefault="00FB4611" w:rsidP="00532266">
      <w:pPr>
        <w:pStyle w:val="a6"/>
        <w:tabs>
          <w:tab w:val="left" w:pos="1531"/>
        </w:tabs>
        <w:spacing w:before="134" w:line="249" w:lineRule="auto"/>
        <w:ind w:left="1530" w:right="1053"/>
        <w:rPr>
          <w:color w:val="2C4E83"/>
          <w:sz w:val="24"/>
          <w:lang w:val="en-GB"/>
        </w:rPr>
      </w:pPr>
      <w:r w:rsidRPr="00532266">
        <w:rPr>
          <w:color w:val="2C4E83"/>
          <w:sz w:val="24"/>
          <w:lang w:val="en-GB"/>
        </w:rPr>
        <w:t xml:space="preserve">в) люди з підвищеним ризиком важких ускладнень від  COVID-19 (особи </w:t>
      </w:r>
      <w:r w:rsidR="00532266">
        <w:rPr>
          <w:color w:val="2C4E83"/>
          <w:sz w:val="24"/>
        </w:rPr>
        <w:t>похилого</w:t>
      </w:r>
      <w:r w:rsidR="00532266">
        <w:rPr>
          <w:color w:val="2C4E83"/>
          <w:sz w:val="24"/>
          <w:lang w:val="en-GB"/>
        </w:rPr>
        <w:t xml:space="preserve"> віку</w:t>
      </w:r>
      <w:r w:rsidRPr="00532266">
        <w:rPr>
          <w:color w:val="2C4E83"/>
          <w:sz w:val="24"/>
          <w:lang w:val="en-GB"/>
        </w:rPr>
        <w:t xml:space="preserve"> або з уже наявними хворобами, такими, як серцево-судинні захворювання, цукровий діабет, хронічні захворювання легень, рак, цереброваскулярні захворювання або імунодепресія) повинні носити медичні маски, якщо фізичне дистанціювання не може бути витримане </w:t>
      </w:r>
      <w:r w:rsidR="00532266">
        <w:rPr>
          <w:color w:val="2C4E83"/>
          <w:sz w:val="24"/>
        </w:rPr>
        <w:t>щонай</w:t>
      </w:r>
      <w:r w:rsidR="00532266">
        <w:rPr>
          <w:color w:val="2C4E83"/>
          <w:sz w:val="24"/>
          <w:lang w:val="en-GB"/>
        </w:rPr>
        <w:t>менше 1 метр</w:t>
      </w:r>
      <w:r w:rsidRPr="00532266">
        <w:rPr>
          <w:color w:val="2C4E83"/>
          <w:sz w:val="24"/>
          <w:lang w:val="en-GB"/>
        </w:rPr>
        <w:t xml:space="preserve"> </w:t>
      </w:r>
      <w:r w:rsidRPr="00532266">
        <w:rPr>
          <w:i/>
          <w:iCs/>
          <w:color w:val="2C4E83"/>
          <w:sz w:val="24"/>
          <w:lang w:val="en-GB"/>
        </w:rPr>
        <w:t>(14)</w:t>
      </w:r>
      <w:r w:rsidRPr="00532266">
        <w:rPr>
          <w:color w:val="2C4E83"/>
          <w:sz w:val="24"/>
          <w:lang w:val="en-GB"/>
        </w:rPr>
        <w:t>.</w:t>
      </w:r>
    </w:p>
    <w:p w:rsidR="00FB4611" w:rsidRPr="00882D7C" w:rsidRDefault="00FB4611" w:rsidP="00B26307">
      <w:pPr>
        <w:pStyle w:val="90"/>
        <w:shd w:val="clear" w:color="auto" w:fill="auto"/>
        <w:spacing w:after="280"/>
        <w:ind w:left="560" w:firstLine="20"/>
        <w:rPr>
          <w:rFonts w:ascii="Arial Narrow" w:eastAsia="Arial Narrow" w:hAnsi="Arial Narrow" w:cs="Arial Narrow"/>
          <w:w w:val="100"/>
        </w:rPr>
      </w:pPr>
      <w:r w:rsidRPr="00B26307">
        <w:rPr>
          <w:rFonts w:ascii="Arial Narrow" w:eastAsia="Arial Narrow" w:hAnsi="Arial Narrow" w:cs="Arial Narrow"/>
          <w:b/>
          <w:bCs/>
          <w:w w:val="100"/>
        </w:rPr>
        <w:t>Відвідувачам</w:t>
      </w:r>
      <w:r w:rsidRPr="00882D7C">
        <w:rPr>
          <w:rFonts w:ascii="Arial Narrow" w:eastAsia="Arial Narrow" w:hAnsi="Arial Narrow" w:cs="Arial Narrow"/>
          <w:w w:val="100"/>
        </w:rPr>
        <w:t xml:space="preserve"> пенітенціарного закладу рекомендується носити немедичні маски </w:t>
      </w:r>
      <w:r w:rsidR="00B26307">
        <w:rPr>
          <w:rFonts w:ascii="Arial Narrow" w:eastAsia="Arial Narrow" w:hAnsi="Arial Narrow" w:cs="Arial Narrow"/>
          <w:w w:val="100"/>
        </w:rPr>
        <w:t>на додаток</w:t>
      </w:r>
      <w:r w:rsidRPr="00882D7C">
        <w:rPr>
          <w:rFonts w:ascii="Arial Narrow" w:eastAsia="Arial Narrow" w:hAnsi="Arial Narrow" w:cs="Arial Narrow"/>
          <w:w w:val="100"/>
        </w:rPr>
        <w:t xml:space="preserve"> до виконання інших профілактичних дій, якщо неможливо </w:t>
      </w:r>
      <w:r w:rsidR="00B26307">
        <w:rPr>
          <w:rFonts w:ascii="Arial Narrow" w:eastAsia="Arial Narrow" w:hAnsi="Arial Narrow" w:cs="Arial Narrow"/>
          <w:w w:val="100"/>
        </w:rPr>
        <w:t xml:space="preserve">забезпечити </w:t>
      </w:r>
      <w:r w:rsidRPr="00882D7C">
        <w:rPr>
          <w:rFonts w:ascii="Arial Narrow" w:eastAsia="Arial Narrow" w:hAnsi="Arial Narrow" w:cs="Arial Narrow"/>
          <w:w w:val="100"/>
        </w:rPr>
        <w:t xml:space="preserve">фізичне дистанціювання </w:t>
      </w:r>
      <w:r w:rsidR="00B26307" w:rsidRPr="00B26307">
        <w:rPr>
          <w:rFonts w:ascii="Arial Narrow" w:eastAsia="Arial Narrow" w:hAnsi="Arial Narrow" w:cs="Arial Narrow"/>
          <w:w w:val="100"/>
        </w:rPr>
        <w:t xml:space="preserve">щонайменше </w:t>
      </w:r>
      <w:r w:rsidRPr="00882D7C">
        <w:rPr>
          <w:rFonts w:ascii="Arial Narrow" w:eastAsia="Arial Narrow" w:hAnsi="Arial Narrow" w:cs="Arial Narrow"/>
          <w:w w:val="100"/>
        </w:rPr>
        <w:t>1 метр, або коли   відсутні фізичні бар’єри, у районах з відомими або</w:t>
      </w:r>
      <w:r w:rsidR="00B26307">
        <w:rPr>
          <w:rFonts w:ascii="Arial Narrow" w:eastAsia="Arial Narrow" w:hAnsi="Arial Narrow" w:cs="Arial Narrow"/>
          <w:w w:val="100"/>
        </w:rPr>
        <w:t xml:space="preserve">можливим </w:t>
      </w:r>
      <w:r w:rsidRPr="00882D7C">
        <w:rPr>
          <w:rFonts w:ascii="Arial Narrow" w:eastAsia="Arial Narrow" w:hAnsi="Arial Narrow" w:cs="Arial Narrow"/>
          <w:w w:val="100"/>
        </w:rPr>
        <w:t xml:space="preserve">масовим </w:t>
      </w:r>
      <w:r w:rsidR="00B26307">
        <w:rPr>
          <w:rFonts w:ascii="Arial Narrow" w:eastAsia="Arial Narrow" w:hAnsi="Arial Narrow" w:cs="Arial Narrow"/>
          <w:w w:val="100"/>
        </w:rPr>
        <w:t xml:space="preserve">поширенням </w:t>
      </w:r>
      <w:r w:rsidRPr="00882D7C">
        <w:rPr>
          <w:rFonts w:ascii="Arial Narrow" w:eastAsia="Arial Narrow" w:hAnsi="Arial Narrow" w:cs="Arial Narrow"/>
          <w:w w:val="100"/>
        </w:rPr>
        <w:t xml:space="preserve">або наявністю </w:t>
      </w:r>
      <w:r w:rsidR="00B26307">
        <w:rPr>
          <w:rFonts w:ascii="Arial Narrow" w:eastAsia="Arial Narrow" w:hAnsi="Arial Narrow" w:cs="Arial Narrow"/>
          <w:w w:val="100"/>
        </w:rPr>
        <w:t xml:space="preserve">скупчень </w:t>
      </w:r>
      <w:r w:rsidRPr="00882D7C">
        <w:rPr>
          <w:rFonts w:ascii="Arial Narrow" w:eastAsia="Arial Narrow" w:hAnsi="Arial Narrow" w:cs="Arial Narrow"/>
          <w:w w:val="100"/>
        </w:rPr>
        <w:t xml:space="preserve">випадків COVID-19 та у відповідності з настановами </w:t>
      </w:r>
      <w:r w:rsidR="0085254B" w:rsidRPr="00882D7C">
        <w:rPr>
          <w:rFonts w:ascii="Arial Narrow" w:eastAsia="Arial Narrow" w:hAnsi="Arial Narrow" w:cs="Arial Narrow"/>
          <w:w w:val="100"/>
        </w:rPr>
        <w:t>ВООЗ</w:t>
      </w:r>
      <w:r w:rsidRPr="00882D7C">
        <w:rPr>
          <w:rFonts w:ascii="Arial Narrow" w:eastAsia="Arial Narrow" w:hAnsi="Arial Narrow" w:cs="Arial Narrow"/>
          <w:w w:val="100"/>
        </w:rPr>
        <w:t xml:space="preserve"> з використання масок або загальнонаціональними або місцевими вимогами до використання масок(31). Людям з ознаками або симптомами, сумісними з COVID-19, слід заборонити відвідування в’язниці. </w:t>
      </w:r>
    </w:p>
    <w:p w:rsidR="00FB4611" w:rsidRPr="00882D7C" w:rsidRDefault="00FB4611" w:rsidP="00B26307">
      <w:pPr>
        <w:pStyle w:val="90"/>
        <w:shd w:val="clear" w:color="auto" w:fill="auto"/>
        <w:spacing w:after="280"/>
        <w:ind w:left="560" w:firstLine="20"/>
        <w:rPr>
          <w:rFonts w:ascii="Arial Narrow" w:eastAsia="Arial Narrow" w:hAnsi="Arial Narrow" w:cs="Arial Narrow"/>
          <w:w w:val="100"/>
        </w:rPr>
      </w:pPr>
      <w:r w:rsidRPr="00882D7C">
        <w:rPr>
          <w:rFonts w:ascii="Arial Narrow" w:eastAsia="Arial Narrow" w:hAnsi="Arial Narrow" w:cs="Arial Narrow"/>
          <w:w w:val="100"/>
        </w:rPr>
        <w:t>При будь</w:t>
      </w:r>
      <w:r w:rsidR="00B26307">
        <w:rPr>
          <w:rFonts w:ascii="Arial Narrow" w:eastAsia="Arial Narrow" w:hAnsi="Arial Narrow" w:cs="Arial Narrow"/>
          <w:w w:val="100"/>
        </w:rPr>
        <w:t>-</w:t>
      </w:r>
      <w:r w:rsidRPr="00882D7C">
        <w:rPr>
          <w:rFonts w:ascii="Arial Narrow" w:eastAsia="Arial Narrow" w:hAnsi="Arial Narrow" w:cs="Arial Narrow"/>
          <w:w w:val="100"/>
        </w:rPr>
        <w:t xml:space="preserve">якому типі маски велике значення має </w:t>
      </w:r>
      <w:r w:rsidR="00B26307">
        <w:rPr>
          <w:rFonts w:ascii="Arial Narrow" w:eastAsia="Arial Narrow" w:hAnsi="Arial Narrow" w:cs="Arial Narrow"/>
          <w:w w:val="100"/>
        </w:rPr>
        <w:t>правильне</w:t>
      </w:r>
      <w:r w:rsidRPr="00882D7C">
        <w:rPr>
          <w:rFonts w:ascii="Arial Narrow" w:eastAsia="Arial Narrow" w:hAnsi="Arial Narrow" w:cs="Arial Narrow"/>
          <w:w w:val="100"/>
        </w:rPr>
        <w:t xml:space="preserve"> використання, зберігання та очищення або утилізація, щоб гарантувати її максимальну ефективність та запобігти підвищеному ризику передачі </w:t>
      </w:r>
      <w:r w:rsidRPr="00B26307">
        <w:rPr>
          <w:rFonts w:ascii="Arial Narrow" w:eastAsia="Arial Narrow" w:hAnsi="Arial Narrow" w:cs="Arial Narrow"/>
          <w:i/>
          <w:iCs/>
          <w:w w:val="100"/>
        </w:rPr>
        <w:t>(44,67)</w:t>
      </w:r>
      <w:r w:rsidRPr="00882D7C">
        <w:rPr>
          <w:rFonts w:ascii="Arial Narrow" w:eastAsia="Arial Narrow" w:hAnsi="Arial Narrow" w:cs="Arial Narrow"/>
          <w:w w:val="100"/>
        </w:rPr>
        <w:t>. Для отримання детальних рекомендацій з використання різних видів ЗІЗ в умовах пенітенціарного закладу, в залежності від епідеміологічної обстановки з COVID-19</w:t>
      </w:r>
      <w:r w:rsidR="00B26307">
        <w:rPr>
          <w:rFonts w:ascii="Arial Narrow" w:eastAsia="Arial Narrow" w:hAnsi="Arial Narrow" w:cs="Arial Narrow"/>
          <w:w w:val="100"/>
        </w:rPr>
        <w:t>, рекомендується звернутися до Т</w:t>
      </w:r>
      <w:r w:rsidRPr="00882D7C">
        <w:rPr>
          <w:rFonts w:ascii="Arial Narrow" w:eastAsia="Arial Narrow" w:hAnsi="Arial Narrow" w:cs="Arial Narrow"/>
          <w:w w:val="100"/>
        </w:rPr>
        <w:t xml:space="preserve">аблиці 1 (стор.6) керівництва ECDC </w:t>
      </w:r>
      <w:r w:rsidRPr="00B26307">
        <w:rPr>
          <w:rFonts w:ascii="Arial Narrow" w:eastAsia="Arial Narrow" w:hAnsi="Arial Narrow" w:cs="Arial Narrow"/>
          <w:i/>
          <w:iCs/>
          <w:w w:val="100"/>
        </w:rPr>
        <w:t>(14)</w:t>
      </w:r>
      <w:r w:rsidRPr="00882D7C">
        <w:rPr>
          <w:rFonts w:ascii="Arial Narrow" w:eastAsia="Arial Narrow" w:hAnsi="Arial Narrow" w:cs="Arial Narrow"/>
          <w:w w:val="100"/>
        </w:rPr>
        <w:t>; див. також розділ 13.1.</w:t>
      </w:r>
    </w:p>
    <w:p w:rsidR="00FB4611" w:rsidRPr="00882D7C" w:rsidRDefault="00FB4611" w:rsidP="00B26307">
      <w:pPr>
        <w:pStyle w:val="90"/>
        <w:shd w:val="clear" w:color="auto" w:fill="auto"/>
        <w:spacing w:after="280"/>
        <w:ind w:left="560" w:firstLine="20"/>
        <w:rPr>
          <w:rFonts w:ascii="Arial Narrow" w:eastAsia="Arial Narrow" w:hAnsi="Arial Narrow" w:cs="Arial Narrow"/>
          <w:w w:val="100"/>
        </w:rPr>
      </w:pPr>
      <w:r w:rsidRPr="00882D7C">
        <w:rPr>
          <w:rFonts w:ascii="Arial Narrow" w:eastAsia="Arial Narrow" w:hAnsi="Arial Narrow" w:cs="Arial Narrow"/>
          <w:w w:val="100"/>
        </w:rPr>
        <w:t xml:space="preserve">Враховуючи обмежені ресурси, багато пенітенціарних закладів можуть надати перевагу використанню </w:t>
      </w:r>
      <w:r w:rsidR="00B26307">
        <w:rPr>
          <w:rFonts w:ascii="Arial Narrow" w:eastAsia="Arial Narrow" w:hAnsi="Arial Narrow" w:cs="Arial Narrow"/>
          <w:w w:val="100"/>
        </w:rPr>
        <w:t xml:space="preserve">саморобних </w:t>
      </w:r>
      <w:r w:rsidRPr="00882D7C">
        <w:rPr>
          <w:rFonts w:ascii="Arial Narrow" w:eastAsia="Arial Narrow" w:hAnsi="Arial Narrow" w:cs="Arial Narrow"/>
          <w:w w:val="100"/>
        </w:rPr>
        <w:t xml:space="preserve">масок, за винятком випадків, коли рекомендоване використання медичних масок. Детальні інструкції з виготовлення </w:t>
      </w:r>
      <w:r w:rsidR="00B26307">
        <w:rPr>
          <w:rFonts w:ascii="Arial Narrow" w:eastAsia="Arial Narrow" w:hAnsi="Arial Narrow" w:cs="Arial Narrow"/>
          <w:w w:val="100"/>
        </w:rPr>
        <w:t>саморобних</w:t>
      </w:r>
      <w:r w:rsidRPr="00882D7C">
        <w:rPr>
          <w:rFonts w:ascii="Arial Narrow" w:eastAsia="Arial Narrow" w:hAnsi="Arial Narrow" w:cs="Arial Narrow"/>
          <w:w w:val="100"/>
        </w:rPr>
        <w:t xml:space="preserve"> (текстильних) масок містяться у технічній настанові </w:t>
      </w:r>
      <w:r w:rsidR="0085254B" w:rsidRPr="00882D7C">
        <w:rPr>
          <w:rFonts w:ascii="Arial Narrow" w:eastAsia="Arial Narrow" w:hAnsi="Arial Narrow" w:cs="Arial Narrow"/>
          <w:w w:val="100"/>
        </w:rPr>
        <w:t>ВООЗ</w:t>
      </w:r>
      <w:r w:rsidRPr="00882D7C">
        <w:rPr>
          <w:rFonts w:ascii="Arial Narrow" w:eastAsia="Arial Narrow" w:hAnsi="Arial Narrow" w:cs="Arial Narrow"/>
          <w:w w:val="100"/>
        </w:rPr>
        <w:t xml:space="preserve"> </w:t>
      </w:r>
      <w:r w:rsidRPr="00B26307">
        <w:rPr>
          <w:rFonts w:ascii="Arial Narrow" w:eastAsia="Arial Narrow" w:hAnsi="Arial Narrow" w:cs="Arial Narrow"/>
          <w:i/>
          <w:iCs/>
          <w:w w:val="100"/>
        </w:rPr>
        <w:t>(44)</w:t>
      </w:r>
      <w:r w:rsidRPr="00882D7C">
        <w:rPr>
          <w:rFonts w:ascii="Arial Narrow" w:eastAsia="Arial Narrow" w:hAnsi="Arial Narrow" w:cs="Arial Narrow"/>
          <w:w w:val="100"/>
        </w:rPr>
        <w:t>.</w:t>
      </w:r>
    </w:p>
    <w:p w:rsidR="00301CD2" w:rsidRPr="00882D7C" w:rsidRDefault="00FB4611" w:rsidP="00696F9B">
      <w:pPr>
        <w:pStyle w:val="6"/>
        <w:numPr>
          <w:ilvl w:val="2"/>
          <w:numId w:val="8"/>
        </w:numPr>
        <w:tabs>
          <w:tab w:val="left" w:pos="1359"/>
        </w:tabs>
        <w:ind w:left="1358" w:hanging="566"/>
        <w:rPr>
          <w:color w:val="2C4E83"/>
          <w:w w:val="90"/>
        </w:rPr>
      </w:pPr>
      <w:r w:rsidRPr="00882D7C">
        <w:rPr>
          <w:color w:val="2C4E83"/>
          <w:w w:val="90"/>
        </w:rPr>
        <w:t>Правила використання масок та догляду за ними:</w:t>
      </w:r>
    </w:p>
    <w:p w:rsidR="00301CD2" w:rsidRPr="00882D7C" w:rsidRDefault="00301CD2" w:rsidP="00951CA2">
      <w:pPr>
        <w:pStyle w:val="90"/>
        <w:shd w:val="clear" w:color="auto" w:fill="auto"/>
        <w:spacing w:after="280"/>
        <w:ind w:left="760"/>
        <w:rPr>
          <w:rFonts w:ascii="Arial Narrow" w:eastAsia="Arial Narrow" w:hAnsi="Arial Narrow" w:cs="Arial Narrow"/>
          <w:w w:val="100"/>
        </w:rPr>
      </w:pPr>
      <w:r w:rsidRPr="00882D7C">
        <w:rPr>
          <w:rFonts w:ascii="Arial Narrow" w:eastAsia="Arial Narrow" w:hAnsi="Arial Narrow" w:cs="Arial Narrow"/>
          <w:w w:val="100"/>
        </w:rPr>
        <w:t>В</w:t>
      </w:r>
      <w:r w:rsidR="00951CA2" w:rsidRPr="00882D7C">
        <w:rPr>
          <w:rFonts w:ascii="Arial Narrow" w:eastAsia="Arial Narrow" w:hAnsi="Arial Narrow" w:cs="Arial Narrow"/>
          <w:w w:val="100"/>
        </w:rPr>
        <w:t>О</w:t>
      </w:r>
      <w:r w:rsidRPr="00882D7C">
        <w:rPr>
          <w:rFonts w:ascii="Arial Narrow" w:eastAsia="Arial Narrow" w:hAnsi="Arial Narrow" w:cs="Arial Narrow"/>
          <w:w w:val="100"/>
        </w:rPr>
        <w:t>ОЗ д</w:t>
      </w:r>
      <w:r w:rsidR="00951CA2" w:rsidRPr="00882D7C">
        <w:rPr>
          <w:rFonts w:ascii="Arial Narrow" w:eastAsia="Arial Narrow" w:hAnsi="Arial Narrow" w:cs="Arial Narrow"/>
          <w:w w:val="100"/>
        </w:rPr>
        <w:t>ає</w:t>
      </w:r>
      <w:r w:rsidRPr="00882D7C">
        <w:rPr>
          <w:rFonts w:ascii="Arial Narrow" w:eastAsia="Arial Narrow" w:hAnsi="Arial Narrow" w:cs="Arial Narrow"/>
          <w:w w:val="100"/>
        </w:rPr>
        <w:t xml:space="preserve"> </w:t>
      </w:r>
      <w:r w:rsidR="00951CA2" w:rsidRPr="00882D7C">
        <w:rPr>
          <w:rFonts w:ascii="Arial Narrow" w:eastAsia="Arial Narrow" w:hAnsi="Arial Narrow" w:cs="Arial Narrow"/>
          <w:w w:val="100"/>
        </w:rPr>
        <w:t>такі</w:t>
      </w:r>
      <w:r w:rsidRPr="00882D7C">
        <w:rPr>
          <w:rFonts w:ascii="Arial Narrow" w:eastAsia="Arial Narrow" w:hAnsi="Arial Narrow" w:cs="Arial Narrow"/>
          <w:w w:val="100"/>
        </w:rPr>
        <w:t xml:space="preserve"> </w:t>
      </w:r>
      <w:r w:rsidR="00951CA2" w:rsidRPr="00882D7C">
        <w:rPr>
          <w:rFonts w:ascii="Arial Narrow" w:eastAsia="Arial Narrow" w:hAnsi="Arial Narrow" w:cs="Arial Narrow"/>
          <w:w w:val="100"/>
        </w:rPr>
        <w:t>рекомендації</w:t>
      </w:r>
      <w:r w:rsidRPr="00882D7C">
        <w:rPr>
          <w:rFonts w:ascii="Arial Narrow" w:eastAsia="Arial Narrow" w:hAnsi="Arial Narrow" w:cs="Arial Narrow"/>
          <w:w w:val="100"/>
        </w:rPr>
        <w:t xml:space="preserve"> </w:t>
      </w:r>
      <w:r w:rsidR="00951CA2" w:rsidRPr="00882D7C">
        <w:rPr>
          <w:rFonts w:ascii="Arial Narrow" w:eastAsia="Arial Narrow" w:hAnsi="Arial Narrow" w:cs="Arial Narrow"/>
          <w:w w:val="100"/>
        </w:rPr>
        <w:t>щодо</w:t>
      </w:r>
      <w:r w:rsidRPr="00882D7C">
        <w:rPr>
          <w:rFonts w:ascii="Arial Narrow" w:eastAsia="Arial Narrow" w:hAnsi="Arial Narrow" w:cs="Arial Narrow"/>
          <w:w w:val="100"/>
        </w:rPr>
        <w:t xml:space="preserve"> правильно</w:t>
      </w:r>
      <w:r w:rsidR="00951CA2" w:rsidRPr="00882D7C">
        <w:rPr>
          <w:rFonts w:ascii="Arial Narrow" w:eastAsia="Arial Narrow" w:hAnsi="Arial Narrow" w:cs="Arial Narrow"/>
          <w:w w:val="100"/>
        </w:rPr>
        <w:t>го</w:t>
      </w:r>
      <w:r w:rsidRPr="00882D7C">
        <w:rPr>
          <w:rFonts w:ascii="Arial Narrow" w:eastAsia="Arial Narrow" w:hAnsi="Arial Narrow" w:cs="Arial Narrow"/>
          <w:w w:val="100"/>
        </w:rPr>
        <w:t xml:space="preserve"> </w:t>
      </w:r>
      <w:r w:rsidR="00951CA2" w:rsidRPr="00882D7C">
        <w:rPr>
          <w:rFonts w:ascii="Arial Narrow" w:eastAsia="Arial Narrow" w:hAnsi="Arial Narrow" w:cs="Arial Narrow"/>
          <w:w w:val="100"/>
        </w:rPr>
        <w:t>застосування</w:t>
      </w:r>
      <w:r w:rsidRPr="00882D7C">
        <w:rPr>
          <w:rFonts w:ascii="Arial Narrow" w:eastAsia="Arial Narrow" w:hAnsi="Arial Narrow" w:cs="Arial Narrow"/>
          <w:w w:val="100"/>
        </w:rPr>
        <w:t xml:space="preserve"> масок:</w:t>
      </w:r>
    </w:p>
    <w:p w:rsidR="00FB4611" w:rsidRPr="00882D7C" w:rsidRDefault="00FB4611" w:rsidP="00696F9B">
      <w:pPr>
        <w:pStyle w:val="a6"/>
        <w:numPr>
          <w:ilvl w:val="0"/>
          <w:numId w:val="22"/>
        </w:numPr>
        <w:tabs>
          <w:tab w:val="left" w:pos="1247"/>
          <w:tab w:val="left" w:pos="1248"/>
        </w:tabs>
        <w:spacing w:before="85"/>
        <w:ind w:left="1247" w:hanging="341"/>
        <w:rPr>
          <w:color w:val="2C4E83"/>
        </w:rPr>
      </w:pPr>
      <w:r w:rsidRPr="00882D7C">
        <w:rPr>
          <w:color w:val="2C4E83"/>
        </w:rPr>
        <w:t>Перед н</w:t>
      </w:r>
      <w:r w:rsidR="00A71F98" w:rsidRPr="00882D7C">
        <w:rPr>
          <w:color w:val="2C4E83"/>
        </w:rPr>
        <w:t>адяганням маски виконайте вимоги</w:t>
      </w:r>
      <w:r w:rsidRPr="00882D7C">
        <w:rPr>
          <w:color w:val="2C4E83"/>
        </w:rPr>
        <w:t xml:space="preserve"> гігієни рук.</w:t>
      </w:r>
    </w:p>
    <w:p w:rsidR="00FB4611" w:rsidRPr="00882D7C" w:rsidRDefault="00FB4611" w:rsidP="00696F9B">
      <w:pPr>
        <w:pStyle w:val="a6"/>
        <w:numPr>
          <w:ilvl w:val="0"/>
          <w:numId w:val="22"/>
        </w:numPr>
        <w:tabs>
          <w:tab w:val="left" w:pos="1247"/>
          <w:tab w:val="left" w:pos="1248"/>
        </w:tabs>
        <w:spacing w:before="85"/>
        <w:ind w:left="1247" w:hanging="341"/>
        <w:rPr>
          <w:color w:val="2C4E83"/>
        </w:rPr>
      </w:pPr>
      <w:r w:rsidRPr="00882D7C">
        <w:rPr>
          <w:color w:val="2C4E83"/>
        </w:rPr>
        <w:t>Огляньте маску</w:t>
      </w:r>
      <w:r w:rsidR="00920104">
        <w:rPr>
          <w:color w:val="2C4E83"/>
        </w:rPr>
        <w:t xml:space="preserve"> на предмет</w:t>
      </w:r>
      <w:r w:rsidRPr="00882D7C">
        <w:rPr>
          <w:color w:val="2C4E83"/>
        </w:rPr>
        <w:t xml:space="preserve"> розривів, дір та не використовуйте пошкоджену маску.</w:t>
      </w:r>
    </w:p>
    <w:p w:rsidR="00FB4611" w:rsidRPr="00882D7C" w:rsidRDefault="00FB4611" w:rsidP="00696F9B">
      <w:pPr>
        <w:pStyle w:val="a6"/>
        <w:numPr>
          <w:ilvl w:val="0"/>
          <w:numId w:val="22"/>
        </w:numPr>
        <w:tabs>
          <w:tab w:val="left" w:pos="1247"/>
          <w:tab w:val="left" w:pos="1248"/>
        </w:tabs>
        <w:spacing w:before="85"/>
        <w:ind w:left="1247" w:hanging="341"/>
        <w:rPr>
          <w:color w:val="2C4E83"/>
        </w:rPr>
      </w:pPr>
      <w:r w:rsidRPr="00882D7C">
        <w:rPr>
          <w:color w:val="2C4E83"/>
        </w:rPr>
        <w:t xml:space="preserve">Акуратно надягніть маску так, щоб вона закривала рот та ніс, відрегулюйте прилягання носового затискача та щільно затягніть зав’язки, щоб вона якомога щільно прилягала до обличчя, не залишаючи зазорів між </w:t>
      </w:r>
      <w:r w:rsidR="00920104">
        <w:rPr>
          <w:color w:val="2C4E83"/>
        </w:rPr>
        <w:t>обличчям</w:t>
      </w:r>
      <w:r w:rsidRPr="00882D7C">
        <w:rPr>
          <w:color w:val="2C4E83"/>
        </w:rPr>
        <w:t xml:space="preserve"> та маскою. При використанні вушних петель упевніться, що вони не перекрутилися, бо це збільшує зазор між </w:t>
      </w:r>
      <w:r w:rsidR="00920104">
        <w:rPr>
          <w:color w:val="2C4E83"/>
        </w:rPr>
        <w:t>обличчям</w:t>
      </w:r>
      <w:r w:rsidRPr="00882D7C">
        <w:rPr>
          <w:color w:val="2C4E83"/>
        </w:rPr>
        <w:t xml:space="preserve"> та маскою.</w:t>
      </w:r>
    </w:p>
    <w:p w:rsidR="00FB4611" w:rsidRPr="00882D7C" w:rsidRDefault="00FB4611" w:rsidP="00696F9B">
      <w:pPr>
        <w:pStyle w:val="a6"/>
        <w:numPr>
          <w:ilvl w:val="0"/>
          <w:numId w:val="22"/>
        </w:numPr>
        <w:tabs>
          <w:tab w:val="left" w:pos="1247"/>
          <w:tab w:val="left" w:pos="1248"/>
        </w:tabs>
        <w:spacing w:before="85"/>
        <w:ind w:left="1247" w:hanging="341"/>
        <w:rPr>
          <w:color w:val="2C4E83"/>
        </w:rPr>
      </w:pPr>
      <w:r w:rsidRPr="00882D7C">
        <w:rPr>
          <w:color w:val="2C4E83"/>
        </w:rPr>
        <w:t>Під час використання уникайте торкання маски. При випадковому торканні до маски виконайте вимоги гігієни рук.</w:t>
      </w:r>
    </w:p>
    <w:p w:rsidR="00FB4611" w:rsidRPr="00882D7C" w:rsidRDefault="00FB4611" w:rsidP="00696F9B">
      <w:pPr>
        <w:pStyle w:val="a6"/>
        <w:numPr>
          <w:ilvl w:val="0"/>
          <w:numId w:val="22"/>
        </w:numPr>
        <w:tabs>
          <w:tab w:val="left" w:pos="1247"/>
          <w:tab w:val="left" w:pos="1248"/>
        </w:tabs>
        <w:spacing w:before="85"/>
        <w:ind w:left="1247" w:hanging="341"/>
        <w:rPr>
          <w:color w:val="2C4E83"/>
        </w:rPr>
      </w:pPr>
      <w:r w:rsidRPr="00882D7C">
        <w:rPr>
          <w:color w:val="2C4E83"/>
        </w:rPr>
        <w:t>Знімайте маску, використовуючи відповідну методику (тобто не торкайтесь її спереду, а зніміть ззаду, не торкаючись передньої частини маски).</w:t>
      </w:r>
    </w:p>
    <w:p w:rsidR="00FB4611" w:rsidRPr="00882D7C" w:rsidRDefault="00FB4611" w:rsidP="00696F9B">
      <w:pPr>
        <w:pStyle w:val="a6"/>
        <w:numPr>
          <w:ilvl w:val="0"/>
          <w:numId w:val="22"/>
        </w:numPr>
        <w:tabs>
          <w:tab w:val="left" w:pos="1247"/>
          <w:tab w:val="left" w:pos="1248"/>
        </w:tabs>
        <w:spacing w:before="85"/>
        <w:ind w:left="1247" w:hanging="341"/>
        <w:rPr>
          <w:color w:val="2C4E83"/>
        </w:rPr>
      </w:pPr>
      <w:r w:rsidRPr="00882D7C">
        <w:rPr>
          <w:color w:val="2C4E83"/>
        </w:rPr>
        <w:t>Коли маска стає вологою або промокне, замініть її на чисту та суху.</w:t>
      </w:r>
    </w:p>
    <w:p w:rsidR="00FB4611" w:rsidRPr="00882D7C" w:rsidRDefault="00E63C2C" w:rsidP="00696F9B">
      <w:pPr>
        <w:pStyle w:val="a6"/>
        <w:numPr>
          <w:ilvl w:val="0"/>
          <w:numId w:val="22"/>
        </w:numPr>
        <w:tabs>
          <w:tab w:val="left" w:pos="1247"/>
          <w:tab w:val="left" w:pos="1248"/>
        </w:tabs>
        <w:spacing w:before="85"/>
        <w:ind w:left="1247" w:hanging="341"/>
        <w:rPr>
          <w:color w:val="2C4E83"/>
        </w:rPr>
      </w:pPr>
      <w:r>
        <w:rPr>
          <w:color w:val="2C4E83"/>
        </w:rPr>
        <w:t>Після використання</w:t>
      </w:r>
      <w:r w:rsidR="00FB4611" w:rsidRPr="00882D7C">
        <w:rPr>
          <w:color w:val="2C4E83"/>
        </w:rPr>
        <w:t xml:space="preserve"> або викиньте маску, або помістіть її у чистий пластиковий пакет, що закривається, де вона буде зберігатися, поки її не буде можливо вимити або вичистити. Не зберігайте маску не руці, зап’ястку, не стягайте униз, щоб вона залишалася на шиї або підборідді. </w:t>
      </w:r>
    </w:p>
    <w:p w:rsidR="00FB4611" w:rsidRPr="00882D7C" w:rsidRDefault="00FB4611" w:rsidP="00696F9B">
      <w:pPr>
        <w:pStyle w:val="a6"/>
        <w:numPr>
          <w:ilvl w:val="0"/>
          <w:numId w:val="22"/>
        </w:numPr>
        <w:tabs>
          <w:tab w:val="left" w:pos="1247"/>
          <w:tab w:val="left" w:pos="1248"/>
        </w:tabs>
        <w:spacing w:before="85"/>
        <w:ind w:left="1247" w:hanging="341"/>
        <w:rPr>
          <w:color w:val="2C4E83"/>
        </w:rPr>
      </w:pPr>
      <w:r w:rsidRPr="00882D7C">
        <w:rPr>
          <w:color w:val="2C4E83"/>
        </w:rPr>
        <w:t>Виконайте вимоги гігієни рук одразу після утилізації маски</w:t>
      </w:r>
    </w:p>
    <w:p w:rsidR="00FB4611" w:rsidRPr="00882D7C" w:rsidRDefault="00FB4611" w:rsidP="00696F9B">
      <w:pPr>
        <w:pStyle w:val="a6"/>
        <w:numPr>
          <w:ilvl w:val="0"/>
          <w:numId w:val="22"/>
        </w:numPr>
        <w:tabs>
          <w:tab w:val="left" w:pos="1247"/>
          <w:tab w:val="left" w:pos="1248"/>
        </w:tabs>
        <w:spacing w:before="85"/>
        <w:ind w:left="1247" w:hanging="341"/>
        <w:rPr>
          <w:color w:val="2C4E83"/>
        </w:rPr>
      </w:pPr>
      <w:r w:rsidRPr="00882D7C">
        <w:rPr>
          <w:color w:val="2C4E83"/>
        </w:rPr>
        <w:t>Не використовуйте одноразові маски повторно.</w:t>
      </w:r>
    </w:p>
    <w:p w:rsidR="00FB4611" w:rsidRPr="00882D7C" w:rsidRDefault="00FB4611" w:rsidP="00696F9B">
      <w:pPr>
        <w:pStyle w:val="a6"/>
        <w:numPr>
          <w:ilvl w:val="0"/>
          <w:numId w:val="22"/>
        </w:numPr>
        <w:tabs>
          <w:tab w:val="left" w:pos="1247"/>
          <w:tab w:val="left" w:pos="1248"/>
        </w:tabs>
        <w:spacing w:before="85"/>
        <w:ind w:left="1247" w:hanging="341"/>
        <w:rPr>
          <w:color w:val="2C4E83"/>
        </w:rPr>
      </w:pPr>
      <w:r w:rsidRPr="00882D7C">
        <w:rPr>
          <w:color w:val="2C4E83"/>
        </w:rPr>
        <w:t>Після кожного використання викидайте одноразову маску та одразу після зняття видаліть її належним чином.</w:t>
      </w:r>
    </w:p>
    <w:p w:rsidR="00FB4611" w:rsidRPr="00882D7C" w:rsidRDefault="00FB4611" w:rsidP="00696F9B">
      <w:pPr>
        <w:pStyle w:val="a6"/>
        <w:numPr>
          <w:ilvl w:val="0"/>
          <w:numId w:val="22"/>
        </w:numPr>
        <w:tabs>
          <w:tab w:val="left" w:pos="1247"/>
          <w:tab w:val="left" w:pos="1248"/>
        </w:tabs>
        <w:spacing w:before="85"/>
        <w:ind w:left="1247" w:hanging="341"/>
        <w:rPr>
          <w:color w:val="2C4E83"/>
        </w:rPr>
      </w:pPr>
      <w:r w:rsidRPr="00882D7C">
        <w:rPr>
          <w:color w:val="2C4E83"/>
        </w:rPr>
        <w:t>Не знімайте маску для того, щоб розмовляти.</w:t>
      </w:r>
    </w:p>
    <w:p w:rsidR="00FB4611" w:rsidRPr="00882D7C" w:rsidRDefault="00FB4611" w:rsidP="00696F9B">
      <w:pPr>
        <w:pStyle w:val="a6"/>
        <w:numPr>
          <w:ilvl w:val="0"/>
          <w:numId w:val="22"/>
        </w:numPr>
        <w:tabs>
          <w:tab w:val="left" w:pos="1247"/>
          <w:tab w:val="left" w:pos="1248"/>
        </w:tabs>
        <w:spacing w:before="85"/>
        <w:ind w:left="1247" w:hanging="341"/>
        <w:rPr>
          <w:color w:val="2C4E83"/>
        </w:rPr>
      </w:pPr>
      <w:r w:rsidRPr="00882D7C">
        <w:rPr>
          <w:color w:val="2C4E83"/>
        </w:rPr>
        <w:t>Не діліться своєю маскою з іншими.</w:t>
      </w:r>
    </w:p>
    <w:p w:rsidR="00FB4611" w:rsidRPr="00882D7C" w:rsidRDefault="00FB4611" w:rsidP="00696F9B">
      <w:pPr>
        <w:pStyle w:val="a6"/>
        <w:numPr>
          <w:ilvl w:val="0"/>
          <w:numId w:val="22"/>
        </w:numPr>
        <w:tabs>
          <w:tab w:val="left" w:pos="1247"/>
          <w:tab w:val="left" w:pos="1248"/>
        </w:tabs>
        <w:spacing w:before="85"/>
        <w:ind w:left="1247" w:hanging="341"/>
        <w:rPr>
          <w:color w:val="2C4E83"/>
        </w:rPr>
      </w:pPr>
      <w:r w:rsidRPr="00882D7C">
        <w:rPr>
          <w:color w:val="2C4E83"/>
        </w:rPr>
        <w:t>Періть текстильні маски з милом або мийними засобами, бажано у гарячій воді (не нижче 60 град.С/140град.F) не рідше одного разу  на день. Якщо попрати маску у гарячій воді неможливо, періть її з милом у воді кімнатної температури з наступним кип’ятінням протягом 1 хвилини.</w:t>
      </w:r>
    </w:p>
    <w:p w:rsidR="00FB4611" w:rsidRPr="00882D7C" w:rsidRDefault="00FB4611" w:rsidP="00A71F98">
      <w:pPr>
        <w:pStyle w:val="4"/>
        <w:tabs>
          <w:tab w:val="left" w:pos="1303"/>
        </w:tabs>
        <w:ind w:left="1302" w:hanging="510"/>
        <w:rPr>
          <w:color w:val="2C4E83"/>
          <w:spacing w:val="-1"/>
        </w:rPr>
      </w:pPr>
      <w:r w:rsidRPr="00882D7C">
        <w:rPr>
          <w:color w:val="2C4E83"/>
          <w:spacing w:val="-1"/>
        </w:rPr>
        <w:t xml:space="preserve">12.3  </w:t>
      </w:r>
      <w:bookmarkStart w:id="20" w:name="bookmark58"/>
      <w:bookmarkStart w:id="21" w:name="bookmark59"/>
      <w:bookmarkStart w:id="22" w:name="_Toc37170132"/>
      <w:r w:rsidRPr="00882D7C">
        <w:rPr>
          <w:color w:val="2C4E83"/>
          <w:spacing w:val="-1"/>
        </w:rPr>
        <w:t>Заходи підтримання</w:t>
      </w:r>
      <w:r w:rsidR="00A71F98" w:rsidRPr="00882D7C">
        <w:rPr>
          <w:color w:val="2C4E83"/>
          <w:spacing w:val="-1"/>
        </w:rPr>
        <w:t xml:space="preserve"> чистоти</w:t>
      </w:r>
      <w:r w:rsidRPr="00882D7C">
        <w:rPr>
          <w:color w:val="2C4E83"/>
          <w:spacing w:val="-1"/>
        </w:rPr>
        <w:t xml:space="preserve"> </w:t>
      </w:r>
      <w:r w:rsidR="00F8435D" w:rsidRPr="00882D7C">
        <w:rPr>
          <w:color w:val="2C4E83"/>
          <w:spacing w:val="-1"/>
        </w:rPr>
        <w:t>оточуючого</w:t>
      </w:r>
      <w:r w:rsidRPr="00882D7C">
        <w:rPr>
          <w:color w:val="2C4E83"/>
          <w:spacing w:val="-1"/>
        </w:rPr>
        <w:t xml:space="preserve"> </w:t>
      </w:r>
      <w:bookmarkEnd w:id="20"/>
      <w:bookmarkEnd w:id="21"/>
      <w:bookmarkEnd w:id="22"/>
      <w:r w:rsidRPr="00882D7C">
        <w:rPr>
          <w:color w:val="2C4E83"/>
          <w:spacing w:val="-1"/>
        </w:rPr>
        <w:t>середовища</w:t>
      </w:r>
    </w:p>
    <w:p w:rsidR="00FB4611" w:rsidRPr="00882D7C" w:rsidRDefault="00FB4611" w:rsidP="00E63C2C">
      <w:pPr>
        <w:pStyle w:val="a3"/>
        <w:spacing w:before="84" w:line="266" w:lineRule="auto"/>
        <w:ind w:left="793" w:right="742"/>
        <w:rPr>
          <w:w w:val="105"/>
        </w:rPr>
      </w:pPr>
      <w:r w:rsidRPr="00882D7C">
        <w:rPr>
          <w:w w:val="105"/>
        </w:rPr>
        <w:t xml:space="preserve">Процедури  підтримання чистоти  та дезінфекції </w:t>
      </w:r>
      <w:r w:rsidR="00E63C2C" w:rsidRPr="00E63C2C">
        <w:rPr>
          <w:w w:val="105"/>
        </w:rPr>
        <w:t>оточуючого</w:t>
      </w:r>
      <w:r w:rsidRPr="00882D7C">
        <w:rPr>
          <w:w w:val="105"/>
        </w:rPr>
        <w:t xml:space="preserve"> середовища  повинні проводитися послідовно та правильно. Для підтримання чистоти у порядку загального заходу обережності слід проводити вологе прибирання, застосовуючи воду та побутові миючі засоби і дезінфектанти, які є безпечними для використання у місцях позбавлення волі.</w:t>
      </w:r>
    </w:p>
    <w:p w:rsidR="00FB4611" w:rsidRPr="00882D7C" w:rsidRDefault="00FB4611" w:rsidP="00E63C2C">
      <w:pPr>
        <w:pStyle w:val="a3"/>
        <w:spacing w:before="84" w:line="266" w:lineRule="auto"/>
        <w:ind w:left="793" w:right="742"/>
        <w:rPr>
          <w:w w:val="105"/>
        </w:rPr>
      </w:pPr>
      <w:r w:rsidRPr="00882D7C">
        <w:rPr>
          <w:w w:val="105"/>
        </w:rPr>
        <w:t>Для того, щоб персонал, що виконує прибирання, регулярно ретельно мив та очищував поверхні навколишнього простору, він повинен бути обізнаний про факти щодо інф</w:t>
      </w:r>
      <w:r w:rsidR="00E63C2C">
        <w:rPr>
          <w:w w:val="105"/>
        </w:rPr>
        <w:t>ікування</w:t>
      </w:r>
      <w:r w:rsidRPr="00882D7C">
        <w:rPr>
          <w:w w:val="105"/>
        </w:rPr>
        <w:t xml:space="preserve"> COVID-1. Персонал  повинен бути захищений від зараження COVID-19 при очищенні чи обробці поверхонь, одягу чи білизни, забруднених біологічними рідинами, при маніпулюванні з цими предметами бути у одноразових рукавичках, а також виконувати вимоги гігієни рук перед та після зняття рукавичок.</w:t>
      </w:r>
    </w:p>
    <w:p w:rsidR="00FB4611" w:rsidRPr="00882D7C" w:rsidRDefault="00FB4611" w:rsidP="00301CD2">
      <w:pPr>
        <w:pStyle w:val="a3"/>
        <w:spacing w:before="84" w:line="266" w:lineRule="auto"/>
        <w:ind w:left="793" w:right="742"/>
        <w:rPr>
          <w:w w:val="105"/>
        </w:rPr>
      </w:pPr>
      <w:r w:rsidRPr="00882D7C">
        <w:rPr>
          <w:w w:val="105"/>
        </w:rPr>
        <w:t>Приміщення та зони, які можуть бути забруднені, слід очищувати та дезінфікувати перед повторним використанням за допомогою звичайного побутового миючого засобу, а потім дезінфікуючого засобу. Як варіант, можна використовувати розчини на основі гіпохлориту у концентрації 0,1% (100 часток на мільйон). Для поверхонь, які не переносять відбілювання, можна використовувати 70% етиловий спирт. Якщо відбілювач або етиловий спирт не можна використовувати у в’язниці з міркувань безпеки, переконайтесь, що дезінфікуючий засіб для очищення може блокувати активність оболонкових вірусів. Адміністрації в’язниці слід діяти згідно вказівок, що прийняті у країні щодо використання дезінфікуючих засобів.</w:t>
      </w:r>
    </w:p>
    <w:p w:rsidR="00FB4611" w:rsidRPr="00882D7C" w:rsidRDefault="00FB4611" w:rsidP="00301CD2">
      <w:pPr>
        <w:pStyle w:val="a3"/>
        <w:spacing w:before="84" w:line="266" w:lineRule="auto"/>
        <w:ind w:left="793" w:right="742"/>
        <w:rPr>
          <w:w w:val="105"/>
        </w:rPr>
      </w:pPr>
      <w:r w:rsidRPr="00882D7C">
        <w:rPr>
          <w:w w:val="105"/>
        </w:rPr>
        <w:t>Також належить дотримуватися рекомендацій фірми-виробника з безпечного виготовлення та       користування з дезінфікуючими засобами, включно з використанням належних засобів індивідуального захисту для запобігання хімічного впливу. Прибиральникам та господарсько-технічному персоналу спочатку слід вимити поверхні мильним розчином, потім нанести дезінфікуючий засіб и не видаляти його з поверхні протягом часу, що рекомендований виробником, а потім змити його чистою водою.</w:t>
      </w:r>
    </w:p>
    <w:p w:rsidR="00FB4611" w:rsidRPr="00882D7C" w:rsidRDefault="00FB4611" w:rsidP="00301CD2">
      <w:pPr>
        <w:pStyle w:val="a3"/>
        <w:spacing w:before="84" w:line="266" w:lineRule="auto"/>
        <w:ind w:left="793" w:right="742"/>
        <w:rPr>
          <w:w w:val="105"/>
        </w:rPr>
      </w:pPr>
      <w:r w:rsidRPr="00882D7C">
        <w:rPr>
          <w:w w:val="105"/>
        </w:rPr>
        <w:t xml:space="preserve">Одяг, постільну білизну, рушники  можна прати звичайним господарським милом і водою або у пральній машині при температурі 60-90 °C звичайним пральним порошком. Усі медичні відходи, що утворюються під час догляду за пацієнтами з COVID-19, повинні бути безпечно зібрані у спеціальні контейнери та мішки оброблені або те і інше, бажано на місці. </w:t>
      </w:r>
    </w:p>
    <w:p w:rsidR="00FB4611" w:rsidRPr="00882D7C" w:rsidRDefault="00FB4611" w:rsidP="00301CD2">
      <w:pPr>
        <w:pStyle w:val="a3"/>
        <w:spacing w:before="84" w:line="266" w:lineRule="auto"/>
        <w:ind w:left="793" w:right="742"/>
        <w:rPr>
          <w:w w:val="105"/>
        </w:rPr>
      </w:pPr>
      <w:r w:rsidRPr="00882D7C">
        <w:rPr>
          <w:w w:val="105"/>
        </w:rPr>
        <w:t xml:space="preserve">Повна інформація про водопостачання, санітарію, гігієну та поводження з відходами міститься на веб-сайті </w:t>
      </w:r>
      <w:r w:rsidR="0085254B" w:rsidRPr="00882D7C">
        <w:rPr>
          <w:w w:val="105"/>
        </w:rPr>
        <w:t>ВООЗ</w:t>
      </w:r>
      <w:r w:rsidRPr="00882D7C">
        <w:rPr>
          <w:w w:val="105"/>
        </w:rPr>
        <w:t xml:space="preserve"> (36). Додаткові рекомендації щодо підтримання чистоти навколишнього середовища після виявлення або підозри на випадок  COVID-19 у місцях позбавлення волі див. в Додатку 1. Настанова з підтримання чистоти навколишнього середовища, що також було підготовлене ECDC (68).</w:t>
      </w:r>
    </w:p>
    <w:p w:rsidR="00FB4611" w:rsidRPr="00882D7C" w:rsidRDefault="00F8435D" w:rsidP="00696F9B">
      <w:pPr>
        <w:pStyle w:val="4"/>
        <w:numPr>
          <w:ilvl w:val="1"/>
          <w:numId w:val="30"/>
        </w:numPr>
        <w:tabs>
          <w:tab w:val="left" w:pos="1303"/>
        </w:tabs>
        <w:ind w:left="1302" w:hanging="510"/>
        <w:rPr>
          <w:color w:val="2C4E83"/>
          <w:spacing w:val="-1"/>
        </w:rPr>
      </w:pPr>
      <w:bookmarkStart w:id="23" w:name="bookmark60"/>
      <w:bookmarkStart w:id="24" w:name="bookmark61"/>
      <w:bookmarkStart w:id="25" w:name="_Toc37170133"/>
      <w:r w:rsidRPr="00882D7C">
        <w:rPr>
          <w:color w:val="2C4E83"/>
          <w:spacing w:val="-1"/>
        </w:rPr>
        <w:t xml:space="preserve">Заходи </w:t>
      </w:r>
      <w:r w:rsidR="00FB4611" w:rsidRPr="00882D7C">
        <w:rPr>
          <w:color w:val="2C4E83"/>
          <w:spacing w:val="-1"/>
        </w:rPr>
        <w:t>забезпечення фізичного дистанціювання</w:t>
      </w:r>
      <w:bookmarkEnd w:id="23"/>
      <w:bookmarkEnd w:id="24"/>
      <w:bookmarkEnd w:id="25"/>
    </w:p>
    <w:p w:rsidR="00FB4611" w:rsidRPr="00882D7C" w:rsidRDefault="00FB4611" w:rsidP="00301CD2">
      <w:pPr>
        <w:pStyle w:val="a3"/>
        <w:spacing w:line="261" w:lineRule="auto"/>
        <w:ind w:left="793" w:right="660"/>
      </w:pPr>
      <w:r w:rsidRPr="00882D7C">
        <w:t xml:space="preserve">Важкість застосування заходів фізичного дистанціювання у місцях позбавлення волі варіюється у залежності від місцевих умов, особливостей пенітенціарного закладу, рівня заповнюваності та наявного персоналу. У більшості випадків потребуються зміни у розподілі простору, а також у існуючих порядках та процесах. Деякі важливі міри, що дозволяють ув’язненим знаходитись на відстані </w:t>
      </w:r>
      <w:r w:rsidRPr="00882D7C">
        <w:rPr>
          <w:b/>
          <w:bCs/>
        </w:rPr>
        <w:t>не менше</w:t>
      </w:r>
      <w:r w:rsidR="00301CD2" w:rsidRPr="00882D7C">
        <w:t xml:space="preserve"> 1 </w:t>
      </w:r>
      <w:r w:rsidRPr="00882D7C">
        <w:t xml:space="preserve">метру один від одного, передбачають використання розмітки підлоги у місцях загального користування, таких як їдальні, зони фізичної активності, формування підгруп ув’язнених з різним часом прийому їжі та фізичної активності та створення просторів, у яких люди можуть добровільно усамітнитися. </w:t>
      </w:r>
    </w:p>
    <w:p w:rsidR="00FB4611" w:rsidRPr="00882D7C" w:rsidRDefault="00FB4611" w:rsidP="00301CD2">
      <w:pPr>
        <w:pStyle w:val="a3"/>
        <w:spacing w:line="261" w:lineRule="auto"/>
        <w:ind w:left="793" w:right="660"/>
      </w:pPr>
      <w:r w:rsidRPr="00882D7C">
        <w:t>У в’язницях, де подібні заходи особливо складні, можливо розглянути можливість застосування підходу, аналогічного створенню протипожежних смуг. Така стратегія складається  з формування підгруп ув’язнених та співробітників, яких заборонено перетинатися та контактувати одне з одним. Ці підгрупи можуть бути сформовані для усіх видів діяльності,  що робить контакти неминучими, таких, як використання зон гігієнічних процедур, фізичних вправ, прийому їжі, молитов або культурних заходів.</w:t>
      </w:r>
    </w:p>
    <w:p w:rsidR="00FB4611" w:rsidRPr="00882D7C" w:rsidRDefault="00FB4611" w:rsidP="00575606">
      <w:pPr>
        <w:pStyle w:val="a3"/>
        <w:spacing w:line="261" w:lineRule="auto"/>
        <w:ind w:left="793" w:right="660"/>
      </w:pPr>
      <w:r w:rsidRPr="00882D7C">
        <w:t>Під час перевезення ув’язнених з одного пенітенціарного закладу до іншого або під час надання медико-санітарної допомоги, слід прийняти заходи, що дозволяють забезпечити необхідне фізичне дистанціювання: внести коригування у графіки та /або збільшити частоту перевезень, щоб кожного разу пере</w:t>
      </w:r>
      <w:r w:rsidR="00575606" w:rsidRPr="00882D7C">
        <w:t>воз</w:t>
      </w:r>
      <w:r w:rsidRPr="00882D7C">
        <w:t>ити меншу кількість людей. Коли підтримати необхідну відстань неможливо, потрібно більш суворо застосовувати  усі інші профілактичні дії, щоб мінімізувати ризик передачі інфекції.</w:t>
      </w:r>
    </w:p>
    <w:p w:rsidR="00E92D34" w:rsidRPr="00882D7C" w:rsidRDefault="00E92D34" w:rsidP="00575606">
      <w:pPr>
        <w:pStyle w:val="a3"/>
        <w:spacing w:line="261" w:lineRule="auto"/>
        <w:ind w:left="793" w:right="660"/>
      </w:pPr>
    </w:p>
    <w:p w:rsidR="00FB4611" w:rsidRPr="00882D7C" w:rsidRDefault="00FB4611" w:rsidP="00BF13E1">
      <w:pPr>
        <w:pStyle w:val="90"/>
        <w:spacing w:after="280"/>
        <w:ind w:left="560" w:firstLine="20"/>
        <w:rPr>
          <w:rFonts w:ascii="Calibri" w:eastAsia="Calibri" w:hAnsi="Calibri" w:cs="Calibri"/>
          <w:b/>
          <w:bCs/>
          <w:color w:val="2C4E83"/>
          <w:spacing w:val="-1"/>
          <w:w w:val="100"/>
          <w:sz w:val="26"/>
          <w:szCs w:val="26"/>
        </w:rPr>
      </w:pPr>
      <w:r w:rsidRPr="00882D7C">
        <w:rPr>
          <w:rFonts w:ascii="Calibri" w:eastAsia="Calibri" w:hAnsi="Calibri" w:cs="Calibri"/>
          <w:b/>
          <w:bCs/>
          <w:color w:val="2C4E83"/>
          <w:spacing w:val="-1"/>
          <w:w w:val="100"/>
          <w:sz w:val="26"/>
          <w:szCs w:val="26"/>
        </w:rPr>
        <w:t xml:space="preserve">12.5 </w:t>
      </w:r>
      <w:r w:rsidR="006A1759" w:rsidRPr="00882D7C">
        <w:rPr>
          <w:rFonts w:ascii="Calibri" w:eastAsia="Calibri" w:hAnsi="Calibri" w:cs="Calibri"/>
          <w:b/>
          <w:bCs/>
          <w:color w:val="2C4E83"/>
          <w:spacing w:val="-1"/>
          <w:w w:val="100"/>
          <w:sz w:val="26"/>
          <w:szCs w:val="26"/>
        </w:rPr>
        <w:t xml:space="preserve">Розгляд </w:t>
      </w:r>
      <w:r w:rsidR="00A71F98" w:rsidRPr="00882D7C">
        <w:rPr>
          <w:rFonts w:ascii="Calibri" w:eastAsia="Calibri" w:hAnsi="Calibri" w:cs="Calibri"/>
          <w:b/>
          <w:bCs/>
          <w:color w:val="2C4E83"/>
          <w:spacing w:val="-1"/>
          <w:w w:val="100"/>
          <w:sz w:val="26"/>
          <w:szCs w:val="26"/>
        </w:rPr>
        <w:t>питання про можливість</w:t>
      </w:r>
      <w:r w:rsidR="006A1759" w:rsidRPr="00882D7C">
        <w:rPr>
          <w:rFonts w:ascii="Calibri" w:eastAsia="Calibri" w:hAnsi="Calibri" w:cs="Calibri"/>
          <w:b/>
          <w:bCs/>
          <w:color w:val="2C4E83"/>
          <w:spacing w:val="-1"/>
          <w:w w:val="100"/>
          <w:sz w:val="26"/>
          <w:szCs w:val="26"/>
        </w:rPr>
        <w:t xml:space="preserve"> обмеження доступу та пересування</w:t>
      </w:r>
      <w:r w:rsidRPr="00882D7C">
        <w:rPr>
          <w:rFonts w:ascii="Calibri" w:eastAsia="Calibri" w:hAnsi="Calibri" w:cs="Calibri"/>
          <w:b/>
          <w:bCs/>
          <w:color w:val="2C4E83"/>
          <w:spacing w:val="-1"/>
          <w:w w:val="100"/>
          <w:sz w:val="26"/>
          <w:szCs w:val="26"/>
        </w:rPr>
        <w:t xml:space="preserve"> </w:t>
      </w:r>
    </w:p>
    <w:p w:rsidR="00FB4611" w:rsidRPr="00882D7C" w:rsidRDefault="00FB4611" w:rsidP="00301CD2">
      <w:pPr>
        <w:pStyle w:val="a3"/>
        <w:spacing w:before="84" w:line="266" w:lineRule="auto"/>
        <w:ind w:left="793" w:right="1047"/>
      </w:pPr>
      <w:r w:rsidRPr="00882D7C">
        <w:t xml:space="preserve">Працівниками пенітенціарних закладів спільно з місцевими закладами громадського захисту здоров’я слід проводити оцінювання кожного окремого випадку та кожної ситуації, в якій він виник. На цьому оцінюванні повинні будуватися  рекомендації по роботі з персоналом та ув’язненими. </w:t>
      </w:r>
    </w:p>
    <w:p w:rsidR="00FB4611" w:rsidRPr="00882D7C" w:rsidRDefault="00FB4611" w:rsidP="00301CD2">
      <w:pPr>
        <w:pStyle w:val="a3"/>
        <w:spacing w:before="84" w:line="266" w:lineRule="auto"/>
        <w:ind w:left="793" w:right="1047"/>
      </w:pPr>
      <w:r w:rsidRPr="00882D7C">
        <w:t>У співпраці з колегами із закладів з питань громадської охорони здоров’я та урахуванням оцінювання місцевих ризиків необхідно уважно роздивитися питання про тимчасове припинення відвідувань пенітенціарних закладів. Прийняте рішення повинно включати в себе заходи, щодо пом’якшення негативного впливу такого кроку на контингент в’язниці. Подібні обмеження можуть розповсюджуватися на сторонніх постачальників послуг, і в цьому випадку вони можуть набагато серйознішим чином позначитися на стані  здоров’я ув’язнених, що вже мають захворювання та потребують постійної медичної допомоги, а також на стані тих, хто вважається більш уразливим з медичної точки зору, а також на дітей, які проживають з одним з батьків у в’язниці.</w:t>
      </w:r>
    </w:p>
    <w:p w:rsidR="00FB4611" w:rsidRPr="00882D7C" w:rsidRDefault="00FB4611" w:rsidP="00301CD2">
      <w:pPr>
        <w:pStyle w:val="a3"/>
        <w:spacing w:before="84" w:line="266" w:lineRule="auto"/>
        <w:ind w:left="793" w:right="1047"/>
      </w:pPr>
      <w:r w:rsidRPr="00882D7C">
        <w:t>Розлучення з родиною може вплинути на психологічне та психічне благополуччя ув’язнених, особливо жінок, що розлучені з дітьми, і це теж треба брати до уваги.</w:t>
      </w:r>
    </w:p>
    <w:p w:rsidR="00FB4611" w:rsidRPr="00882D7C" w:rsidRDefault="00FB4611" w:rsidP="00301CD2">
      <w:pPr>
        <w:pStyle w:val="a3"/>
        <w:spacing w:before="84" w:line="266" w:lineRule="auto"/>
        <w:ind w:left="793" w:right="1047"/>
      </w:pPr>
      <w:r w:rsidRPr="00882D7C">
        <w:t xml:space="preserve">Заходи, що обмежують вхід людей до пенітенціарного закладу та вихід з нього, включаючи обмеження щодо переміщення всередині </w:t>
      </w:r>
      <w:bookmarkStart w:id="26" w:name="_Hlk74491284"/>
      <w:r w:rsidRPr="00882D7C">
        <w:t>пенітенціарної</w:t>
      </w:r>
      <w:bookmarkEnd w:id="26"/>
      <w:r w:rsidRPr="00882D7C">
        <w:t xml:space="preserve"> системи/системи утримання під вартою та обмеження доступу для персоналу і відвідувачів, чиї професійні функції не відносяться до категорії життєво необхідних,  повинні бути ретельно розглянуті згідно з відповідними оцінками ризику, згідно конкретної ситуації, оскільки такі обмеження матимуть більш широкий вплив на функціонування пенітенціарної  системи. </w:t>
      </w:r>
    </w:p>
    <w:p w:rsidR="00FB4611" w:rsidRPr="00882D7C" w:rsidRDefault="00FB4611" w:rsidP="00301CD2">
      <w:pPr>
        <w:pStyle w:val="a3"/>
        <w:spacing w:before="84" w:line="266" w:lineRule="auto"/>
        <w:ind w:left="793" w:right="1047"/>
      </w:pPr>
      <w:r w:rsidRPr="00882D7C">
        <w:t>Заходи, що можуть розглядатися, включають в себе, за необхідності, обмеження сімейних відвідувань, зменшення кількості відвідувачів та/або тривалості і частоти відвідувань, запровадження відеоконференцій (наприклад, Скайп) для членів сім’ї та представників судової системи, наприклад, адвокатів. Рекомендується посилити підтримку психічного здоров’я та благополуччя, особливо у ситуаціях, коли засоби контролю у в’язницях відрізняються від засобів контролю в суспільстві  зважаючи на високий ризик, характерний для місць позбавлення волі.</w:t>
      </w:r>
    </w:p>
    <w:p w:rsidR="00FB4611" w:rsidRPr="00882D7C" w:rsidRDefault="00FB4611" w:rsidP="00FB4611">
      <w:pPr>
        <w:pStyle w:val="90"/>
        <w:shd w:val="clear" w:color="auto" w:fill="auto"/>
        <w:ind w:firstLine="540"/>
        <w:rPr>
          <w:rFonts w:ascii="Arial Narrow" w:eastAsia="Arial Narrow" w:hAnsi="Arial Narrow" w:cs="Arial Narrow"/>
          <w:w w:val="100"/>
          <w:sz w:val="24"/>
          <w:szCs w:val="24"/>
        </w:rPr>
      </w:pPr>
      <w:r w:rsidRPr="00882D7C">
        <w:rPr>
          <w:rFonts w:ascii="Arial Narrow" w:eastAsia="Arial Narrow" w:hAnsi="Arial Narrow" w:cs="Arial Narrow"/>
          <w:w w:val="100"/>
          <w:sz w:val="24"/>
          <w:szCs w:val="24"/>
        </w:rPr>
        <w:t>Зокрема:</w:t>
      </w:r>
    </w:p>
    <w:p w:rsidR="00FB4611" w:rsidRPr="00882D7C" w:rsidRDefault="00FB4611" w:rsidP="00696F9B">
      <w:pPr>
        <w:pStyle w:val="a6"/>
        <w:numPr>
          <w:ilvl w:val="0"/>
          <w:numId w:val="20"/>
        </w:numPr>
        <w:tabs>
          <w:tab w:val="left" w:pos="1247"/>
          <w:tab w:val="left" w:pos="1248"/>
        </w:tabs>
        <w:spacing w:before="80" w:line="266" w:lineRule="auto"/>
        <w:ind w:right="729"/>
        <w:rPr>
          <w:color w:val="2C4E83"/>
        </w:rPr>
      </w:pPr>
      <w:r w:rsidRPr="00882D7C">
        <w:rPr>
          <w:color w:val="2C4E83"/>
        </w:rPr>
        <w:t>можна розглянути можливість проведення вхідного скринінгу з використанням анкети, щоб виключити вхід  осіб, які мають симптоми;</w:t>
      </w:r>
    </w:p>
    <w:p w:rsidR="00FB4611" w:rsidRPr="00882D7C" w:rsidRDefault="00FB4611" w:rsidP="00696F9B">
      <w:pPr>
        <w:pStyle w:val="a6"/>
        <w:numPr>
          <w:ilvl w:val="0"/>
          <w:numId w:val="20"/>
        </w:numPr>
        <w:tabs>
          <w:tab w:val="left" w:pos="1247"/>
          <w:tab w:val="left" w:pos="1248"/>
        </w:tabs>
        <w:spacing w:before="80" w:line="266" w:lineRule="auto"/>
        <w:ind w:right="729"/>
        <w:rPr>
          <w:color w:val="2C4E83"/>
        </w:rPr>
      </w:pPr>
      <w:r w:rsidRPr="00882D7C">
        <w:rPr>
          <w:color w:val="2C4E83"/>
        </w:rPr>
        <w:t>відвідувачі, які почуваються погано, повинні залишатися вдома і не відвідувати заклад;</w:t>
      </w:r>
    </w:p>
    <w:p w:rsidR="00FB4611" w:rsidRPr="00882D7C" w:rsidRDefault="00FB4611" w:rsidP="00696F9B">
      <w:pPr>
        <w:pStyle w:val="a6"/>
        <w:numPr>
          <w:ilvl w:val="0"/>
          <w:numId w:val="20"/>
        </w:numPr>
        <w:tabs>
          <w:tab w:val="left" w:pos="1247"/>
          <w:tab w:val="left" w:pos="1248"/>
        </w:tabs>
        <w:spacing w:before="80" w:line="266" w:lineRule="auto"/>
        <w:ind w:right="729"/>
        <w:rPr>
          <w:color w:val="2C4E83"/>
        </w:rPr>
      </w:pPr>
      <w:r w:rsidRPr="00882D7C">
        <w:rPr>
          <w:color w:val="2C4E83"/>
        </w:rPr>
        <w:t>рекомендувати відвідувачам на вход</w:t>
      </w:r>
      <w:r w:rsidR="00A71F98" w:rsidRPr="00882D7C">
        <w:rPr>
          <w:color w:val="2C4E83"/>
        </w:rPr>
        <w:t>і до пенітенціарного закладу  в</w:t>
      </w:r>
      <w:r w:rsidRPr="00882D7C">
        <w:rPr>
          <w:color w:val="2C4E83"/>
        </w:rPr>
        <w:t>д</w:t>
      </w:r>
      <w:r w:rsidR="00A71F98" w:rsidRPr="00882D7C">
        <w:rPr>
          <w:color w:val="2C4E83"/>
        </w:rPr>
        <w:t>ягати</w:t>
      </w:r>
      <w:r w:rsidRPr="00882D7C">
        <w:rPr>
          <w:color w:val="2C4E83"/>
        </w:rPr>
        <w:t xml:space="preserve"> немедичну маску </w:t>
      </w:r>
      <w:r w:rsidR="00A71F98" w:rsidRPr="00882D7C">
        <w:rPr>
          <w:color w:val="2C4E83"/>
        </w:rPr>
        <w:t>на</w:t>
      </w:r>
      <w:r w:rsidRPr="00882D7C">
        <w:rPr>
          <w:color w:val="2C4E83"/>
        </w:rPr>
        <w:t xml:space="preserve"> </w:t>
      </w:r>
      <w:r w:rsidR="00A71F98" w:rsidRPr="00882D7C">
        <w:rPr>
          <w:color w:val="2C4E83"/>
        </w:rPr>
        <w:t xml:space="preserve">додаток до </w:t>
      </w:r>
      <w:r w:rsidRPr="00882D7C">
        <w:rPr>
          <w:color w:val="2C4E83"/>
        </w:rPr>
        <w:t>виконання звичайного респіраторного етикету та гігієни рук, а також фізичного дистанціювання</w:t>
      </w:r>
    </w:p>
    <w:p w:rsidR="00FB4611" w:rsidRPr="00882D7C" w:rsidRDefault="00FB4611" w:rsidP="00696F9B">
      <w:pPr>
        <w:pStyle w:val="a6"/>
        <w:numPr>
          <w:ilvl w:val="0"/>
          <w:numId w:val="20"/>
        </w:numPr>
        <w:tabs>
          <w:tab w:val="left" w:pos="1247"/>
          <w:tab w:val="left" w:pos="1248"/>
        </w:tabs>
        <w:spacing w:before="80" w:line="266" w:lineRule="auto"/>
        <w:ind w:right="729"/>
        <w:rPr>
          <w:color w:val="2C4E83"/>
        </w:rPr>
      </w:pPr>
      <w:r w:rsidRPr="00882D7C">
        <w:rPr>
          <w:color w:val="2C4E83"/>
        </w:rPr>
        <w:t>співробітники повинні залишатися вдома і звертатися за медичною допомогою, якщо у них з’являються відповідні ознаки та симптоми.</w:t>
      </w:r>
    </w:p>
    <w:p w:rsidR="00FB4611" w:rsidRPr="00882D7C" w:rsidRDefault="00FB4611" w:rsidP="00D70D33">
      <w:pPr>
        <w:pStyle w:val="90"/>
        <w:shd w:val="clear" w:color="auto" w:fill="auto"/>
        <w:spacing w:after="220" w:line="276" w:lineRule="auto"/>
        <w:ind w:left="540" w:firstLine="20"/>
        <w:rPr>
          <w:rFonts w:ascii="Arial" w:hAnsi="Arial" w:cs="Arial"/>
          <w:sz w:val="24"/>
          <w:szCs w:val="24"/>
        </w:rPr>
      </w:pPr>
      <w:r w:rsidRPr="00882D7C">
        <w:rPr>
          <w:rFonts w:ascii="Arial" w:hAnsi="Arial" w:cs="Arial"/>
          <w:sz w:val="24"/>
          <w:szCs w:val="24"/>
        </w:rPr>
        <w:t xml:space="preserve">У закладі має бути в наявності інструкція для персоналу, в якій вказується, як діяти у подібних  ситуаціях, включаючи </w:t>
      </w:r>
      <w:r w:rsidR="00D70D33" w:rsidRPr="00882D7C">
        <w:rPr>
          <w:rFonts w:ascii="Arial" w:hAnsi="Arial" w:cs="Arial"/>
          <w:sz w:val="24"/>
          <w:szCs w:val="24"/>
        </w:rPr>
        <w:t>можлив</w:t>
      </w:r>
      <w:r w:rsidRPr="00882D7C">
        <w:rPr>
          <w:rFonts w:ascii="Arial" w:hAnsi="Arial" w:cs="Arial"/>
          <w:sz w:val="24"/>
          <w:szCs w:val="24"/>
        </w:rPr>
        <w:t>ий або підтверджений випадок COVID-19 або контактних осіб.</w:t>
      </w:r>
    </w:p>
    <w:p w:rsidR="00FB4611" w:rsidRPr="00882D7C" w:rsidRDefault="00FB4611" w:rsidP="00696F9B">
      <w:pPr>
        <w:pStyle w:val="6"/>
        <w:numPr>
          <w:ilvl w:val="2"/>
          <w:numId w:val="23"/>
        </w:numPr>
        <w:spacing w:line="225" w:lineRule="auto"/>
        <w:ind w:left="793" w:right="834" w:firstLine="0"/>
        <w:rPr>
          <w:color w:val="2C4E83"/>
          <w:spacing w:val="-12"/>
        </w:rPr>
      </w:pPr>
      <w:r w:rsidRPr="00882D7C">
        <w:rPr>
          <w:color w:val="2C4E83"/>
          <w:spacing w:val="-12"/>
        </w:rPr>
        <w:t>Розгляд особливих засобів безпеки для попередження занесення вірусу при сценаріях масового розповсюдження</w:t>
      </w:r>
    </w:p>
    <w:p w:rsidR="00FB4611" w:rsidRPr="00882D7C" w:rsidRDefault="00FB4611" w:rsidP="00301CD2">
      <w:pPr>
        <w:pStyle w:val="a3"/>
        <w:spacing w:before="13" w:line="266" w:lineRule="auto"/>
        <w:ind w:left="793" w:right="1342"/>
      </w:pPr>
      <w:r w:rsidRPr="00882D7C">
        <w:t>Спалахи інфекції в пенітенціарних закладах найбільш ймовірні в результаті занесення вірусу із зовнішніх джерел, особливо при масовому розповсюдженні вірусу у суспільстві. Тому рекомендується 14-денний карантин для усіх людей, що потрапляють до пенітенціарного закладу (як новоприбулих, так і тих, що переводяться з інших закладів), перш ніж їм буде дозволено приєднатися до інших ув’язнених (59). Слід дотримуватися тих самих принципів перебування у карантині, що використовуються до випадків контактів.</w:t>
      </w:r>
      <w:bookmarkStart w:id="27" w:name="bookmark64"/>
      <w:bookmarkStart w:id="28" w:name="bookmark65"/>
      <w:bookmarkStart w:id="29" w:name="_Toc37170135"/>
    </w:p>
    <w:p w:rsidR="00FB4611" w:rsidRPr="00882D7C" w:rsidRDefault="00FB4611" w:rsidP="00E92D34">
      <w:pPr>
        <w:pStyle w:val="4"/>
        <w:tabs>
          <w:tab w:val="left" w:pos="1292"/>
        </w:tabs>
        <w:spacing w:line="211" w:lineRule="auto"/>
        <w:ind w:right="701"/>
        <w:rPr>
          <w:color w:val="2C4E83"/>
        </w:rPr>
      </w:pPr>
      <w:r w:rsidRPr="00882D7C">
        <w:rPr>
          <w:color w:val="2C4E83"/>
        </w:rPr>
        <w:t xml:space="preserve">12.6 </w:t>
      </w:r>
      <w:bookmarkEnd w:id="27"/>
      <w:bookmarkEnd w:id="28"/>
      <w:bookmarkEnd w:id="29"/>
      <w:r w:rsidR="00E92D34" w:rsidRPr="00882D7C">
        <w:rPr>
          <w:color w:val="2C4E83"/>
        </w:rPr>
        <w:t>Співробітники, які повертаються до роботи після перебування в уражених інфекцією районах, або які мають історію потенційного інфікування</w:t>
      </w:r>
    </w:p>
    <w:p w:rsidR="00FB4611" w:rsidRPr="00882D7C" w:rsidRDefault="00FB4611" w:rsidP="00301CD2">
      <w:pPr>
        <w:spacing w:after="280" w:line="271" w:lineRule="auto"/>
        <w:ind w:left="720" w:firstLine="20"/>
        <w:rPr>
          <w:rFonts w:ascii="Arial" w:eastAsia="Tahoma" w:hAnsi="Arial" w:cs="Arial"/>
          <w:w w:val="80"/>
        </w:rPr>
      </w:pPr>
      <w:r w:rsidRPr="00882D7C">
        <w:rPr>
          <w:rFonts w:ascii="Arial" w:eastAsia="Tahoma" w:hAnsi="Arial" w:cs="Arial"/>
          <w:w w:val="80"/>
        </w:rPr>
        <w:t xml:space="preserve">Якщо персонал служби режиму позбавлення волі відвідував населені пункти або райони високого ризику, де на цей момент розповсюджується COVID-19, або проживають там, їм потрібно консультуватися зі службами гігієни праці у своєму закладі. Їм необхідно дотримуватися рекомендацій закладів охорони громадського здоров’я відповідно зі сценарієм передачі інфекції (9); вони також повинні володіти останньою інформацією про пандемію COVID-19, яка міститься на веб-сайті </w:t>
      </w:r>
      <w:r w:rsidR="0085254B" w:rsidRPr="00882D7C">
        <w:rPr>
          <w:rFonts w:ascii="Arial" w:eastAsia="Tahoma" w:hAnsi="Arial" w:cs="Arial"/>
          <w:w w:val="80"/>
        </w:rPr>
        <w:t>ВООЗ</w:t>
      </w:r>
      <w:r w:rsidRPr="00882D7C">
        <w:rPr>
          <w:rFonts w:ascii="Arial" w:eastAsia="Tahoma" w:hAnsi="Arial" w:cs="Arial"/>
          <w:w w:val="80"/>
        </w:rPr>
        <w:t xml:space="preserve"> та в центральному та місцевому органі охорони здоров’я  задля ознайомлення із можливим введенням обмежень / карантинного періоду.</w:t>
      </w:r>
    </w:p>
    <w:p w:rsidR="00FB4611" w:rsidRPr="00882D7C" w:rsidRDefault="00FB4611" w:rsidP="00301CD2">
      <w:pPr>
        <w:spacing w:after="220" w:line="271" w:lineRule="auto"/>
        <w:ind w:left="720" w:firstLine="20"/>
        <w:rPr>
          <w:rFonts w:ascii="Arial" w:eastAsia="Tahoma" w:hAnsi="Arial" w:cs="Arial"/>
          <w:w w:val="80"/>
        </w:rPr>
      </w:pPr>
      <w:r w:rsidRPr="00882D7C">
        <w:rPr>
          <w:rFonts w:ascii="Arial" w:eastAsia="Tahoma" w:hAnsi="Arial" w:cs="Arial"/>
          <w:w w:val="80"/>
        </w:rPr>
        <w:t>Виправні установам слід аналізувати свої плани щодо забезпечення  безперервності функціонування та дій у надзвичайних ситуаціях та оновити їх, аби гарантувати, що вони можуть виконувати найважливіші функції зі скороченою кількістю персоналу таким чином, що це не матиме критичного  негативного впливу на режим та безпеку закладу</w:t>
      </w:r>
      <w:bookmarkStart w:id="30" w:name="bookmark66"/>
      <w:bookmarkStart w:id="31" w:name="bookmark67"/>
      <w:bookmarkStart w:id="32" w:name="_Toc37170136"/>
    </w:p>
    <w:p w:rsidR="00FB4611" w:rsidRPr="00882D7C" w:rsidRDefault="00FB4611" w:rsidP="006036DD">
      <w:pPr>
        <w:pStyle w:val="4"/>
        <w:tabs>
          <w:tab w:val="left" w:pos="1292"/>
        </w:tabs>
        <w:spacing w:line="211" w:lineRule="auto"/>
        <w:ind w:right="701"/>
        <w:rPr>
          <w:color w:val="2C4E83"/>
        </w:rPr>
      </w:pPr>
      <w:r w:rsidRPr="00882D7C">
        <w:rPr>
          <w:color w:val="2C4E83"/>
        </w:rPr>
        <w:t xml:space="preserve">12.7  </w:t>
      </w:r>
      <w:r w:rsidR="006036DD" w:rsidRPr="00882D7C">
        <w:rPr>
          <w:color w:val="2C4E83"/>
        </w:rPr>
        <w:t>Що робити, якщо співробітник почувається зле і вважає, що інфікувався COVID-19?</w:t>
      </w:r>
      <w:bookmarkEnd w:id="30"/>
      <w:bookmarkEnd w:id="31"/>
      <w:bookmarkEnd w:id="32"/>
    </w:p>
    <w:p w:rsidR="00FB4611" w:rsidRPr="00882D7C" w:rsidRDefault="00FB4611" w:rsidP="00575606">
      <w:pPr>
        <w:pStyle w:val="a3"/>
        <w:spacing w:before="288" w:line="266" w:lineRule="auto"/>
        <w:ind w:left="793"/>
      </w:pPr>
      <w:r w:rsidRPr="00882D7C">
        <w:t>Якщо член співробітник пенітенціарного закладу почувається погано, коли знаходиться на роботі, йому слід одягнути медичну маску, виконати вимоги гігієни рук та направитися в спеціально відведене, що добре вентилюється  приміщення, призначене для співробітників, які погано себе почувають, або мають симптоми захворювання. Приміщення повинно бути обладнане точкою для гігієни рук, ЗІЗ та будь-яким іншим медичним обладнанням; з цього приміщення повинен бути доступ у туалет. Співробітник, що захворів, повинен носити медичну маску, часто мити або протирати руки, та знаходитися на відстані не менше 1 метра від інших. Його треба проінструктувати про необхідність при чиханні та кашлі прикривати рот та ніс одноразовою серветкою, класти серветку у мішок та викидати до урни, а потім виконати вимоги гігієни рук. З</w:t>
      </w:r>
      <w:r w:rsidR="00575606" w:rsidRPr="00882D7C">
        <w:t>а відсутності серветок кашляти і</w:t>
      </w:r>
      <w:r w:rsidRPr="00882D7C">
        <w:t xml:space="preserve"> чхати слід у з</w:t>
      </w:r>
      <w:r w:rsidR="00575606" w:rsidRPr="00882D7C">
        <w:t xml:space="preserve">ігнутий </w:t>
      </w:r>
      <w:r w:rsidRPr="00882D7C">
        <w:t>лік</w:t>
      </w:r>
      <w:r w:rsidR="00575606" w:rsidRPr="00882D7C">
        <w:t>оть</w:t>
      </w:r>
      <w:r w:rsidRPr="00882D7C">
        <w:t xml:space="preserve">. </w:t>
      </w:r>
    </w:p>
    <w:p w:rsidR="00FB4611" w:rsidRPr="00882D7C" w:rsidRDefault="00FB4611" w:rsidP="00301CD2">
      <w:pPr>
        <w:pStyle w:val="a3"/>
        <w:spacing w:before="288" w:line="266" w:lineRule="auto"/>
        <w:ind w:left="793"/>
      </w:pPr>
      <w:r w:rsidRPr="00882D7C">
        <w:t xml:space="preserve">Працівники медичної частини в’язниці (або особа, яка погано почувається) повинні зателефонувати до медичних служб чи служб екстреної допомоги (у разі тяжкого захворювання або загрози життю) та розповісти про клінічні симптоми на даний час та епідеміологічний анамнез і історію подорожування пацієнта (це може не бути необхідним, якщо в’язниця знаходиться в ураженому районі). Якщо постраждала особа з будь-яких причин не може самостійно викликати лікаря, то інший співробітник повинен зателефонувати від її імені. Будь які співробітники пенітенціарного закладу, (медичні або інші), що беруть участь у наданні допомоги хворому, повинні носити ЗІЗ (медичну маску, захист очей, халат, рукавички). Вони повинні бути навчені порядку безпечного одягання та знімання ЗІЗ та дотриманню гігієни рук. </w:t>
      </w:r>
    </w:p>
    <w:p w:rsidR="00FB4611" w:rsidRPr="00882D7C" w:rsidRDefault="00FB4611" w:rsidP="00301CD2">
      <w:pPr>
        <w:pStyle w:val="a3"/>
        <w:spacing w:before="288" w:line="266" w:lineRule="auto"/>
        <w:ind w:left="793"/>
      </w:pPr>
      <w:r w:rsidRPr="00882D7C">
        <w:t xml:space="preserve">У такій ситуації співробітникам терміново повинна надаватись можливість пройти лабораторне тестування на  COVID-19. Якщо можливості пройти тестування немає, такому співробітнику слід заборонити вихід на роботу протягом 10 днів після виявлення симптомів плюс ще не менше трьох днів без симптомів (тобто без підвищення температури та без респіраторних симптомів). Співробітникам в’язниці слід дозволити домашній карантин протягом 14 днів після останнього контакту з випадком COVID-19, не побоюючись фінансових втрат та звільнення. </w:t>
      </w:r>
    </w:p>
    <w:p w:rsidR="00FB4611" w:rsidRPr="00882D7C" w:rsidRDefault="00FB4611" w:rsidP="00301CD2">
      <w:pPr>
        <w:pStyle w:val="a3"/>
        <w:spacing w:before="288" w:line="266" w:lineRule="auto"/>
        <w:ind w:left="793"/>
      </w:pPr>
      <w:r w:rsidRPr="00882D7C">
        <w:t xml:space="preserve">Після того, як хворого доставлено у відповідний медичний заклад для подальшого обстеження, необхідно вимити та продезінфікувати приміщення у якому він знаходився, та туалет. </w:t>
      </w:r>
    </w:p>
    <w:p w:rsidR="00FB4611" w:rsidRPr="00882D7C" w:rsidRDefault="00FB4611" w:rsidP="00696F9B">
      <w:pPr>
        <w:pStyle w:val="2"/>
        <w:numPr>
          <w:ilvl w:val="0"/>
          <w:numId w:val="24"/>
        </w:numPr>
        <w:tabs>
          <w:tab w:val="left" w:pos="1250"/>
          <w:tab w:val="left" w:pos="10814"/>
        </w:tabs>
        <w:spacing w:before="268"/>
        <w:ind w:left="1249" w:hanging="457"/>
        <w:rPr>
          <w:color w:val="2C4E83"/>
          <w:w w:val="95"/>
        </w:rPr>
      </w:pPr>
      <w:bookmarkStart w:id="33" w:name="bookmark68"/>
      <w:bookmarkStart w:id="34" w:name="bookmark69"/>
      <w:bookmarkStart w:id="35" w:name="_Toc37170137"/>
      <w:r w:rsidRPr="00882D7C">
        <w:rPr>
          <w:color w:val="2C4E83"/>
          <w:w w:val="95"/>
        </w:rPr>
        <w:t xml:space="preserve">ОЦІНКА </w:t>
      </w:r>
      <w:r w:rsidR="006C1150" w:rsidRPr="00882D7C">
        <w:rPr>
          <w:color w:val="2C4E83"/>
          <w:w w:val="95"/>
        </w:rPr>
        <w:t xml:space="preserve">МОЖЛИВИХ </w:t>
      </w:r>
      <w:r w:rsidRPr="00882D7C">
        <w:rPr>
          <w:color w:val="2C4E83"/>
          <w:w w:val="95"/>
        </w:rPr>
        <w:t xml:space="preserve">ВИПАДКІВ </w:t>
      </w:r>
      <w:r w:rsidR="006036DD" w:rsidRPr="00882D7C">
        <w:rPr>
          <w:color w:val="2C4E83"/>
          <w:w w:val="95"/>
        </w:rPr>
        <w:t>ІНФІКУВАННЯ</w:t>
      </w:r>
      <w:r w:rsidRPr="00882D7C">
        <w:rPr>
          <w:color w:val="2C4E83"/>
          <w:w w:val="95"/>
        </w:rPr>
        <w:t xml:space="preserve"> COVID-19 У ЛЮ</w:t>
      </w:r>
      <w:r w:rsidR="00D73253" w:rsidRPr="00882D7C">
        <w:rPr>
          <w:color w:val="2C4E83"/>
          <w:w w:val="95"/>
        </w:rPr>
        <w:t xml:space="preserve">ДЕЙ, ЯКІ ПЕРЕБУВАЮТЬ </w:t>
      </w:r>
      <w:r w:rsidR="006C1150" w:rsidRPr="00882D7C">
        <w:rPr>
          <w:color w:val="2C4E83"/>
          <w:w w:val="95"/>
        </w:rPr>
        <w:t xml:space="preserve">В ПЕНІТЕНЦІАРНИХ </w:t>
      </w:r>
      <w:r w:rsidR="00D73253" w:rsidRPr="00882D7C">
        <w:rPr>
          <w:color w:val="2C4E83"/>
          <w:w w:val="95"/>
        </w:rPr>
        <w:t>У</w:t>
      </w:r>
      <w:r w:rsidR="006C1150" w:rsidRPr="00882D7C">
        <w:rPr>
          <w:color w:val="2C4E83"/>
          <w:w w:val="95"/>
        </w:rPr>
        <w:t>СТАНОВАХ</w:t>
      </w:r>
      <w:r w:rsidRPr="00882D7C">
        <w:rPr>
          <w:color w:val="2C4E83"/>
          <w:w w:val="95"/>
        </w:rPr>
        <w:t>/ МІСЦ</w:t>
      </w:r>
      <w:r w:rsidR="006C1150" w:rsidRPr="00882D7C">
        <w:rPr>
          <w:color w:val="2C4E83"/>
          <w:w w:val="95"/>
        </w:rPr>
        <w:t>ЯХ</w:t>
      </w:r>
      <w:r w:rsidRPr="00882D7C">
        <w:rPr>
          <w:color w:val="2C4E83"/>
          <w:w w:val="95"/>
        </w:rPr>
        <w:t xml:space="preserve"> </w:t>
      </w:r>
      <w:bookmarkEnd w:id="33"/>
      <w:bookmarkEnd w:id="34"/>
      <w:bookmarkEnd w:id="35"/>
      <w:r w:rsidR="006C1150" w:rsidRPr="00882D7C">
        <w:rPr>
          <w:color w:val="2C4E83"/>
          <w:w w:val="95"/>
        </w:rPr>
        <w:t>ТРИМАННЯ ПІД ВАРТОЮ</w:t>
      </w:r>
    </w:p>
    <w:p w:rsidR="00FB4611" w:rsidRPr="00882D7C" w:rsidRDefault="00FB4611" w:rsidP="0082254D">
      <w:pPr>
        <w:pStyle w:val="90"/>
        <w:shd w:val="clear" w:color="auto" w:fill="auto"/>
        <w:spacing w:after="280" w:line="276" w:lineRule="auto"/>
        <w:ind w:left="440"/>
        <w:rPr>
          <w:rFonts w:ascii="Arial Narrow" w:eastAsia="Arial Narrow" w:hAnsi="Arial Narrow" w:cs="Arial Narrow"/>
          <w:w w:val="100"/>
        </w:rPr>
      </w:pPr>
      <w:r w:rsidRPr="00882D7C">
        <w:rPr>
          <w:rFonts w:ascii="Arial Narrow" w:eastAsia="Arial Narrow" w:hAnsi="Arial Narrow" w:cs="Arial Narrow"/>
          <w:w w:val="100"/>
        </w:rPr>
        <w:t xml:space="preserve">Визначення випадків повинне здійснюватися відповідно до наявних національних/міжнародних рекомендацій щодо первинної медичної допомоги для роботи з населенням. У пенітенціарному закладі </w:t>
      </w:r>
      <w:r w:rsidR="00D70D33" w:rsidRPr="00882D7C">
        <w:rPr>
          <w:rFonts w:ascii="Arial Narrow" w:eastAsia="Arial Narrow" w:hAnsi="Arial Narrow" w:cs="Arial Narrow"/>
          <w:w w:val="100"/>
        </w:rPr>
        <w:t>можливі</w:t>
      </w:r>
      <w:r w:rsidRPr="00882D7C">
        <w:rPr>
          <w:rFonts w:ascii="Arial Narrow" w:eastAsia="Arial Narrow" w:hAnsi="Arial Narrow" w:cs="Arial Narrow"/>
          <w:w w:val="100"/>
        </w:rPr>
        <w:t xml:space="preserve"> випадки серед ув’язнених можуть бути виявлені завдяки повідомленням, що отримані від співробітників служби режиму, віз інших ув’язнених, від самих ймовірних випадків за допомогою скринінгу при надходженні у заклад або іншими засобами; визначення випадків див у розділі 11. Якщо виявляється, що є </w:t>
      </w:r>
      <w:r w:rsidR="00D70D33" w:rsidRPr="00882D7C">
        <w:rPr>
          <w:rFonts w:ascii="Arial Narrow" w:eastAsia="Arial Narrow" w:hAnsi="Arial Narrow" w:cs="Arial Narrow"/>
          <w:w w:val="100"/>
        </w:rPr>
        <w:t>можлив</w:t>
      </w:r>
      <w:r w:rsidRPr="00882D7C">
        <w:rPr>
          <w:rFonts w:ascii="Arial Narrow" w:eastAsia="Arial Narrow" w:hAnsi="Arial Narrow" w:cs="Arial Narrow"/>
          <w:w w:val="100"/>
        </w:rPr>
        <w:t>ий випадок COVID-19, повинен бути приведений у дію місцевий план пенітенціарного закладу з організації</w:t>
      </w:r>
      <w:r w:rsidR="00301CD2" w:rsidRPr="00882D7C">
        <w:rPr>
          <w:rFonts w:ascii="Arial Narrow" w:eastAsia="Arial Narrow" w:hAnsi="Arial Narrow" w:cs="Arial Narrow"/>
          <w:w w:val="100"/>
        </w:rPr>
        <w:t xml:space="preserve"> та проведення санітарно-протиеп</w:t>
      </w:r>
      <w:r w:rsidRPr="00882D7C">
        <w:rPr>
          <w:rFonts w:ascii="Arial Narrow" w:eastAsia="Arial Narrow" w:hAnsi="Arial Narrow" w:cs="Arial Narrow"/>
          <w:w w:val="100"/>
        </w:rPr>
        <w:t xml:space="preserve">ідемічних  заходів при спалахах. </w:t>
      </w:r>
      <w:r w:rsidR="00D70D33" w:rsidRPr="00882D7C">
        <w:rPr>
          <w:rFonts w:ascii="Arial Narrow" w:eastAsia="Arial Narrow" w:hAnsi="Arial Narrow" w:cs="Arial Narrow"/>
          <w:w w:val="100"/>
        </w:rPr>
        <w:t>Можлив</w:t>
      </w:r>
      <w:r w:rsidRPr="00882D7C">
        <w:rPr>
          <w:rFonts w:ascii="Arial Narrow" w:eastAsia="Arial Narrow" w:hAnsi="Arial Narrow" w:cs="Arial Narrow"/>
          <w:w w:val="100"/>
        </w:rPr>
        <w:t xml:space="preserve">ому випадку повинно бути негайно вказано на необхідність носіння медичної маски та дотримання респіраторного етикету та гігієни рук. Повинні бути застосовані міри ПІІК, як то медична ізоляція. Якщо ж для ізолювання </w:t>
      </w:r>
      <w:r w:rsidR="00D70D33" w:rsidRPr="00882D7C">
        <w:rPr>
          <w:rFonts w:ascii="Arial Narrow" w:eastAsia="Arial Narrow" w:hAnsi="Arial Narrow" w:cs="Arial Narrow"/>
          <w:w w:val="100"/>
        </w:rPr>
        <w:t>можлив</w:t>
      </w:r>
      <w:r w:rsidRPr="00882D7C">
        <w:rPr>
          <w:rFonts w:ascii="Arial Narrow" w:eastAsia="Arial Narrow" w:hAnsi="Arial Narrow" w:cs="Arial Narrow"/>
          <w:w w:val="100"/>
        </w:rPr>
        <w:t xml:space="preserve">их випадків приміщень недостатньо або вони не відповідають вимогам, слід знайти прагматичні рішення. До них може відноситися </w:t>
      </w:r>
      <w:r w:rsidR="0082254D" w:rsidRPr="00882D7C">
        <w:rPr>
          <w:rFonts w:ascii="Arial Narrow" w:eastAsia="Arial Narrow" w:hAnsi="Arial Narrow" w:cs="Arial Narrow"/>
          <w:w w:val="100"/>
        </w:rPr>
        <w:t>когортна ізоляція</w:t>
      </w:r>
      <w:r w:rsidRPr="00882D7C">
        <w:rPr>
          <w:rFonts w:ascii="Arial Narrow" w:eastAsia="Arial Narrow" w:hAnsi="Arial Narrow" w:cs="Arial Narrow"/>
          <w:w w:val="100"/>
        </w:rPr>
        <w:t xml:space="preserve"> </w:t>
      </w:r>
      <w:r w:rsidR="0082254D" w:rsidRPr="00882D7C">
        <w:t>–</w:t>
      </w:r>
      <w:r w:rsidRPr="00882D7C">
        <w:rPr>
          <w:rFonts w:ascii="Arial Narrow" w:eastAsia="Arial Narrow" w:hAnsi="Arial Narrow" w:cs="Arial Narrow"/>
          <w:w w:val="100"/>
        </w:rPr>
        <w:t xml:space="preserve"> медична ізоляція </w:t>
      </w:r>
      <w:r w:rsidR="0082254D" w:rsidRPr="00882D7C">
        <w:rPr>
          <w:rFonts w:ascii="Arial Narrow" w:eastAsia="Arial Narrow" w:hAnsi="Arial Narrow" w:cs="Arial Narrow"/>
          <w:w w:val="100"/>
        </w:rPr>
        <w:t>осіб, які перебувають у пенітенціарній установі</w:t>
      </w:r>
      <w:r w:rsidRPr="00882D7C">
        <w:rPr>
          <w:rFonts w:ascii="Arial Narrow" w:eastAsia="Arial Narrow" w:hAnsi="Arial Narrow" w:cs="Arial Narrow"/>
          <w:w w:val="100"/>
        </w:rPr>
        <w:t xml:space="preserve">, що характеризуються загальними ознаками </w:t>
      </w:r>
      <w:r w:rsidR="0082254D" w:rsidRPr="00882D7C">
        <w:rPr>
          <w:rFonts w:ascii="Arial Narrow" w:eastAsia="Arial Narrow" w:hAnsi="Arial Narrow" w:cs="Arial Narrow"/>
          <w:w w:val="100"/>
        </w:rPr>
        <w:t>інфікування</w:t>
      </w:r>
      <w:r w:rsidRPr="00882D7C">
        <w:rPr>
          <w:rFonts w:ascii="Arial Narrow" w:eastAsia="Arial Narrow" w:hAnsi="Arial Narrow" w:cs="Arial Narrow"/>
          <w:w w:val="100"/>
        </w:rPr>
        <w:t xml:space="preserve"> (див. розділ 14.2).</w:t>
      </w:r>
    </w:p>
    <w:p w:rsidR="00FB4611" w:rsidRPr="00882D7C" w:rsidRDefault="00FB4611" w:rsidP="0082254D">
      <w:pPr>
        <w:pStyle w:val="90"/>
        <w:shd w:val="clear" w:color="auto" w:fill="auto"/>
        <w:spacing w:after="280" w:line="276" w:lineRule="auto"/>
        <w:ind w:left="440" w:firstLine="40"/>
        <w:rPr>
          <w:rFonts w:ascii="Arial Narrow" w:eastAsia="Arial Narrow" w:hAnsi="Arial Narrow" w:cs="Arial Narrow"/>
          <w:w w:val="100"/>
        </w:rPr>
      </w:pPr>
      <w:r w:rsidRPr="00882D7C">
        <w:rPr>
          <w:rFonts w:ascii="Arial Narrow" w:eastAsia="Arial Narrow" w:hAnsi="Arial Narrow" w:cs="Arial Narrow"/>
          <w:w w:val="100"/>
        </w:rPr>
        <w:t xml:space="preserve">Існує два набори критеріїв для </w:t>
      </w:r>
      <w:r w:rsidR="0082254D" w:rsidRPr="00882D7C">
        <w:rPr>
          <w:rFonts w:ascii="Arial Narrow" w:eastAsia="Arial Narrow" w:hAnsi="Arial Narrow" w:cs="Arial Narrow"/>
          <w:w w:val="100"/>
        </w:rPr>
        <w:t>скасування</w:t>
      </w:r>
      <w:r w:rsidRPr="00882D7C">
        <w:rPr>
          <w:rFonts w:ascii="Arial Narrow" w:eastAsia="Arial Narrow" w:hAnsi="Arial Narrow" w:cs="Arial Narrow"/>
          <w:w w:val="100"/>
        </w:rPr>
        <w:t xml:space="preserve"> ізоляції пацієнтів (тобто припинення заходів безпеки, що направлені на переривання механізмів передавання інфекції без необхідності повторного тестування:</w:t>
      </w:r>
    </w:p>
    <w:p w:rsidR="00A71F98" w:rsidRPr="00882D7C" w:rsidRDefault="00572FF3" w:rsidP="00696F9B">
      <w:pPr>
        <w:pStyle w:val="a6"/>
        <w:numPr>
          <w:ilvl w:val="0"/>
          <w:numId w:val="25"/>
        </w:numPr>
        <w:tabs>
          <w:tab w:val="left" w:pos="1247"/>
          <w:tab w:val="left" w:pos="1248"/>
        </w:tabs>
        <w:spacing w:before="56" w:line="266" w:lineRule="auto"/>
        <w:ind w:left="1247" w:right="847" w:hanging="341"/>
        <w:rPr>
          <w:color w:val="2C4E83"/>
        </w:rPr>
      </w:pPr>
      <w:r w:rsidRPr="00882D7C">
        <w:rPr>
          <w:color w:val="2C4E83"/>
        </w:rPr>
        <w:t>д</w:t>
      </w:r>
      <w:r w:rsidR="00FB4611" w:rsidRPr="00882D7C">
        <w:rPr>
          <w:color w:val="2C4E83"/>
        </w:rPr>
        <w:t>ля пацієнтів з симптомами – 10 днів з моменту виникнення симптомів плюс ще не менше трьох днів без їх проявів ( у тому числі без підвищеної температури та без респіраторних симптомів);</w:t>
      </w:r>
    </w:p>
    <w:p w:rsidR="00FB4611" w:rsidRPr="00882D7C" w:rsidRDefault="00572FF3" w:rsidP="00696F9B">
      <w:pPr>
        <w:pStyle w:val="a6"/>
        <w:numPr>
          <w:ilvl w:val="0"/>
          <w:numId w:val="25"/>
        </w:numPr>
        <w:tabs>
          <w:tab w:val="left" w:pos="1247"/>
          <w:tab w:val="left" w:pos="1248"/>
        </w:tabs>
        <w:spacing w:before="56" w:line="266" w:lineRule="auto"/>
        <w:ind w:left="1247" w:right="847" w:hanging="341"/>
        <w:rPr>
          <w:color w:val="2C4E83"/>
        </w:rPr>
      </w:pPr>
      <w:r w:rsidRPr="00882D7C">
        <w:rPr>
          <w:color w:val="2C4E83"/>
        </w:rPr>
        <w:t>д</w:t>
      </w:r>
      <w:r w:rsidR="00FB4611" w:rsidRPr="00882D7C">
        <w:rPr>
          <w:color w:val="2C4E83"/>
        </w:rPr>
        <w:t>ля безсимптомних випадків – 10 днів після позитивного тесту на SARS-CoV-2</w:t>
      </w:r>
    </w:p>
    <w:p w:rsidR="001E5322" w:rsidRPr="00882D7C" w:rsidRDefault="00FB4611" w:rsidP="00696F9B">
      <w:pPr>
        <w:pStyle w:val="23"/>
        <w:keepNext/>
        <w:keepLines/>
        <w:numPr>
          <w:ilvl w:val="1"/>
          <w:numId w:val="24"/>
        </w:numPr>
        <w:shd w:val="clear" w:color="auto" w:fill="auto"/>
        <w:spacing w:after="280" w:line="264" w:lineRule="auto"/>
        <w:ind w:left="480" w:firstLine="40"/>
        <w:rPr>
          <w:rFonts w:ascii="Calibri" w:eastAsia="Calibri" w:hAnsi="Calibri" w:cs="Calibri"/>
          <w:color w:val="2C4E83"/>
          <w:sz w:val="26"/>
          <w:szCs w:val="26"/>
        </w:rPr>
      </w:pPr>
      <w:bookmarkStart w:id="36" w:name="bookmark70"/>
      <w:bookmarkStart w:id="37" w:name="bookmark71"/>
      <w:bookmarkStart w:id="38" w:name="_Toc37170138"/>
      <w:r w:rsidRPr="00882D7C">
        <w:rPr>
          <w:rFonts w:ascii="Calibri" w:eastAsia="Calibri" w:hAnsi="Calibri" w:cs="Calibri"/>
          <w:color w:val="2C4E83"/>
          <w:sz w:val="26"/>
          <w:szCs w:val="26"/>
        </w:rPr>
        <w:t xml:space="preserve">Рекомендації щодо використання ЗІЗ та інших стандартних запобіжних заходів для медичного персоналу та співробітників пенітенціарної служби, </w:t>
      </w:r>
      <w:bookmarkEnd w:id="36"/>
      <w:bookmarkEnd w:id="37"/>
      <w:bookmarkEnd w:id="38"/>
      <w:r w:rsidRPr="00882D7C">
        <w:rPr>
          <w:rFonts w:ascii="Calibri" w:eastAsia="Calibri" w:hAnsi="Calibri" w:cs="Calibri"/>
          <w:color w:val="2C4E83"/>
          <w:sz w:val="26"/>
          <w:szCs w:val="26"/>
        </w:rPr>
        <w:t>чиї функції передбачають контакт з пацієнтами</w:t>
      </w:r>
    </w:p>
    <w:p w:rsidR="00FB4611" w:rsidRPr="00882D7C" w:rsidRDefault="00FB4611" w:rsidP="00A71F98">
      <w:pPr>
        <w:pStyle w:val="90"/>
        <w:shd w:val="clear" w:color="auto" w:fill="auto"/>
        <w:spacing w:after="280" w:line="269" w:lineRule="auto"/>
        <w:ind w:left="440"/>
        <w:rPr>
          <w:rFonts w:ascii="Arial Narrow" w:eastAsia="Arial Narrow" w:hAnsi="Arial Narrow" w:cs="Arial Narrow"/>
          <w:w w:val="100"/>
        </w:rPr>
      </w:pPr>
      <w:r w:rsidRPr="00882D7C">
        <w:rPr>
          <w:rFonts w:ascii="Arial Narrow" w:eastAsia="Arial Narrow" w:hAnsi="Arial Narrow" w:cs="Arial Narrow"/>
          <w:w w:val="100"/>
        </w:rPr>
        <w:t xml:space="preserve">Медичні працівники у в’язницях та інших місцях тримання під вартою, найімовірніше, працюватимуть безпосередньо з пацієнтами з можливим діагнозом COVID-19, але також може залучатися штат служби режиму і транспортні служби, особливо на початку спалаху. Це означає, що задля запобігання поширенню інфекції весь персонал (штат служби режиму та медичні працівники) повинен бути поінформований про стандартні запобіжні заходи, такі як особиста гігієна, базові заходи з </w:t>
      </w:r>
      <w:r w:rsidR="006230FA" w:rsidRPr="00882D7C">
        <w:rPr>
          <w:rFonts w:ascii="Arial Narrow" w:eastAsia="Arial Narrow" w:hAnsi="Arial Narrow" w:cs="Arial Narrow"/>
          <w:w w:val="100"/>
        </w:rPr>
        <w:t>ПІІК</w:t>
      </w:r>
      <w:r w:rsidRPr="00882D7C">
        <w:rPr>
          <w:rFonts w:ascii="Arial Narrow" w:eastAsia="Arial Narrow" w:hAnsi="Arial Narrow" w:cs="Arial Narrow"/>
          <w:w w:val="100"/>
        </w:rPr>
        <w:t xml:space="preserve"> та правила максимально безпечного поводження з особою із </w:t>
      </w:r>
      <w:r w:rsidR="00D70D33" w:rsidRPr="00882D7C">
        <w:rPr>
          <w:rFonts w:ascii="Arial Narrow" w:eastAsia="Arial Narrow" w:hAnsi="Arial Narrow" w:cs="Arial Narrow"/>
          <w:w w:val="100"/>
        </w:rPr>
        <w:t>можлив</w:t>
      </w:r>
      <w:r w:rsidRPr="00882D7C">
        <w:rPr>
          <w:rFonts w:ascii="Arial Narrow" w:eastAsia="Arial Narrow" w:hAnsi="Arial Narrow" w:cs="Arial Narrow"/>
          <w:w w:val="100"/>
        </w:rPr>
        <w:t>ою інфекцією COVID-19.</w:t>
      </w:r>
    </w:p>
    <w:p w:rsidR="00FB4611" w:rsidRPr="00882D7C" w:rsidRDefault="00FB4611" w:rsidP="00A71F98">
      <w:pPr>
        <w:pStyle w:val="90"/>
        <w:shd w:val="clear" w:color="auto" w:fill="auto"/>
        <w:spacing w:after="280" w:line="269" w:lineRule="auto"/>
        <w:ind w:left="440"/>
        <w:rPr>
          <w:rFonts w:ascii="Arial Narrow" w:eastAsia="Arial Narrow" w:hAnsi="Arial Narrow" w:cs="Arial Narrow"/>
          <w:w w:val="100"/>
        </w:rPr>
      </w:pPr>
      <w:r w:rsidRPr="00882D7C">
        <w:rPr>
          <w:rFonts w:ascii="Arial Narrow" w:eastAsia="Arial Narrow" w:hAnsi="Arial Narrow" w:cs="Arial Narrow"/>
          <w:w w:val="100"/>
        </w:rPr>
        <w:t>Стандартні застережні заходи призначені для зниження ризику передачі гемотрансмісивних та інших патогенних мікроорганізмів як з відомих, так і з невідомих джерел. До таких заходів безпеки відносяться  носіння ЗІЗ у відповідності з оцінювання ступеню ризику та забезпечення безпечного поводження з відходами, наявність чистої постільної білизни, підтримування чистоти навколишнього простору та стерилізації обладнання для догляду за пацієнтами.</w:t>
      </w:r>
    </w:p>
    <w:p w:rsidR="00FB4611" w:rsidRPr="00882D7C" w:rsidRDefault="00FB4611" w:rsidP="00696F9B">
      <w:pPr>
        <w:pStyle w:val="33"/>
        <w:numPr>
          <w:ilvl w:val="2"/>
          <w:numId w:val="24"/>
        </w:numPr>
        <w:shd w:val="clear" w:color="auto" w:fill="auto"/>
        <w:spacing w:line="314" w:lineRule="auto"/>
        <w:rPr>
          <w:rFonts w:ascii="Palatino Linotype" w:eastAsia="Palatino Linotype" w:hAnsi="Palatino Linotype" w:cs="Palatino Linotype"/>
          <w:b/>
          <w:bCs/>
          <w:i/>
          <w:iCs/>
          <w:color w:val="2C4E83"/>
          <w:spacing w:val="-11"/>
          <w:sz w:val="22"/>
          <w:szCs w:val="22"/>
        </w:rPr>
      </w:pPr>
      <w:r w:rsidRPr="00882D7C">
        <w:rPr>
          <w:rFonts w:ascii="Palatino Linotype" w:eastAsia="Palatino Linotype" w:hAnsi="Palatino Linotype" w:cs="Palatino Linotype"/>
          <w:b/>
          <w:bCs/>
          <w:i/>
          <w:iCs/>
          <w:color w:val="2C4E83"/>
          <w:spacing w:val="-11"/>
          <w:sz w:val="22"/>
          <w:szCs w:val="22"/>
        </w:rPr>
        <w:t>ЗІЗ для медичного персоналу та співробітників пенітенціарної служби</w:t>
      </w:r>
    </w:p>
    <w:p w:rsidR="00FB4611" w:rsidRPr="00882D7C" w:rsidRDefault="00FB4611" w:rsidP="00FB4611">
      <w:pPr>
        <w:pStyle w:val="33"/>
        <w:shd w:val="clear" w:color="auto" w:fill="auto"/>
        <w:spacing w:line="314" w:lineRule="auto"/>
        <w:ind w:left="480"/>
        <w:rPr>
          <w:rFonts w:ascii="Arial Narrow" w:eastAsia="Arial Narrow" w:hAnsi="Arial Narrow" w:cs="Arial Narrow"/>
          <w:sz w:val="22"/>
          <w:szCs w:val="22"/>
        </w:rPr>
      </w:pPr>
      <w:r w:rsidRPr="00882D7C">
        <w:rPr>
          <w:rFonts w:ascii="Arial Narrow" w:eastAsia="Arial Narrow" w:hAnsi="Arial Narrow" w:cs="Arial Narrow"/>
          <w:sz w:val="22"/>
          <w:szCs w:val="22"/>
        </w:rPr>
        <w:t xml:space="preserve">Рекомендовано, щоб співробітники медичної служби, що безпосередньо працюють з </w:t>
      </w:r>
      <w:r w:rsidR="00D70D33" w:rsidRPr="00882D7C">
        <w:rPr>
          <w:rFonts w:ascii="Arial Narrow" w:eastAsia="Arial Narrow" w:hAnsi="Arial Narrow" w:cs="Arial Narrow"/>
          <w:sz w:val="22"/>
          <w:szCs w:val="22"/>
        </w:rPr>
        <w:t>можлив</w:t>
      </w:r>
      <w:r w:rsidRPr="00882D7C">
        <w:rPr>
          <w:rFonts w:ascii="Arial Narrow" w:eastAsia="Arial Narrow" w:hAnsi="Arial Narrow" w:cs="Arial Narrow"/>
          <w:sz w:val="22"/>
          <w:szCs w:val="22"/>
        </w:rPr>
        <w:t xml:space="preserve">им або підтвердженим випадком COVID-19, як мінімум. Користувалися ЗІЗ того рівня, що описаний у даному розділі. Співробітники пенітенціарної служби  також можуть приймати участь у діях, що потребують тісного контакту із </w:t>
      </w:r>
      <w:r w:rsidR="00D70D33" w:rsidRPr="00882D7C">
        <w:rPr>
          <w:rFonts w:ascii="Arial Narrow" w:eastAsia="Arial Narrow" w:hAnsi="Arial Narrow" w:cs="Arial Narrow"/>
          <w:sz w:val="22"/>
          <w:szCs w:val="22"/>
        </w:rPr>
        <w:t>можлив</w:t>
      </w:r>
      <w:r w:rsidRPr="00882D7C">
        <w:rPr>
          <w:rFonts w:ascii="Arial Narrow" w:eastAsia="Arial Narrow" w:hAnsi="Arial Narrow" w:cs="Arial Narrow"/>
          <w:sz w:val="22"/>
          <w:szCs w:val="22"/>
        </w:rPr>
        <w:t>им або підтвердженим випадком захворювання на COVID-19, наприклад,  співбесіда з людьми на відстані менше 1 метра, або арешт та утримання, рекомендується, щоб мінімальний рівень безпеки ЗІЗ, які повинен використовувати персонал служби режиму, включав наступне:</w:t>
      </w:r>
    </w:p>
    <w:p w:rsidR="00FB4611" w:rsidRPr="00882D7C" w:rsidRDefault="00FB4611" w:rsidP="00696F9B">
      <w:pPr>
        <w:pStyle w:val="a6"/>
        <w:numPr>
          <w:ilvl w:val="0"/>
          <w:numId w:val="26"/>
        </w:numPr>
        <w:tabs>
          <w:tab w:val="left" w:pos="1247"/>
          <w:tab w:val="left" w:pos="1248"/>
        </w:tabs>
        <w:spacing w:before="55"/>
        <w:ind w:left="1247" w:hanging="341"/>
        <w:rPr>
          <w:color w:val="2C4E83"/>
        </w:rPr>
      </w:pPr>
      <w:r w:rsidRPr="00882D7C">
        <w:rPr>
          <w:color w:val="2C4E83"/>
        </w:rPr>
        <w:t>Матеріали та засоби дотримання гігієни рук;</w:t>
      </w:r>
    </w:p>
    <w:p w:rsidR="00FB4611" w:rsidRPr="00882D7C" w:rsidRDefault="00FB4611" w:rsidP="00696F9B">
      <w:pPr>
        <w:pStyle w:val="a6"/>
        <w:numPr>
          <w:ilvl w:val="0"/>
          <w:numId w:val="26"/>
        </w:numPr>
        <w:tabs>
          <w:tab w:val="left" w:pos="1247"/>
          <w:tab w:val="left" w:pos="1248"/>
        </w:tabs>
        <w:spacing w:before="55"/>
        <w:ind w:left="1247" w:hanging="341"/>
        <w:rPr>
          <w:color w:val="2C4E83"/>
        </w:rPr>
      </w:pPr>
      <w:r w:rsidRPr="00882D7C">
        <w:rPr>
          <w:color w:val="2C4E83"/>
        </w:rPr>
        <w:t>Захист очей (наприклад, захисні окуляри або щиток для обличчя);</w:t>
      </w:r>
    </w:p>
    <w:p w:rsidR="00FB4611" w:rsidRPr="00882D7C" w:rsidRDefault="00FB4611" w:rsidP="00696F9B">
      <w:pPr>
        <w:pStyle w:val="a6"/>
        <w:numPr>
          <w:ilvl w:val="0"/>
          <w:numId w:val="26"/>
        </w:numPr>
        <w:tabs>
          <w:tab w:val="left" w:pos="1247"/>
          <w:tab w:val="left" w:pos="1248"/>
        </w:tabs>
        <w:spacing w:before="55"/>
        <w:ind w:left="1247" w:hanging="341"/>
        <w:rPr>
          <w:color w:val="2C4E83"/>
        </w:rPr>
      </w:pPr>
      <w:r w:rsidRPr="00882D7C">
        <w:rPr>
          <w:color w:val="2C4E83"/>
        </w:rPr>
        <w:t>Медична маска;</w:t>
      </w:r>
    </w:p>
    <w:p w:rsidR="00FB4611" w:rsidRPr="00882D7C" w:rsidRDefault="00FB4611" w:rsidP="00696F9B">
      <w:pPr>
        <w:pStyle w:val="a6"/>
        <w:numPr>
          <w:ilvl w:val="0"/>
          <w:numId w:val="26"/>
        </w:numPr>
        <w:tabs>
          <w:tab w:val="left" w:pos="1247"/>
          <w:tab w:val="left" w:pos="1248"/>
        </w:tabs>
        <w:spacing w:before="55"/>
        <w:ind w:left="1247" w:hanging="341"/>
        <w:rPr>
          <w:color w:val="2C4E83"/>
        </w:rPr>
      </w:pPr>
      <w:r w:rsidRPr="00882D7C">
        <w:rPr>
          <w:color w:val="2C4E83"/>
        </w:rPr>
        <w:t>Одноразовий халат (фартух);</w:t>
      </w:r>
    </w:p>
    <w:p w:rsidR="00FB4611" w:rsidRPr="00882D7C" w:rsidRDefault="00FB4611" w:rsidP="00696F9B">
      <w:pPr>
        <w:pStyle w:val="a6"/>
        <w:numPr>
          <w:ilvl w:val="0"/>
          <w:numId w:val="26"/>
        </w:numPr>
        <w:tabs>
          <w:tab w:val="left" w:pos="1247"/>
          <w:tab w:val="left" w:pos="1248"/>
        </w:tabs>
        <w:spacing w:before="55"/>
        <w:ind w:left="1247" w:hanging="341"/>
        <w:rPr>
          <w:color w:val="2C4E83"/>
        </w:rPr>
      </w:pPr>
      <w:r w:rsidRPr="00882D7C">
        <w:rPr>
          <w:color w:val="2C4E83"/>
        </w:rPr>
        <w:t>одноразові рукавички</w:t>
      </w:r>
    </w:p>
    <w:p w:rsidR="00FB4611" w:rsidRPr="00882D7C" w:rsidRDefault="00FB4611" w:rsidP="00FB4611">
      <w:pPr>
        <w:pStyle w:val="90"/>
        <w:shd w:val="clear" w:color="auto" w:fill="auto"/>
        <w:tabs>
          <w:tab w:val="left" w:pos="956"/>
        </w:tabs>
        <w:spacing w:after="280"/>
        <w:ind w:left="620"/>
        <w:rPr>
          <w:rFonts w:ascii="Arial Narrow" w:eastAsia="Arial Narrow" w:hAnsi="Arial Narrow" w:cs="Arial Narrow"/>
          <w:w w:val="105"/>
        </w:rPr>
      </w:pPr>
      <w:r w:rsidRPr="00882D7C">
        <w:rPr>
          <w:rFonts w:ascii="Arial Narrow" w:eastAsia="Arial Narrow" w:hAnsi="Arial Narrow" w:cs="Arial Narrow"/>
          <w:w w:val="105"/>
        </w:rPr>
        <w:t xml:space="preserve">У періоди широкого масового розповсюдження інфекції, вважаючи на важливість безсимптомної або пепедсимптомної передачі COVID-19, усі медичні співробітники та співробітників пенітенціарної служби у закладі повинні носити медичну маску при виконанні своїх повсякденних обов’язків постійно, а не тільки при контактах  контакту із </w:t>
      </w:r>
      <w:r w:rsidR="00D70D33" w:rsidRPr="00882D7C">
        <w:rPr>
          <w:rFonts w:ascii="Arial Narrow" w:eastAsia="Arial Narrow" w:hAnsi="Arial Narrow" w:cs="Arial Narrow"/>
          <w:w w:val="105"/>
        </w:rPr>
        <w:t>можлив</w:t>
      </w:r>
      <w:r w:rsidRPr="00882D7C">
        <w:rPr>
          <w:rFonts w:ascii="Arial Narrow" w:eastAsia="Arial Narrow" w:hAnsi="Arial Narrow" w:cs="Arial Narrow"/>
          <w:w w:val="105"/>
        </w:rPr>
        <w:t>им або підтвердженим випадком.</w:t>
      </w:r>
    </w:p>
    <w:p w:rsidR="00FB4611" w:rsidRPr="00882D7C" w:rsidRDefault="00FB4611" w:rsidP="00FB4611">
      <w:pPr>
        <w:pStyle w:val="90"/>
        <w:shd w:val="clear" w:color="auto" w:fill="auto"/>
        <w:tabs>
          <w:tab w:val="left" w:pos="956"/>
        </w:tabs>
        <w:spacing w:after="280"/>
        <w:ind w:left="620"/>
        <w:rPr>
          <w:rFonts w:ascii="Arial Narrow" w:eastAsia="Arial Narrow" w:hAnsi="Arial Narrow" w:cs="Arial Narrow"/>
          <w:w w:val="105"/>
        </w:rPr>
      </w:pPr>
      <w:r w:rsidRPr="00882D7C">
        <w:rPr>
          <w:rFonts w:ascii="Arial Narrow" w:eastAsia="Arial Narrow" w:hAnsi="Arial Narrow" w:cs="Arial Narrow"/>
          <w:w w:val="105"/>
        </w:rPr>
        <w:t xml:space="preserve">Окрім ЗІЗ у розпорядженні медичних працівників повинні бути миючі засоби загального призначення, дезінфікуючі розчини, що дозволені до використання органами керівництва управління системою. Також у них повинні бути мішки для відходів, відповідні ємності для колючих та ріжучих предметів та миючі засоби, що дозволені для користування на поверхнях в навколишньому середовищі, а також дозволені дезінфікуючі засоби для некритичного  медичного обладнання. Співробітникам медичної служби слід використовувати респіратори тільки при виконанні аерозоль-генеруючих процедур, додаткові подробиці щодо використання респіраторів, наведені у розділі 14 та у настанові </w:t>
      </w:r>
      <w:r w:rsidR="0085254B" w:rsidRPr="00882D7C">
        <w:rPr>
          <w:rFonts w:ascii="Arial Narrow" w:eastAsia="Arial Narrow" w:hAnsi="Arial Narrow" w:cs="Arial Narrow"/>
          <w:w w:val="105"/>
        </w:rPr>
        <w:t>ВООЗ</w:t>
      </w:r>
      <w:r w:rsidRPr="00882D7C">
        <w:rPr>
          <w:rFonts w:ascii="Arial Narrow" w:eastAsia="Arial Narrow" w:hAnsi="Arial Narrow" w:cs="Arial Narrow"/>
          <w:w w:val="105"/>
        </w:rPr>
        <w:t xml:space="preserve"> з використання ЗІЗ (44).</w:t>
      </w:r>
    </w:p>
    <w:p w:rsidR="00FB4611" w:rsidRPr="00882D7C" w:rsidRDefault="00FB4611" w:rsidP="00FB4611">
      <w:pPr>
        <w:pStyle w:val="90"/>
        <w:shd w:val="clear" w:color="auto" w:fill="auto"/>
        <w:tabs>
          <w:tab w:val="left" w:pos="956"/>
        </w:tabs>
        <w:spacing w:after="280"/>
        <w:ind w:left="620"/>
        <w:rPr>
          <w:rFonts w:ascii="Arial Narrow" w:eastAsia="Arial Narrow" w:hAnsi="Arial Narrow" w:cs="Arial Narrow"/>
          <w:w w:val="105"/>
        </w:rPr>
      </w:pPr>
      <w:r w:rsidRPr="00882D7C">
        <w:rPr>
          <w:rFonts w:ascii="Arial Narrow" w:eastAsia="Arial Narrow" w:hAnsi="Arial Narrow" w:cs="Arial Narrow"/>
          <w:w w:val="105"/>
        </w:rPr>
        <w:t>У будь якому дефіциту ЗІЗ не першому місці повинен стояти захист медичних працівників, і вони і інші особи, що виконують догляд за пацієнтами з COVID-19, повинні у пріоритетному порядку мати можливість користуватися ЗІЗ, у тому числі медичними масками, респіраторами, рукавичками, халатами та засобами захисту очей. За необхідності слід вжити відповідних заходів щодо забезпечення необхідних запасів ЗІЗ (44).</w:t>
      </w:r>
    </w:p>
    <w:p w:rsidR="00FB4611" w:rsidRPr="00882D7C" w:rsidRDefault="00FB4611" w:rsidP="00FB4611">
      <w:pPr>
        <w:pStyle w:val="90"/>
        <w:shd w:val="clear" w:color="auto" w:fill="auto"/>
        <w:tabs>
          <w:tab w:val="left" w:pos="956"/>
        </w:tabs>
        <w:spacing w:after="280"/>
        <w:ind w:left="620"/>
        <w:rPr>
          <w:rFonts w:ascii="Arial Narrow" w:eastAsia="Arial Narrow" w:hAnsi="Arial Narrow" w:cs="Arial Narrow"/>
          <w:w w:val="105"/>
        </w:rPr>
      </w:pPr>
      <w:r w:rsidRPr="00882D7C">
        <w:rPr>
          <w:rFonts w:ascii="Arial Narrow" w:eastAsia="Arial Narrow" w:hAnsi="Arial Narrow" w:cs="Arial Narrow"/>
          <w:w w:val="105"/>
        </w:rPr>
        <w:t xml:space="preserve">Після кожної безпосередньої взаємодії з </w:t>
      </w:r>
      <w:r w:rsidR="00D70D33" w:rsidRPr="00882D7C">
        <w:rPr>
          <w:rFonts w:ascii="Arial Narrow" w:eastAsia="Arial Narrow" w:hAnsi="Arial Narrow" w:cs="Arial Narrow"/>
          <w:w w:val="105"/>
        </w:rPr>
        <w:t>можлив</w:t>
      </w:r>
      <w:r w:rsidRPr="00882D7C">
        <w:rPr>
          <w:rFonts w:ascii="Arial Narrow" w:eastAsia="Arial Narrow" w:hAnsi="Arial Narrow" w:cs="Arial Narrow"/>
          <w:w w:val="105"/>
        </w:rPr>
        <w:t>им або підтвердженим випадком ЗІЗ у всіх співробітників потрібно змінювати. Мінімальний рівень ЗІЗ для персоналу, що займається підтримкою чистити у  пенітенціарних закладах детально описаний у Додатку 1.</w:t>
      </w:r>
    </w:p>
    <w:p w:rsidR="00FB4611" w:rsidRPr="00882D7C" w:rsidRDefault="00FB4611" w:rsidP="00FB4611">
      <w:pPr>
        <w:pStyle w:val="90"/>
        <w:shd w:val="clear" w:color="auto" w:fill="auto"/>
        <w:tabs>
          <w:tab w:val="left" w:pos="956"/>
        </w:tabs>
        <w:spacing w:after="280"/>
        <w:ind w:left="620"/>
        <w:rPr>
          <w:rFonts w:ascii="Arial Narrow" w:eastAsia="Arial Narrow" w:hAnsi="Arial Narrow" w:cs="Arial Narrow"/>
          <w:w w:val="105"/>
        </w:rPr>
      </w:pPr>
      <w:r w:rsidRPr="00882D7C">
        <w:rPr>
          <w:rFonts w:ascii="Arial Narrow" w:eastAsia="Arial Narrow" w:hAnsi="Arial Narrow" w:cs="Arial Narrow"/>
          <w:w w:val="105"/>
        </w:rPr>
        <w:t xml:space="preserve">Для того, щоб можливо було організувати оптимальні заходи реагування на пандемію COVID-19, повинні бути встановлені стандарти ПІІК, що визначають забезпечення оптимального захисту ув’язнених, медичних працівників, співробітників пенітенціарної служби ти відвідувачів. Використання ЗІЗ є одним з елементів ПІІК, а раціональне та правильне використання ЗІЗ знижує схильність до дії патогенних мікроорганізмів. Дієвість ЗІЗ більшою мірою залежить від наступних факторів:  </w:t>
      </w:r>
    </w:p>
    <w:p w:rsidR="00FB4611" w:rsidRPr="00882D7C" w:rsidRDefault="00FB4611" w:rsidP="00696F9B">
      <w:pPr>
        <w:pStyle w:val="a6"/>
        <w:numPr>
          <w:ilvl w:val="0"/>
          <w:numId w:val="27"/>
        </w:numPr>
        <w:tabs>
          <w:tab w:val="left" w:pos="1248"/>
        </w:tabs>
        <w:spacing w:before="55"/>
        <w:ind w:left="1247" w:hanging="341"/>
        <w:rPr>
          <w:color w:val="2C4E83"/>
        </w:rPr>
      </w:pPr>
      <w:r w:rsidRPr="00882D7C">
        <w:rPr>
          <w:color w:val="2C4E83"/>
        </w:rPr>
        <w:t>навченість персоналу тому, як одягати та знімати ЗІЗ;</w:t>
      </w:r>
    </w:p>
    <w:p w:rsidR="00FB4611" w:rsidRPr="00882D7C" w:rsidRDefault="00FB4611" w:rsidP="00696F9B">
      <w:pPr>
        <w:pStyle w:val="a6"/>
        <w:numPr>
          <w:ilvl w:val="0"/>
          <w:numId w:val="27"/>
        </w:numPr>
        <w:tabs>
          <w:tab w:val="left" w:pos="1248"/>
        </w:tabs>
        <w:spacing w:before="55"/>
        <w:ind w:left="1247" w:hanging="341"/>
        <w:rPr>
          <w:color w:val="2C4E83"/>
        </w:rPr>
      </w:pPr>
      <w:r w:rsidRPr="00882D7C">
        <w:rPr>
          <w:color w:val="2C4E83"/>
        </w:rPr>
        <w:t>швидкий доступ до достатніх запасів;</w:t>
      </w:r>
    </w:p>
    <w:p w:rsidR="00FB4611" w:rsidRPr="00882D7C" w:rsidRDefault="00FB4611" w:rsidP="00696F9B">
      <w:pPr>
        <w:pStyle w:val="a6"/>
        <w:numPr>
          <w:ilvl w:val="0"/>
          <w:numId w:val="27"/>
        </w:numPr>
        <w:tabs>
          <w:tab w:val="left" w:pos="1248"/>
        </w:tabs>
        <w:spacing w:before="55"/>
        <w:ind w:left="1247" w:hanging="341"/>
        <w:rPr>
          <w:color w:val="2C4E83"/>
        </w:rPr>
      </w:pPr>
      <w:r w:rsidRPr="00882D7C">
        <w:rPr>
          <w:color w:val="2C4E83"/>
        </w:rPr>
        <w:t>належне виконання правил гігієни рук;</w:t>
      </w:r>
    </w:p>
    <w:p w:rsidR="00FB4611" w:rsidRPr="00882D7C" w:rsidRDefault="00FB4611" w:rsidP="00696F9B">
      <w:pPr>
        <w:pStyle w:val="a6"/>
        <w:numPr>
          <w:ilvl w:val="0"/>
          <w:numId w:val="27"/>
        </w:numPr>
        <w:tabs>
          <w:tab w:val="left" w:pos="1248"/>
        </w:tabs>
        <w:spacing w:before="55"/>
        <w:ind w:left="1247" w:hanging="341"/>
        <w:rPr>
          <w:color w:val="2C4E83"/>
        </w:rPr>
      </w:pPr>
      <w:r w:rsidRPr="00882D7C">
        <w:rPr>
          <w:color w:val="2C4E83"/>
        </w:rPr>
        <w:t>дотримання медичними працівниками усіх вимог;</w:t>
      </w:r>
    </w:p>
    <w:p w:rsidR="00FB4611" w:rsidRPr="00882D7C" w:rsidRDefault="00FB4611" w:rsidP="00696F9B">
      <w:pPr>
        <w:pStyle w:val="a6"/>
        <w:numPr>
          <w:ilvl w:val="0"/>
          <w:numId w:val="27"/>
        </w:numPr>
        <w:tabs>
          <w:tab w:val="left" w:pos="1248"/>
        </w:tabs>
        <w:spacing w:before="55"/>
        <w:ind w:left="1247" w:hanging="341"/>
        <w:rPr>
          <w:color w:val="2C4E83"/>
        </w:rPr>
      </w:pPr>
      <w:r w:rsidRPr="00882D7C">
        <w:rPr>
          <w:color w:val="2C4E83"/>
        </w:rPr>
        <w:t xml:space="preserve">регулярний моніторинг та зауваження, висловлені персоналом, що відповідає за ПІІК. </w:t>
      </w:r>
    </w:p>
    <w:p w:rsidR="00FB4611" w:rsidRPr="00882D7C" w:rsidRDefault="00FB4611" w:rsidP="00FB4611">
      <w:pPr>
        <w:pStyle w:val="90"/>
        <w:shd w:val="clear" w:color="auto" w:fill="auto"/>
        <w:spacing w:after="280"/>
        <w:ind w:left="460"/>
        <w:rPr>
          <w:rFonts w:ascii="Arial Narrow" w:eastAsia="Arial Narrow" w:hAnsi="Arial Narrow" w:cs="Arial Narrow"/>
          <w:w w:val="100"/>
        </w:rPr>
      </w:pPr>
      <w:r w:rsidRPr="00882D7C">
        <w:rPr>
          <w:rFonts w:ascii="Arial Narrow" w:eastAsia="Arial Narrow" w:hAnsi="Arial Narrow" w:cs="Arial Narrow"/>
          <w:w w:val="100"/>
        </w:rPr>
        <w:t xml:space="preserve">Слід знімати ЗІЗ в такому порядку, який мінімізує потенційне перехресне забруднення. Перед виходом із приміщення, де перебуває пацієнт, слід зняти  рукавички, халат / фартух, засоби для захисту очей та маску (саме у такому порчдку, якщо вони використовуються) та утилізувати як медичні відходи. Після виходу із зони  маску для обличчя можна зняти та </w:t>
      </w:r>
      <w:r w:rsidR="00A71F98" w:rsidRPr="00882D7C">
        <w:rPr>
          <w:rFonts w:ascii="Arial Narrow" w:eastAsia="Arial Narrow" w:hAnsi="Arial Narrow" w:cs="Arial Narrow"/>
          <w:w w:val="100"/>
        </w:rPr>
        <w:t>утилізувати як ме</w:t>
      </w:r>
      <w:r w:rsidRPr="00882D7C">
        <w:rPr>
          <w:rFonts w:ascii="Arial Narrow" w:eastAsia="Arial Narrow" w:hAnsi="Arial Narrow" w:cs="Arial Narrow"/>
          <w:w w:val="100"/>
        </w:rPr>
        <w:t>дичні відходи у відповідному контейнері.</w:t>
      </w:r>
    </w:p>
    <w:p w:rsidR="00FB4611" w:rsidRPr="00882D7C" w:rsidRDefault="00FB4611" w:rsidP="00FB4611">
      <w:pPr>
        <w:pStyle w:val="90"/>
        <w:shd w:val="clear" w:color="auto" w:fill="auto"/>
        <w:ind w:firstLine="460"/>
        <w:rPr>
          <w:rFonts w:ascii="Arial Narrow" w:eastAsia="Arial Narrow" w:hAnsi="Arial Narrow" w:cs="Arial Narrow"/>
          <w:w w:val="100"/>
        </w:rPr>
      </w:pPr>
      <w:r w:rsidRPr="00882D7C">
        <w:rPr>
          <w:rFonts w:ascii="Arial Narrow" w:eastAsia="Arial Narrow" w:hAnsi="Arial Narrow" w:cs="Arial Narrow"/>
          <w:w w:val="100"/>
        </w:rPr>
        <w:t>Правильна процедура зняття ЗІЗ така:</w:t>
      </w:r>
    </w:p>
    <w:p w:rsidR="00FB4611" w:rsidRPr="00882D7C" w:rsidRDefault="00FB4611" w:rsidP="00696F9B">
      <w:pPr>
        <w:pStyle w:val="a6"/>
        <w:numPr>
          <w:ilvl w:val="0"/>
          <w:numId w:val="32"/>
        </w:numPr>
        <w:tabs>
          <w:tab w:val="left" w:pos="1248"/>
        </w:tabs>
        <w:spacing w:before="56"/>
        <w:rPr>
          <w:color w:val="2C4E83"/>
        </w:rPr>
      </w:pPr>
      <w:r w:rsidRPr="00882D7C">
        <w:rPr>
          <w:color w:val="2C4E83"/>
        </w:rPr>
        <w:t>зняти рукавички і утилізувати як медичні відходи;</w:t>
      </w:r>
    </w:p>
    <w:p w:rsidR="00FB4611" w:rsidRPr="00882D7C" w:rsidRDefault="00FB4611" w:rsidP="00696F9B">
      <w:pPr>
        <w:pStyle w:val="a6"/>
        <w:numPr>
          <w:ilvl w:val="0"/>
          <w:numId w:val="32"/>
        </w:numPr>
        <w:tabs>
          <w:tab w:val="left" w:pos="1248"/>
        </w:tabs>
        <w:spacing w:before="56"/>
        <w:rPr>
          <w:color w:val="2C4E83"/>
        </w:rPr>
      </w:pPr>
      <w:r w:rsidRPr="00882D7C">
        <w:rPr>
          <w:color w:val="2C4E83"/>
        </w:rPr>
        <w:t>зняти  фартух, (якщо він використовувався), халат, згорнувши його зараженою стороною всередину, і помістити у контейнер для медичних відходів;</w:t>
      </w:r>
    </w:p>
    <w:p w:rsidR="00FB4611" w:rsidRPr="00882D7C" w:rsidRDefault="00FB4611" w:rsidP="00696F9B">
      <w:pPr>
        <w:pStyle w:val="a6"/>
        <w:numPr>
          <w:ilvl w:val="0"/>
          <w:numId w:val="32"/>
        </w:numPr>
        <w:tabs>
          <w:tab w:val="left" w:pos="1248"/>
        </w:tabs>
        <w:spacing w:before="56"/>
        <w:rPr>
          <w:color w:val="2C4E83"/>
        </w:rPr>
      </w:pPr>
      <w:r w:rsidRPr="00882D7C">
        <w:rPr>
          <w:color w:val="2C4E83"/>
        </w:rPr>
        <w:t>виконати вимоги гігієни шляхом їх миття;</w:t>
      </w:r>
    </w:p>
    <w:p w:rsidR="00FB4611" w:rsidRPr="00882D7C" w:rsidRDefault="00FB4611" w:rsidP="00696F9B">
      <w:pPr>
        <w:pStyle w:val="a6"/>
        <w:numPr>
          <w:ilvl w:val="0"/>
          <w:numId w:val="32"/>
        </w:numPr>
        <w:tabs>
          <w:tab w:val="left" w:pos="1248"/>
        </w:tabs>
        <w:spacing w:before="56"/>
        <w:rPr>
          <w:color w:val="2C4E83"/>
        </w:rPr>
      </w:pPr>
      <w:r w:rsidRPr="00882D7C">
        <w:rPr>
          <w:color w:val="2C4E83"/>
        </w:rPr>
        <w:t>зняти захисні окуляри / щиток для обличчя, торкаючись лише гумок або бічних країв, та утилізувати як медичні відходи; якщо це багаторазові засоби захисту, то вимити та продезінфікувати їх після використання;</w:t>
      </w:r>
    </w:p>
    <w:p w:rsidR="00FB4611" w:rsidRPr="00882D7C" w:rsidRDefault="00FB4611" w:rsidP="00696F9B">
      <w:pPr>
        <w:pStyle w:val="a6"/>
        <w:numPr>
          <w:ilvl w:val="0"/>
          <w:numId w:val="32"/>
        </w:numPr>
        <w:tabs>
          <w:tab w:val="left" w:pos="1248"/>
        </w:tabs>
        <w:spacing w:before="56"/>
        <w:rPr>
          <w:color w:val="2C4E83"/>
        </w:rPr>
      </w:pPr>
      <w:r w:rsidRPr="00882D7C">
        <w:rPr>
          <w:color w:val="2C4E83"/>
        </w:rPr>
        <w:t xml:space="preserve">зняти медичну маску стягуючи її назад  та утилізувати її як  медичні відходи; </w:t>
      </w:r>
    </w:p>
    <w:p w:rsidR="00FB4611" w:rsidRPr="00882D7C" w:rsidRDefault="00FB4611" w:rsidP="00696F9B">
      <w:pPr>
        <w:pStyle w:val="a6"/>
        <w:numPr>
          <w:ilvl w:val="0"/>
          <w:numId w:val="32"/>
        </w:numPr>
        <w:tabs>
          <w:tab w:val="left" w:pos="1248"/>
        </w:tabs>
        <w:spacing w:before="56"/>
        <w:rPr>
          <w:color w:val="2C4E83"/>
        </w:rPr>
      </w:pPr>
      <w:r w:rsidRPr="00882D7C">
        <w:rPr>
          <w:color w:val="2C4E83"/>
        </w:rPr>
        <w:t xml:space="preserve"> виконати  вимоги гігієни рук, тобто вимити руки.</w:t>
      </w:r>
    </w:p>
    <w:p w:rsidR="00FB4611" w:rsidRPr="00882D7C" w:rsidRDefault="00FB4611" w:rsidP="00FB4611">
      <w:pPr>
        <w:pStyle w:val="90"/>
        <w:shd w:val="clear" w:color="auto" w:fill="auto"/>
        <w:tabs>
          <w:tab w:val="left" w:pos="1031"/>
        </w:tabs>
        <w:spacing w:after="500"/>
        <w:ind w:left="460"/>
        <w:rPr>
          <w:rFonts w:ascii="Arial Narrow" w:eastAsia="Arial Narrow" w:hAnsi="Arial Narrow" w:cs="Arial Narrow"/>
          <w:w w:val="100"/>
        </w:rPr>
      </w:pPr>
      <w:r w:rsidRPr="00882D7C">
        <w:rPr>
          <w:rFonts w:ascii="Arial Narrow" w:eastAsia="Arial Narrow" w:hAnsi="Arial Narrow" w:cs="Arial Narrow"/>
          <w:w w:val="100"/>
        </w:rPr>
        <w:t xml:space="preserve">Усі використані ЗІЗ повинні бути утилізовані як медичні відходи. Додаткова інформація про безпечне використання та утилізацію ЗІЗ наводиться у рекомендаціях </w:t>
      </w:r>
      <w:r w:rsidR="0085254B" w:rsidRPr="00882D7C">
        <w:rPr>
          <w:rFonts w:ascii="Arial Narrow" w:eastAsia="Arial Narrow" w:hAnsi="Arial Narrow" w:cs="Arial Narrow"/>
          <w:w w:val="100"/>
        </w:rPr>
        <w:t>ВООЗ</w:t>
      </w:r>
      <w:r w:rsidRPr="00882D7C">
        <w:rPr>
          <w:rFonts w:ascii="Arial Narrow" w:eastAsia="Arial Narrow" w:hAnsi="Arial Narrow" w:cs="Arial Narrow"/>
          <w:w w:val="100"/>
        </w:rPr>
        <w:t xml:space="preserve"> (що містять ілюстрації) про те, як знімати та одягати ЗІЗ (66,69,70).</w:t>
      </w:r>
    </w:p>
    <w:p w:rsidR="004B3C0F" w:rsidRPr="00882D7C" w:rsidRDefault="004B3C0F" w:rsidP="00696F9B">
      <w:pPr>
        <w:pStyle w:val="6"/>
        <w:numPr>
          <w:ilvl w:val="2"/>
          <w:numId w:val="2"/>
        </w:numPr>
        <w:tabs>
          <w:tab w:val="left" w:pos="1356"/>
        </w:tabs>
        <w:spacing w:before="1"/>
        <w:ind w:hanging="563"/>
      </w:pPr>
      <w:r w:rsidRPr="00882D7C">
        <w:rPr>
          <w:color w:val="2C4E83"/>
          <w:w w:val="90"/>
        </w:rPr>
        <w:t>Гігієна</w:t>
      </w:r>
      <w:r w:rsidRPr="00882D7C">
        <w:rPr>
          <w:color w:val="2C4E83"/>
          <w:spacing w:val="-4"/>
          <w:w w:val="90"/>
        </w:rPr>
        <w:t xml:space="preserve"> </w:t>
      </w:r>
      <w:r w:rsidRPr="00882D7C">
        <w:rPr>
          <w:color w:val="2C4E83"/>
          <w:w w:val="90"/>
        </w:rPr>
        <w:t>рук</w:t>
      </w:r>
    </w:p>
    <w:p w:rsidR="00FB4611" w:rsidRPr="00882D7C" w:rsidRDefault="00FB4611" w:rsidP="00FB4611">
      <w:pPr>
        <w:pStyle w:val="90"/>
        <w:shd w:val="clear" w:color="auto" w:fill="auto"/>
        <w:tabs>
          <w:tab w:val="left" w:pos="1031"/>
        </w:tabs>
        <w:spacing w:after="500"/>
        <w:rPr>
          <w:rFonts w:ascii="Arial Narrow" w:eastAsia="Arial Narrow" w:hAnsi="Arial Narrow" w:cs="Arial Narrow"/>
          <w:w w:val="100"/>
        </w:rPr>
      </w:pPr>
      <w:r w:rsidRPr="00882D7C">
        <w:rPr>
          <w:rFonts w:ascii="Arial Narrow" w:eastAsia="Arial Narrow" w:hAnsi="Arial Narrow" w:cs="Arial Narrow"/>
          <w:w w:val="100"/>
        </w:rPr>
        <w:t>Велике значення для зниження перехресного зараження має точне  виконання правил гігієни рук.  Слід зазначити, що з</w:t>
      </w:r>
      <w:r w:rsidRPr="00882D7C">
        <w:rPr>
          <w:rFonts w:ascii="Arial" w:hAnsi="Arial" w:cs="Arial"/>
          <w:sz w:val="24"/>
          <w:szCs w:val="24"/>
        </w:rPr>
        <w:t xml:space="preserve"> огляду на </w:t>
      </w:r>
      <w:r w:rsidRPr="00882D7C">
        <w:rPr>
          <w:rFonts w:ascii="Arial Narrow" w:eastAsia="Arial Narrow" w:hAnsi="Arial Narrow" w:cs="Arial Narrow"/>
          <w:w w:val="100"/>
        </w:rPr>
        <w:t>потенційне використання засобів на спиртовій основі не за призначенням, для ув’язнених наголошується на використанні води та мила. Однак для співробітників та медичних працівників повинні застосовуватися такі принципи:</w:t>
      </w:r>
    </w:p>
    <w:p w:rsidR="00FB4611" w:rsidRPr="00882D7C" w:rsidRDefault="00FB4611" w:rsidP="00696F9B">
      <w:pPr>
        <w:pStyle w:val="a6"/>
        <w:numPr>
          <w:ilvl w:val="0"/>
          <w:numId w:val="28"/>
        </w:numPr>
        <w:tabs>
          <w:tab w:val="left" w:pos="1247"/>
          <w:tab w:val="left" w:pos="1248"/>
        </w:tabs>
        <w:spacing w:before="55" w:line="266" w:lineRule="auto"/>
        <w:ind w:left="1247" w:right="925" w:hanging="341"/>
        <w:rPr>
          <w:color w:val="2C4E83"/>
          <w:w w:val="105"/>
        </w:rPr>
      </w:pPr>
      <w:r w:rsidRPr="00882D7C">
        <w:rPr>
          <w:color w:val="2C4E83"/>
          <w:w w:val="105"/>
        </w:rPr>
        <w:t xml:space="preserve">Гігієна рук передбачає або обробку рук рідиною для протирання рук на спиртовій основі або миття водою з милом; </w:t>
      </w:r>
    </w:p>
    <w:p w:rsidR="00FB4611" w:rsidRPr="00882D7C" w:rsidRDefault="00FB4611" w:rsidP="00696F9B">
      <w:pPr>
        <w:pStyle w:val="a6"/>
        <w:numPr>
          <w:ilvl w:val="0"/>
          <w:numId w:val="28"/>
        </w:numPr>
        <w:tabs>
          <w:tab w:val="left" w:pos="1247"/>
          <w:tab w:val="left" w:pos="1248"/>
        </w:tabs>
        <w:spacing w:before="55" w:line="266" w:lineRule="auto"/>
        <w:ind w:left="1247" w:right="925" w:hanging="341"/>
        <w:rPr>
          <w:color w:val="2C4E83"/>
          <w:w w:val="105"/>
        </w:rPr>
      </w:pPr>
      <w:r w:rsidRPr="00882D7C">
        <w:rPr>
          <w:color w:val="2C4E83"/>
          <w:w w:val="105"/>
        </w:rPr>
        <w:t>Якщо на руках немає наявного бруду, переважно використовувати рідини для протирання рук на спиртовій основі;</w:t>
      </w:r>
    </w:p>
    <w:p w:rsidR="00FB4611" w:rsidRPr="00882D7C" w:rsidRDefault="00FB4611" w:rsidP="00696F9B">
      <w:pPr>
        <w:pStyle w:val="a6"/>
        <w:numPr>
          <w:ilvl w:val="0"/>
          <w:numId w:val="28"/>
        </w:numPr>
        <w:tabs>
          <w:tab w:val="left" w:pos="1247"/>
          <w:tab w:val="left" w:pos="1248"/>
        </w:tabs>
        <w:spacing w:before="55" w:line="266" w:lineRule="auto"/>
        <w:ind w:left="1247" w:right="925" w:hanging="341"/>
        <w:rPr>
          <w:color w:val="2C4E83"/>
          <w:w w:val="105"/>
        </w:rPr>
      </w:pPr>
      <w:r w:rsidRPr="00882D7C">
        <w:rPr>
          <w:color w:val="2C4E83"/>
          <w:w w:val="105"/>
        </w:rPr>
        <w:t>Якщо використовується рідина для протирання рук на спиртовій основі, місткість спирту повинна бути у межах 60-80%</w:t>
      </w:r>
    </w:p>
    <w:p w:rsidR="00FB4611" w:rsidRPr="00882D7C" w:rsidRDefault="00FB4611" w:rsidP="00696F9B">
      <w:pPr>
        <w:pStyle w:val="a6"/>
        <w:numPr>
          <w:ilvl w:val="0"/>
          <w:numId w:val="28"/>
        </w:numPr>
        <w:tabs>
          <w:tab w:val="left" w:pos="1247"/>
          <w:tab w:val="left" w:pos="1248"/>
        </w:tabs>
        <w:spacing w:before="55" w:line="266" w:lineRule="auto"/>
        <w:ind w:left="1247" w:right="925" w:hanging="341"/>
        <w:rPr>
          <w:color w:val="2C4E83"/>
          <w:w w:val="105"/>
        </w:rPr>
      </w:pPr>
      <w:r w:rsidRPr="00882D7C">
        <w:rPr>
          <w:color w:val="2C4E83"/>
          <w:w w:val="105"/>
        </w:rPr>
        <w:t xml:space="preserve">Коли руки значно </w:t>
      </w:r>
      <w:r w:rsidR="00572FF3" w:rsidRPr="00882D7C">
        <w:rPr>
          <w:color w:val="2C4E83"/>
          <w:w w:val="105"/>
        </w:rPr>
        <w:t>забруднені, завжди мийте руки водою з милом</w:t>
      </w:r>
      <w:r w:rsidRPr="00882D7C">
        <w:rPr>
          <w:color w:val="2C4E83"/>
          <w:w w:val="105"/>
        </w:rPr>
        <w:t>.</w:t>
      </w:r>
    </w:p>
    <w:p w:rsidR="00FB4611" w:rsidRPr="00882D7C" w:rsidRDefault="00FB4611" w:rsidP="00FB4611">
      <w:pPr>
        <w:pStyle w:val="90"/>
        <w:shd w:val="clear" w:color="auto" w:fill="auto"/>
        <w:tabs>
          <w:tab w:val="left" w:pos="1031"/>
        </w:tabs>
        <w:spacing w:after="500"/>
        <w:rPr>
          <w:rFonts w:ascii="Arial Narrow" w:eastAsia="Arial Narrow" w:hAnsi="Arial Narrow" w:cs="Arial Narrow"/>
          <w:spacing w:val="8"/>
          <w:w w:val="100"/>
        </w:rPr>
      </w:pPr>
      <w:r w:rsidRPr="00882D7C">
        <w:rPr>
          <w:rFonts w:ascii="Arial Narrow" w:eastAsia="Arial Narrow" w:hAnsi="Arial Narrow" w:cs="Arial Narrow"/>
          <w:spacing w:val="8"/>
          <w:w w:val="100"/>
        </w:rPr>
        <w:t>Для обробки рук увесь персонал повинен застосовувати підхід «Мої п’ять моментів щодо гігієни рук»:</w:t>
      </w:r>
    </w:p>
    <w:p w:rsidR="00FB4611" w:rsidRPr="00882D7C" w:rsidRDefault="00FB4611" w:rsidP="00696F9B">
      <w:pPr>
        <w:pStyle w:val="90"/>
        <w:numPr>
          <w:ilvl w:val="0"/>
          <w:numId w:val="31"/>
        </w:numPr>
        <w:shd w:val="clear" w:color="auto" w:fill="auto"/>
        <w:tabs>
          <w:tab w:val="left" w:pos="936"/>
        </w:tabs>
        <w:spacing w:after="0"/>
        <w:ind w:firstLine="520"/>
        <w:rPr>
          <w:rFonts w:ascii="Arial" w:hAnsi="Arial" w:cs="Arial"/>
          <w:sz w:val="24"/>
          <w:szCs w:val="24"/>
        </w:rPr>
      </w:pPr>
      <w:r w:rsidRPr="00882D7C">
        <w:rPr>
          <w:rFonts w:ascii="Arial" w:hAnsi="Arial" w:cs="Arial"/>
          <w:color w:val="2D4F84"/>
          <w:sz w:val="24"/>
          <w:szCs w:val="24"/>
        </w:rPr>
        <w:t>перед тим, як доторкнутися до пацієнта;</w:t>
      </w:r>
    </w:p>
    <w:p w:rsidR="00FB4611" w:rsidRPr="00882D7C" w:rsidRDefault="00FB4611" w:rsidP="00696F9B">
      <w:pPr>
        <w:pStyle w:val="90"/>
        <w:numPr>
          <w:ilvl w:val="0"/>
          <w:numId w:val="31"/>
        </w:numPr>
        <w:shd w:val="clear" w:color="auto" w:fill="auto"/>
        <w:tabs>
          <w:tab w:val="left" w:pos="950"/>
        </w:tabs>
        <w:spacing w:after="0"/>
        <w:ind w:firstLine="520"/>
        <w:rPr>
          <w:rFonts w:ascii="Arial" w:hAnsi="Arial" w:cs="Arial"/>
          <w:sz w:val="24"/>
          <w:szCs w:val="24"/>
        </w:rPr>
      </w:pPr>
      <w:r w:rsidRPr="00882D7C">
        <w:rPr>
          <w:rFonts w:ascii="Arial" w:hAnsi="Arial" w:cs="Arial"/>
          <w:color w:val="2D4F84"/>
          <w:sz w:val="24"/>
          <w:szCs w:val="24"/>
        </w:rPr>
        <w:t>перед тим, як проводити будь-яку чисту або асептичну процедуру;</w:t>
      </w:r>
    </w:p>
    <w:p w:rsidR="00FB4611" w:rsidRPr="00882D7C" w:rsidRDefault="00FB4611" w:rsidP="00696F9B">
      <w:pPr>
        <w:pStyle w:val="90"/>
        <w:numPr>
          <w:ilvl w:val="0"/>
          <w:numId w:val="31"/>
        </w:numPr>
        <w:shd w:val="clear" w:color="auto" w:fill="auto"/>
        <w:tabs>
          <w:tab w:val="left" w:pos="950"/>
        </w:tabs>
        <w:spacing w:after="0"/>
        <w:ind w:firstLine="520"/>
        <w:rPr>
          <w:rFonts w:ascii="Arial" w:hAnsi="Arial" w:cs="Arial"/>
          <w:sz w:val="24"/>
          <w:szCs w:val="24"/>
        </w:rPr>
      </w:pPr>
      <w:r w:rsidRPr="00882D7C">
        <w:rPr>
          <w:rFonts w:ascii="Arial" w:hAnsi="Arial" w:cs="Arial"/>
          <w:color w:val="2D4F84"/>
          <w:sz w:val="24"/>
          <w:szCs w:val="24"/>
        </w:rPr>
        <w:t>після експозиції  з біологічними рідинами пацієнта;</w:t>
      </w:r>
    </w:p>
    <w:p w:rsidR="00FB4611" w:rsidRPr="00882D7C" w:rsidRDefault="00FB4611" w:rsidP="00696F9B">
      <w:pPr>
        <w:pStyle w:val="90"/>
        <w:numPr>
          <w:ilvl w:val="0"/>
          <w:numId w:val="31"/>
        </w:numPr>
        <w:shd w:val="clear" w:color="auto" w:fill="auto"/>
        <w:tabs>
          <w:tab w:val="left" w:pos="950"/>
        </w:tabs>
        <w:spacing w:after="0"/>
        <w:ind w:firstLine="520"/>
        <w:rPr>
          <w:rFonts w:ascii="Arial" w:hAnsi="Arial" w:cs="Arial"/>
          <w:sz w:val="24"/>
          <w:szCs w:val="24"/>
        </w:rPr>
      </w:pPr>
      <w:r w:rsidRPr="00882D7C">
        <w:rPr>
          <w:rFonts w:ascii="Arial" w:hAnsi="Arial" w:cs="Arial"/>
          <w:color w:val="2D4F84"/>
          <w:sz w:val="24"/>
          <w:szCs w:val="24"/>
        </w:rPr>
        <w:t>після того, як доторкнулися до пацієнта;</w:t>
      </w:r>
    </w:p>
    <w:p w:rsidR="00FB4611" w:rsidRPr="00882D7C" w:rsidRDefault="00FB4611" w:rsidP="00696F9B">
      <w:pPr>
        <w:pStyle w:val="90"/>
        <w:numPr>
          <w:ilvl w:val="0"/>
          <w:numId w:val="31"/>
        </w:numPr>
        <w:shd w:val="clear" w:color="auto" w:fill="auto"/>
        <w:tabs>
          <w:tab w:val="left" w:pos="950"/>
        </w:tabs>
        <w:spacing w:after="280"/>
        <w:ind w:firstLine="520"/>
        <w:rPr>
          <w:rFonts w:ascii="Arial" w:hAnsi="Arial" w:cs="Arial"/>
          <w:sz w:val="24"/>
          <w:szCs w:val="24"/>
        </w:rPr>
      </w:pPr>
      <w:r w:rsidRPr="00882D7C">
        <w:rPr>
          <w:rFonts w:ascii="Arial" w:hAnsi="Arial" w:cs="Arial"/>
          <w:color w:val="2D4F84"/>
          <w:sz w:val="24"/>
          <w:szCs w:val="24"/>
        </w:rPr>
        <w:t xml:space="preserve">після того, як доторкнулися до предметів, </w:t>
      </w:r>
      <w:r w:rsidR="00572FF3" w:rsidRPr="00882D7C">
        <w:rPr>
          <w:rFonts w:ascii="Arial" w:hAnsi="Arial" w:cs="Arial"/>
          <w:color w:val="2D4F84"/>
          <w:sz w:val="24"/>
          <w:szCs w:val="24"/>
        </w:rPr>
        <w:t>поверхонь</w:t>
      </w:r>
      <w:r w:rsidRPr="00882D7C">
        <w:rPr>
          <w:rFonts w:ascii="Arial" w:hAnsi="Arial" w:cs="Arial"/>
          <w:color w:val="2D4F84"/>
          <w:sz w:val="24"/>
          <w:szCs w:val="24"/>
        </w:rPr>
        <w:t>, що оточують пацієнта.</w:t>
      </w:r>
    </w:p>
    <w:p w:rsidR="00FB4611" w:rsidRPr="00882D7C" w:rsidRDefault="00FB4611" w:rsidP="00FB4611">
      <w:pPr>
        <w:pStyle w:val="90"/>
        <w:shd w:val="clear" w:color="auto" w:fill="auto"/>
        <w:spacing w:after="240" w:line="269" w:lineRule="auto"/>
        <w:ind w:left="360"/>
        <w:rPr>
          <w:rFonts w:ascii="Arial" w:hAnsi="Arial" w:cs="Arial"/>
          <w:sz w:val="24"/>
          <w:szCs w:val="24"/>
        </w:rPr>
      </w:pPr>
      <w:r w:rsidRPr="00882D7C">
        <w:rPr>
          <w:rFonts w:ascii="Arial" w:hAnsi="Arial" w:cs="Arial"/>
          <w:sz w:val="24"/>
          <w:szCs w:val="24"/>
        </w:rPr>
        <w:t>Більше інформації про те, як правильно мити руки, у вигляді плаката, який можна адаптувати до потреб виправного закладу, можна знайти на веб-сайті ВООЗ</w:t>
      </w:r>
      <w:r w:rsidRPr="00882D7C">
        <w:rPr>
          <w:rFonts w:ascii="Arial" w:hAnsi="Arial" w:cs="Arial"/>
          <w:sz w:val="24"/>
          <w:szCs w:val="24"/>
          <w:vertAlign w:val="superscript"/>
        </w:rPr>
        <w:footnoteReference w:id="4"/>
      </w:r>
      <w:r w:rsidRPr="00882D7C">
        <w:rPr>
          <w:rFonts w:ascii="Arial" w:hAnsi="Arial" w:cs="Arial"/>
          <w:sz w:val="24"/>
          <w:szCs w:val="24"/>
        </w:rPr>
        <w:t>.</w:t>
      </w:r>
    </w:p>
    <w:p w:rsidR="00FB4611" w:rsidRPr="00882D7C" w:rsidRDefault="00FB4611" w:rsidP="00696F9B">
      <w:pPr>
        <w:pStyle w:val="23"/>
        <w:keepNext/>
        <w:keepLines/>
        <w:numPr>
          <w:ilvl w:val="1"/>
          <w:numId w:val="24"/>
        </w:numPr>
        <w:shd w:val="clear" w:color="auto" w:fill="auto"/>
        <w:spacing w:after="280" w:line="264" w:lineRule="auto"/>
        <w:ind w:left="480" w:firstLine="40"/>
        <w:rPr>
          <w:rFonts w:ascii="Calibri" w:eastAsia="Calibri" w:hAnsi="Calibri" w:cs="Calibri"/>
          <w:color w:val="2C4E83"/>
          <w:sz w:val="26"/>
          <w:szCs w:val="26"/>
        </w:rPr>
      </w:pPr>
      <w:bookmarkStart w:id="39" w:name="bookmark72"/>
      <w:bookmarkStart w:id="40" w:name="bookmark73"/>
      <w:bookmarkStart w:id="41" w:name="_Toc37170139"/>
      <w:r w:rsidRPr="00882D7C">
        <w:rPr>
          <w:rFonts w:ascii="Calibri" w:eastAsia="Calibri" w:hAnsi="Calibri" w:cs="Calibri"/>
          <w:color w:val="2C4E83"/>
          <w:sz w:val="26"/>
          <w:szCs w:val="26"/>
        </w:rPr>
        <w:t xml:space="preserve">Рекомендації щодо </w:t>
      </w:r>
      <w:r w:rsidR="00572FF3" w:rsidRPr="00882D7C">
        <w:rPr>
          <w:rFonts w:ascii="Calibri" w:eastAsia="Calibri" w:hAnsi="Calibri" w:cs="Calibri"/>
          <w:color w:val="2C4E83"/>
          <w:sz w:val="26"/>
          <w:szCs w:val="26"/>
        </w:rPr>
        <w:t>правозастосовних</w:t>
      </w:r>
      <w:r w:rsidRPr="00882D7C">
        <w:rPr>
          <w:rFonts w:ascii="Calibri" w:eastAsia="Calibri" w:hAnsi="Calibri" w:cs="Calibri"/>
          <w:color w:val="2C4E83"/>
          <w:sz w:val="26"/>
          <w:szCs w:val="26"/>
        </w:rPr>
        <w:t xml:space="preserve"> дій співробітників поліції, прикордонної та імміграційної служби</w:t>
      </w:r>
      <w:bookmarkEnd w:id="39"/>
      <w:bookmarkEnd w:id="40"/>
      <w:bookmarkEnd w:id="41"/>
    </w:p>
    <w:p w:rsidR="00FB4611" w:rsidRPr="00882D7C" w:rsidRDefault="00FB4611" w:rsidP="00572FF3">
      <w:pPr>
        <w:pStyle w:val="90"/>
        <w:shd w:val="clear" w:color="auto" w:fill="auto"/>
        <w:spacing w:after="280" w:line="269" w:lineRule="auto"/>
        <w:ind w:left="360"/>
        <w:rPr>
          <w:rFonts w:ascii="Arial Narrow" w:eastAsia="Arial Narrow" w:hAnsi="Arial Narrow" w:cs="Arial Narrow"/>
          <w:w w:val="100"/>
        </w:rPr>
      </w:pPr>
      <w:r w:rsidRPr="00882D7C">
        <w:rPr>
          <w:rFonts w:ascii="Arial Narrow" w:eastAsia="Arial Narrow" w:hAnsi="Arial Narrow" w:cs="Arial Narrow"/>
          <w:w w:val="100"/>
        </w:rPr>
        <w:t>У працівників поліції, прикордонної та імміграційної служби, що здійснюють пра</w:t>
      </w:r>
      <w:r w:rsidR="00572FF3" w:rsidRPr="00882D7C">
        <w:rPr>
          <w:rFonts w:ascii="Arial Narrow" w:eastAsia="Arial Narrow" w:hAnsi="Arial Narrow" w:cs="Arial Narrow"/>
          <w:w w:val="100"/>
        </w:rPr>
        <w:t>воз</w:t>
      </w:r>
      <w:r w:rsidRPr="00882D7C">
        <w:rPr>
          <w:rFonts w:ascii="Arial Narrow" w:eastAsia="Arial Narrow" w:hAnsi="Arial Narrow" w:cs="Arial Narrow"/>
          <w:w w:val="100"/>
        </w:rPr>
        <w:t>астосовну діяльність,  може виникнути ситуація, коли особа, яку потрібно заарештувати або яка перебуває під вартою, визначається як така, що має потенційний ризик інфікування COVID-19</w:t>
      </w:r>
      <w:r w:rsidRPr="00882D7C">
        <w:rPr>
          <w:rFonts w:ascii="Arial Narrow" w:eastAsia="Arial Narrow" w:hAnsi="Arial Narrow" w:cs="Arial Narrow"/>
          <w:w w:val="100"/>
        </w:rPr>
        <w:footnoteReference w:id="5"/>
      </w:r>
      <w:r w:rsidRPr="00882D7C">
        <w:rPr>
          <w:rFonts w:ascii="Arial Narrow" w:eastAsia="Arial Narrow" w:hAnsi="Arial Narrow" w:cs="Arial Narrow"/>
          <w:w w:val="100"/>
        </w:rPr>
        <w:t>. Якщо допомога потрібна особі,</w:t>
      </w:r>
      <w:r w:rsidR="00572FF3" w:rsidRPr="00882D7C">
        <w:rPr>
          <w:rFonts w:ascii="Arial Narrow" w:eastAsia="Arial Narrow" w:hAnsi="Arial Narrow" w:cs="Arial Narrow"/>
          <w:w w:val="100"/>
        </w:rPr>
        <w:t xml:space="preserve"> </w:t>
      </w:r>
      <w:r w:rsidRPr="00882D7C">
        <w:rPr>
          <w:rFonts w:ascii="Arial Narrow" w:eastAsia="Arial Narrow" w:hAnsi="Arial Narrow" w:cs="Arial Narrow"/>
          <w:w w:val="100"/>
        </w:rPr>
        <w:t>у якої є симптоми, та яка  визначається як можливий випадок захворювання на COVID-19, цю особу необхідно, за можливості, розмістити  окремо від інших людей. Якщо немає фізично відокремленого приміщення, людей, які не беруть участь у наданні допомоги, слід попросити триматися подалі від такої особи. Якщо є перегороди або екрани, їх також можна використовувати.</w:t>
      </w:r>
    </w:p>
    <w:p w:rsidR="00FB4611" w:rsidRPr="00882D7C" w:rsidRDefault="00FB4611" w:rsidP="004B3C0F">
      <w:pPr>
        <w:pStyle w:val="90"/>
        <w:shd w:val="clear" w:color="auto" w:fill="auto"/>
        <w:spacing w:after="280" w:line="269" w:lineRule="auto"/>
        <w:ind w:left="360"/>
        <w:rPr>
          <w:rFonts w:ascii="Arial Narrow" w:eastAsia="Arial Narrow" w:hAnsi="Arial Narrow" w:cs="Arial Narrow"/>
          <w:w w:val="100"/>
        </w:rPr>
      </w:pPr>
      <w:r w:rsidRPr="00882D7C">
        <w:rPr>
          <w:rFonts w:ascii="Arial Narrow" w:eastAsia="Arial Narrow" w:hAnsi="Arial Narrow" w:cs="Arial Narrow"/>
          <w:w w:val="100"/>
        </w:rPr>
        <w:t xml:space="preserve">Слід впроваджувати відповідні заходи з </w:t>
      </w:r>
      <w:r w:rsidR="006230FA" w:rsidRPr="00882D7C">
        <w:rPr>
          <w:rFonts w:ascii="Arial Narrow" w:eastAsia="Arial Narrow" w:hAnsi="Arial Narrow" w:cs="Arial Narrow"/>
          <w:w w:val="100"/>
        </w:rPr>
        <w:t>ПІІК</w:t>
      </w:r>
      <w:r w:rsidRPr="00882D7C">
        <w:rPr>
          <w:rFonts w:ascii="Arial Narrow" w:eastAsia="Arial Narrow" w:hAnsi="Arial Narrow" w:cs="Arial Narrow"/>
          <w:w w:val="100"/>
        </w:rPr>
        <w:t>. У заходах, що передбачають тісний контакт особою, що має симптоми, яка підозрюється у захворюванні на COVID-19 (наприклад, при допиті на відстані менше 1 метра, або при арешті та утриманні), персонал повинен носити ті ж ЗІЗ, що вказані у</w:t>
      </w:r>
      <w:r w:rsidR="004B3C0F" w:rsidRPr="00882D7C">
        <w:rPr>
          <w:rFonts w:ascii="Arial Narrow" w:eastAsia="Arial Narrow" w:hAnsi="Arial Narrow" w:cs="Arial Narrow"/>
          <w:w w:val="100"/>
        </w:rPr>
        <w:t xml:space="preserve"> </w:t>
      </w:r>
      <w:r w:rsidRPr="00882D7C">
        <w:rPr>
          <w:rFonts w:ascii="Arial Narrow" w:eastAsia="Arial Narrow" w:hAnsi="Arial Narrow" w:cs="Arial Narrow"/>
          <w:w w:val="100"/>
        </w:rPr>
        <w:t>розділі 13.1</w:t>
      </w:r>
    </w:p>
    <w:p w:rsidR="00087FCE" w:rsidRPr="00882D7C" w:rsidRDefault="004B3C0F" w:rsidP="00696F9B">
      <w:pPr>
        <w:pStyle w:val="2"/>
        <w:numPr>
          <w:ilvl w:val="0"/>
          <w:numId w:val="24"/>
        </w:numPr>
        <w:tabs>
          <w:tab w:val="left" w:pos="1250"/>
          <w:tab w:val="left" w:pos="10814"/>
        </w:tabs>
        <w:spacing w:before="268"/>
        <w:ind w:left="1249" w:hanging="457"/>
        <w:rPr>
          <w:color w:val="2C4E83"/>
          <w:w w:val="95"/>
        </w:rPr>
      </w:pPr>
      <w:r w:rsidRPr="00882D7C">
        <w:rPr>
          <w:color w:val="2C4E83"/>
          <w:w w:val="95"/>
        </w:rPr>
        <w:t>СУПРОВІД</w:t>
      </w:r>
      <w:r w:rsidR="00087FCE" w:rsidRPr="00882D7C">
        <w:rPr>
          <w:color w:val="2C4E83"/>
          <w:w w:val="95"/>
        </w:rPr>
        <w:t xml:space="preserve"> ПАЦІЄНТІВ</w:t>
      </w:r>
    </w:p>
    <w:p w:rsidR="00087FCE" w:rsidRPr="00882D7C" w:rsidRDefault="00087FCE" w:rsidP="00087FCE">
      <w:pPr>
        <w:pStyle w:val="a3"/>
        <w:spacing w:before="278" w:line="261" w:lineRule="auto"/>
        <w:ind w:left="1018" w:right="472"/>
      </w:pPr>
      <w:r w:rsidRPr="00882D7C">
        <w:t>Ведення випадків повинне здійснюватися відповідно до наявних національних / супранаціональних рекомендацій щодо первинної медичної допомоги в умовах громади.</w:t>
      </w:r>
    </w:p>
    <w:p w:rsidR="00087FCE" w:rsidRPr="00882D7C" w:rsidRDefault="00087FCE" w:rsidP="00087FCE">
      <w:pPr>
        <w:pStyle w:val="a3"/>
        <w:spacing w:before="3"/>
        <w:rPr>
          <w:sz w:val="25"/>
        </w:rPr>
      </w:pPr>
    </w:p>
    <w:p w:rsidR="00087FCE" w:rsidRPr="00882D7C" w:rsidRDefault="00087FCE" w:rsidP="00087FCE">
      <w:pPr>
        <w:pStyle w:val="2"/>
        <w:tabs>
          <w:tab w:val="left" w:pos="1606"/>
        </w:tabs>
        <w:spacing w:line="211" w:lineRule="auto"/>
        <w:ind w:left="1077" w:right="1434"/>
        <w:rPr>
          <w:color w:val="2C4E83"/>
          <w:sz w:val="28"/>
          <w:szCs w:val="28"/>
        </w:rPr>
      </w:pPr>
      <w:r w:rsidRPr="00882D7C">
        <w:rPr>
          <w:color w:val="2C4E83"/>
          <w:sz w:val="28"/>
          <w:szCs w:val="28"/>
        </w:rPr>
        <w:t>14.1 Клінічне лікування важкої гострої респіраторної інфекції (ВГРІ) при підозрі на COVID-19</w:t>
      </w:r>
    </w:p>
    <w:p w:rsidR="00087FCE" w:rsidRPr="00882D7C" w:rsidRDefault="00087FCE" w:rsidP="00087FCE">
      <w:pPr>
        <w:pStyle w:val="a3"/>
        <w:spacing w:before="8" w:line="261" w:lineRule="auto"/>
        <w:ind w:left="1077" w:right="823"/>
      </w:pPr>
      <w:r w:rsidRPr="00882D7C">
        <w:t xml:space="preserve">ВООЗ оприлюднила настанови, призначені для клініцистів, які займаються клінічним веденням та наданням допомоги дорослим, вагітним і дитячим пацієнтам, які хворіють на ВГРІ або наражаються на ризик інфікування, і в яких підозрюється зараження вірусом COVID-19 (73) Вони призначені не для заміни клінічного судження або консультації фахівця, а для зміцнення клінічного ведення таких пацієнтів та надання сучасних рекомендацій.  Туди входить передовий досвід щодо </w:t>
      </w:r>
      <w:r w:rsidR="006230FA" w:rsidRPr="00882D7C">
        <w:t>ПІІК</w:t>
      </w:r>
      <w:r w:rsidRPr="00882D7C">
        <w:t>, медичного сортування та оптимізованої підтримуючої терапії.</w:t>
      </w:r>
    </w:p>
    <w:p w:rsidR="00087FCE" w:rsidRPr="00882D7C" w:rsidRDefault="00087FCE" w:rsidP="00087FCE">
      <w:pPr>
        <w:pStyle w:val="a3"/>
        <w:spacing w:before="3"/>
      </w:pPr>
    </w:p>
    <w:p w:rsidR="00087FCE" w:rsidRPr="00882D7C" w:rsidRDefault="00087FCE" w:rsidP="00087FCE">
      <w:pPr>
        <w:pStyle w:val="2"/>
        <w:tabs>
          <w:tab w:val="left" w:pos="1631"/>
        </w:tabs>
        <w:ind w:left="1630" w:hanging="554"/>
        <w:rPr>
          <w:color w:val="2C4E83"/>
          <w:sz w:val="28"/>
          <w:szCs w:val="28"/>
        </w:rPr>
      </w:pPr>
      <w:r w:rsidRPr="00882D7C">
        <w:rPr>
          <w:color w:val="2C4E83"/>
          <w:sz w:val="28"/>
          <w:szCs w:val="28"/>
        </w:rPr>
        <w:t>14.2 Додаткові запобіжні заходи</w:t>
      </w:r>
    </w:p>
    <w:p w:rsidR="00087FCE" w:rsidRPr="00882D7C" w:rsidRDefault="00087FCE" w:rsidP="004E300B">
      <w:pPr>
        <w:pStyle w:val="a3"/>
        <w:spacing w:line="261" w:lineRule="auto"/>
        <w:ind w:left="1077" w:right="693"/>
      </w:pPr>
      <w:r w:rsidRPr="00882D7C">
        <w:t xml:space="preserve">Якщо виявлена більша кількість </w:t>
      </w:r>
      <w:r w:rsidR="004E300B" w:rsidRPr="00882D7C">
        <w:t xml:space="preserve">пацієнтів з підозрою на інфікування </w:t>
      </w:r>
      <w:r w:rsidRPr="00882D7C">
        <w:t>та якщо не вистачає одиночних приміщень, пацієнтів з підозрою на</w:t>
      </w:r>
      <w:r w:rsidR="004E300B" w:rsidRPr="00882D7C">
        <w:t xml:space="preserve"> інфікування </w:t>
      </w:r>
      <w:r w:rsidRPr="00882D7C">
        <w:t>COVID-19 слід об’єднувати у групи</w:t>
      </w:r>
      <w:r w:rsidR="0082254D" w:rsidRPr="00882D7C">
        <w:t xml:space="preserve"> (когортна ізоляція) </w:t>
      </w:r>
      <w:r w:rsidR="0082254D" w:rsidRPr="00882D7C">
        <w:rPr>
          <w:rFonts w:ascii="Gill Sans MT" w:hAnsi="Gill Sans MT"/>
          <w:i/>
          <w:sz w:val="23"/>
        </w:rPr>
        <w:t>(66)</w:t>
      </w:r>
      <w:r w:rsidRPr="00882D7C">
        <w:t>.  Проте усі ліжка пацієнтів повинні бути розміщені на відстані не менше 1 метра</w:t>
      </w:r>
      <w:r w:rsidR="004E300B" w:rsidRPr="00882D7C">
        <w:t xml:space="preserve"> одне від одного</w:t>
      </w:r>
      <w:r w:rsidRPr="00882D7C">
        <w:t xml:space="preserve">, незалежно від того, чи </w:t>
      </w:r>
      <w:r w:rsidR="004E300B" w:rsidRPr="00882D7C">
        <w:t xml:space="preserve">є </w:t>
      </w:r>
      <w:r w:rsidRPr="00882D7C">
        <w:t>підозр</w:t>
      </w:r>
      <w:r w:rsidR="004E300B" w:rsidRPr="00882D7C">
        <w:t xml:space="preserve">а щодо наявності у них </w:t>
      </w:r>
      <w:r w:rsidR="001C7BB1" w:rsidRPr="00882D7C">
        <w:t>інф</w:t>
      </w:r>
      <w:r w:rsidR="004E300B" w:rsidRPr="00882D7C">
        <w:t>екції</w:t>
      </w:r>
      <w:r w:rsidRPr="00882D7C">
        <w:t xml:space="preserve"> COVID-19. </w:t>
      </w:r>
      <w:r w:rsidR="001C7BB1" w:rsidRPr="00882D7C">
        <w:t>Когортна ізоляція може також застосовуватися до груп розміщення у одиночних камерах для створення блоку. Створення блоків відповідно до</w:t>
      </w:r>
      <w:r w:rsidRPr="00882D7C">
        <w:t xml:space="preserve"> </w:t>
      </w:r>
      <w:r w:rsidR="001C7BB1" w:rsidRPr="00882D7C">
        <w:t>ста</w:t>
      </w:r>
      <w:r w:rsidR="00BD699D" w:rsidRPr="00882D7C">
        <w:t>тусу</w:t>
      </w:r>
      <w:r w:rsidR="001C7BB1" w:rsidRPr="00882D7C">
        <w:t xml:space="preserve"> медичної ізоляції</w:t>
      </w:r>
      <w:r w:rsidRPr="00882D7C">
        <w:t xml:space="preserve"> (</w:t>
      </w:r>
      <w:r w:rsidR="001C7BB1" w:rsidRPr="00882D7C">
        <w:t>наприклад нові пацієнти</w:t>
      </w:r>
      <w:r w:rsidRPr="00882D7C">
        <w:t xml:space="preserve">, </w:t>
      </w:r>
      <w:r w:rsidR="001C7BB1" w:rsidRPr="00882D7C">
        <w:t>уразливі пацієнти</w:t>
      </w:r>
      <w:r w:rsidRPr="00882D7C">
        <w:t xml:space="preserve">) </w:t>
      </w:r>
      <w:r w:rsidR="001C7BB1" w:rsidRPr="00882D7C">
        <w:t>у окремих</w:t>
      </w:r>
      <w:r w:rsidRPr="00882D7C">
        <w:t xml:space="preserve"> </w:t>
      </w:r>
      <w:r w:rsidR="001C7BB1" w:rsidRPr="00882D7C">
        <w:t>зонах пенітенціарного закладу</w:t>
      </w:r>
      <w:r w:rsidRPr="00882D7C">
        <w:t xml:space="preserve"> </w:t>
      </w:r>
      <w:r w:rsidR="001C7BB1" w:rsidRPr="00882D7C">
        <w:t xml:space="preserve">може </w:t>
      </w:r>
      <w:r w:rsidR="00BD699D" w:rsidRPr="00882D7C">
        <w:t>бути</w:t>
      </w:r>
      <w:r w:rsidR="001C7BB1" w:rsidRPr="00882D7C">
        <w:t xml:space="preserve"> практични</w:t>
      </w:r>
      <w:r w:rsidR="00BD699D" w:rsidRPr="00882D7C">
        <w:t>м</w:t>
      </w:r>
      <w:r w:rsidR="001C7BB1" w:rsidRPr="00882D7C">
        <w:t xml:space="preserve"> </w:t>
      </w:r>
      <w:r w:rsidRPr="00882D7C">
        <w:t xml:space="preserve"> </w:t>
      </w:r>
      <w:r w:rsidR="00BD699D" w:rsidRPr="00882D7C">
        <w:t>спосо</w:t>
      </w:r>
      <w:r w:rsidR="001C7BB1" w:rsidRPr="00882D7C">
        <w:t>б</w:t>
      </w:r>
      <w:r w:rsidR="00BD699D" w:rsidRPr="00882D7C">
        <w:t>ом</w:t>
      </w:r>
      <w:r w:rsidR="001C7BB1" w:rsidRPr="00882D7C">
        <w:t xml:space="preserve"> забезпечення роботи персоналу з</w:t>
      </w:r>
      <w:r w:rsidRPr="00882D7C">
        <w:t xml:space="preserve"> </w:t>
      </w:r>
      <w:r w:rsidR="001C7BB1" w:rsidRPr="00882D7C">
        <w:t xml:space="preserve">виділеними групами осіб </w:t>
      </w:r>
      <w:r w:rsidR="004E300B" w:rsidRPr="00882D7C">
        <w:t xml:space="preserve">в </w:t>
      </w:r>
      <w:r w:rsidR="001C7BB1" w:rsidRPr="00882D7C">
        <w:t>у</w:t>
      </w:r>
      <w:r w:rsidR="004E300B" w:rsidRPr="00882D7C">
        <w:t>станові</w:t>
      </w:r>
      <w:r w:rsidRPr="00882D7C">
        <w:t xml:space="preserve">, </w:t>
      </w:r>
      <w:r w:rsidR="004E300B" w:rsidRPr="00882D7C">
        <w:t xml:space="preserve">що навіть більше </w:t>
      </w:r>
      <w:r w:rsidR="001C7BB1" w:rsidRPr="00882D7C">
        <w:t>посилить інфекційний контроль</w:t>
      </w:r>
      <w:r w:rsidRPr="00882D7C">
        <w:t>.</w:t>
      </w:r>
    </w:p>
    <w:p w:rsidR="00087FCE" w:rsidRPr="00882D7C" w:rsidRDefault="00087FCE" w:rsidP="00087FCE">
      <w:pPr>
        <w:pStyle w:val="a3"/>
        <w:spacing w:before="9"/>
        <w:rPr>
          <w:sz w:val="25"/>
        </w:rPr>
      </w:pPr>
    </w:p>
    <w:p w:rsidR="00087FCE" w:rsidRPr="00882D7C" w:rsidRDefault="00BD699D" w:rsidP="007301F9">
      <w:pPr>
        <w:pStyle w:val="a3"/>
        <w:spacing w:line="261" w:lineRule="auto"/>
        <w:ind w:left="1077" w:right="472"/>
      </w:pPr>
      <w:r w:rsidRPr="00882D7C">
        <w:t>Для зменшення ризику передачі інфекції має бути призначена спеціальна група медичних працівників та штату служби режиму</w:t>
      </w:r>
      <w:r w:rsidR="00087FCE" w:rsidRPr="00882D7C">
        <w:t>/</w:t>
      </w:r>
      <w:r w:rsidRPr="00882D7C">
        <w:t>працівників установи тримання під вартою для лікування виключно пацієнтів з підозрою або підтвердженими випадками інфікування</w:t>
      </w:r>
      <w:r w:rsidR="00087FCE" w:rsidRPr="00882D7C">
        <w:t>.</w:t>
      </w:r>
    </w:p>
    <w:p w:rsidR="00087FCE" w:rsidRPr="00882D7C" w:rsidRDefault="00087FCE" w:rsidP="00087FCE">
      <w:pPr>
        <w:spacing w:line="261" w:lineRule="auto"/>
        <w:sectPr w:rsidR="00087FCE" w:rsidRPr="00882D7C">
          <w:pgSz w:w="11910" w:h="16840"/>
          <w:pgMar w:top="620" w:right="440" w:bottom="280" w:left="340" w:header="720" w:footer="720" w:gutter="0"/>
          <w:cols w:space="720"/>
        </w:sectPr>
      </w:pPr>
    </w:p>
    <w:p w:rsidR="00087FCE" w:rsidRPr="00882D7C" w:rsidRDefault="00087FCE" w:rsidP="00087FCE">
      <w:pPr>
        <w:pStyle w:val="a3"/>
        <w:rPr>
          <w:sz w:val="20"/>
        </w:rPr>
      </w:pPr>
      <w:r w:rsidRPr="00882D7C">
        <w:rPr>
          <w:noProof/>
          <w:sz w:val="24"/>
        </w:rPr>
        <mc:AlternateContent>
          <mc:Choice Requires="wpg">
            <w:drawing>
              <wp:anchor distT="0" distB="0" distL="114300" distR="114300" simplePos="0" relativeHeight="251624960" behindDoc="1" locked="0" layoutInCell="1" allowOverlap="1">
                <wp:simplePos x="0" y="0"/>
                <wp:positionH relativeFrom="page">
                  <wp:posOffset>0</wp:posOffset>
                </wp:positionH>
                <wp:positionV relativeFrom="page">
                  <wp:posOffset>935990</wp:posOffset>
                </wp:positionV>
                <wp:extent cx="7560310" cy="9216390"/>
                <wp:effectExtent l="0" t="0" r="0" b="0"/>
                <wp:wrapNone/>
                <wp:docPr id="14" name="Группа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9216390"/>
                          <a:chOff x="0" y="1474"/>
                          <a:chExt cx="11906" cy="14514"/>
                        </a:xfrm>
                      </wpg:grpSpPr>
                      <wps:wsp>
                        <wps:cNvPr id="15" name="docshape229"/>
                        <wps:cNvSpPr>
                          <a:spLocks noChangeArrowheads="1"/>
                        </wps:cNvSpPr>
                        <wps:spPr bwMode="auto">
                          <a:xfrm>
                            <a:off x="0" y="1474"/>
                            <a:ext cx="11906" cy="14514"/>
                          </a:xfrm>
                          <a:prstGeom prst="rect">
                            <a:avLst/>
                          </a:prstGeom>
                          <a:solidFill>
                            <a:srgbClr val="F3F5F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6" name="docshape23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3810" y="7889"/>
                            <a:ext cx="8095" cy="80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1857085"/>
                        <wps:cNvCnPr>
                          <a:cxnSpLocks noChangeShapeType="1"/>
                        </wps:cNvCnPr>
                        <wps:spPr bwMode="auto">
                          <a:xfrm>
                            <a:off x="850" y="10480"/>
                            <a:ext cx="6898" cy="0"/>
                          </a:xfrm>
                          <a:prstGeom prst="line">
                            <a:avLst/>
                          </a:prstGeom>
                          <a:noFill/>
                          <a:ln w="25400">
                            <a:solidFill>
                              <a:srgbClr val="2C4E83"/>
                            </a:solidFill>
                            <a:prstDash val="solid"/>
                            <a:round/>
                            <a:headEnd/>
                            <a:tailEnd/>
                          </a:ln>
                          <a:extLst>
                            <a:ext uri="{909E8E84-426E-40DD-AFC4-6F175D3DCCD1}">
                              <a14:hiddenFill xmlns:a14="http://schemas.microsoft.com/office/drawing/2010/main">
                                <a:noFill/>
                              </a14:hiddenFill>
                            </a:ext>
                          </a:extLst>
                        </wps:spPr>
                        <wps:bodyPr/>
                      </wps:wsp>
                      <wps:wsp>
                        <wps:cNvPr id="18" name="docshape231"/>
                        <wps:cNvSpPr>
                          <a:spLocks/>
                        </wps:cNvSpPr>
                        <wps:spPr bwMode="auto">
                          <a:xfrm>
                            <a:off x="0" y="13237"/>
                            <a:ext cx="2" cy="2750"/>
                          </a:xfrm>
                          <a:custGeom>
                            <a:avLst/>
                            <a:gdLst>
                              <a:gd name="T0" fmla="+- 0 13238 13238"/>
                              <a:gd name="T1" fmla="*/ 13238 h 2750"/>
                              <a:gd name="T2" fmla="+- 0 15987 13238"/>
                              <a:gd name="T3" fmla="*/ 15987 h 2750"/>
                              <a:gd name="T4" fmla="+- 0 13238 13238"/>
                              <a:gd name="T5" fmla="*/ 13238 h 2750"/>
                            </a:gdLst>
                            <a:ahLst/>
                            <a:cxnLst>
                              <a:cxn ang="0">
                                <a:pos x="0" y="T1"/>
                              </a:cxn>
                              <a:cxn ang="0">
                                <a:pos x="0" y="T3"/>
                              </a:cxn>
                              <a:cxn ang="0">
                                <a:pos x="0" y="T5"/>
                              </a:cxn>
                            </a:cxnLst>
                            <a:rect l="0" t="0" r="r" b="b"/>
                            <a:pathLst>
                              <a:path h="2750">
                                <a:moveTo>
                                  <a:pt x="0" y="0"/>
                                </a:moveTo>
                                <a:lnTo>
                                  <a:pt x="0" y="2749"/>
                                </a:lnTo>
                                <a:lnTo>
                                  <a:pt x="0" y="0"/>
                                </a:lnTo>
                                <a:close/>
                              </a:path>
                            </a:pathLst>
                          </a:custGeom>
                          <a:solidFill>
                            <a:srgbClr val="DDE5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docshape232"/>
                        <wps:cNvSpPr>
                          <a:spLocks/>
                        </wps:cNvSpPr>
                        <wps:spPr bwMode="auto">
                          <a:xfrm>
                            <a:off x="0" y="11200"/>
                            <a:ext cx="2" cy="4787"/>
                          </a:xfrm>
                          <a:custGeom>
                            <a:avLst/>
                            <a:gdLst>
                              <a:gd name="T0" fmla="+- 0 11200 11200"/>
                              <a:gd name="T1" fmla="*/ 11200 h 4787"/>
                              <a:gd name="T2" fmla="+- 0 15987 11200"/>
                              <a:gd name="T3" fmla="*/ 15987 h 4787"/>
                            </a:gdLst>
                            <a:ahLst/>
                            <a:cxnLst>
                              <a:cxn ang="0">
                                <a:pos x="0" y="T1"/>
                              </a:cxn>
                              <a:cxn ang="0">
                                <a:pos x="0" y="T3"/>
                              </a:cxn>
                            </a:cxnLst>
                            <a:rect l="0" t="0" r="r" b="b"/>
                            <a:pathLst>
                              <a:path h="4787">
                                <a:moveTo>
                                  <a:pt x="0" y="0"/>
                                </a:moveTo>
                                <a:lnTo>
                                  <a:pt x="0" y="4787"/>
                                </a:lnTo>
                              </a:path>
                            </a:pathLst>
                          </a:custGeom>
                          <a:solidFill>
                            <a:srgbClr val="C4D3E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BF2492" id="Группа 14" o:spid="_x0000_s1026" style="position:absolute;margin-left:0;margin-top:73.7pt;width:595.3pt;height:725.7pt;z-index:-251691520;mso-position-horizontal-relative:page;mso-position-vertical-relative:page" coordorigin=",1474" coordsize="11906,145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">
                <v:rect id="docshape229" o:spid="_x0000_s1027" style="position:absolute;top:1474;width:11906;height:14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pLY8EA&#10;AADbAAAADwAAAGRycy9kb3ducmV2LnhtbERPzYrCMBC+L/gOYQQvi023okjXKOIievFg6wPMNrNt&#10;2WZSmmjr2xtB8DYf3++sNoNpxI06V1tW8BXFIIgLq2suFVzy/XQJwnlkjY1lUnAnB5v16GOFqbY9&#10;n+mW+VKEEHYpKqi8b1MpXVGRQRfZljhwf7Yz6APsSqk77EO4aWQSxwtpsObQUGFLu4qK/+xqFMyT&#10;mb32zU9yiM+n/HP4dVk+K5SajIftNwhPg3+LX+6jDvPn8PwlHCD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AKS2PBAAAA2wAAAA8AAAAAAAAAAAAAAAAAmAIAAGRycy9kb3du&#10;cmV2LnhtbFBLBQYAAAAABAAEAPUAAACGAwAAAAA=&#10;" fillcolor="#f3f5fa" stroked="f"/>
                <v:shape id="docshape230" o:spid="_x0000_s1028" type="#_x0000_t75" style="position:absolute;left:3810;top:7889;width:8095;height:8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1t8O/AAAA2wAAAA8AAABkcnMvZG93bnJldi54bWxET0uLwjAQvgv+hzDC3jRdBZGuURYfIJ7U&#10;6n1opq9tJqWJtfvvjSB4m4/vOct1b2rRUetKywq+JxEI4tTqknMF12Q/XoBwHlljbZkU/JOD9Wo4&#10;WGKs7YPP1F18LkIIuxgVFN43sZQuLcigm9iGOHCZbQ36ANtc6hYfIdzUchpFc2mw5NBQYEObgtK/&#10;y90o2M6qdHNIjph1t+PpnNyqXVYlSn2N+t8fEJ56/xG/3Qcd5s/h9Us4QK6e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l9bfDvwAAANsAAAAPAAAAAAAAAAAAAAAAAJ8CAABk&#10;cnMvZG93bnJldi54bWxQSwUGAAAAAAQABAD3AAAAiwMAAAAA&#10;">
                  <v:imagedata r:id="rId19" o:title=""/>
                </v:shape>
                <v:line id="1857085" o:spid="_x0000_s1029" style="position:absolute;visibility:visible;mso-wrap-style:square" from="850,10480" to="7748,104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B1EsMAAADbAAAADwAAAGRycy9kb3ducmV2LnhtbERPTWvCQBC9F/oflil4azaV1krqJlRp&#10;oFQ8RD14HLJjEszOhuyaxH/fLRS8zeN9ziqbTCsG6l1jWcFLFIMgLq1uuFJwPOTPSxDOI2tsLZOC&#10;GznI0seHFSbajlzQsPeVCCHsElRQe98lUrqyJoMush1x4M62N+gD7CupexxDuGnlPI4X0mDDoaHG&#10;jjY1lZf91SgYh5/X7Vd8yk/H7aF42y2Lcr2YlJo9TZ8fIDxN/i7+d3/rMP8d/n4JB8j0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qwdRLDAAAA2wAAAA8AAAAAAAAAAAAA&#10;AAAAoQIAAGRycy9kb3ducmV2LnhtbFBLBQYAAAAABAAEAPkAAACRAwAAAAA=&#10;" strokecolor="#2c4e83" strokeweight="2pt"/>
                <v:shape id="docshape231" o:spid="_x0000_s1030" style="position:absolute;top:13237;width:2;height:2750;visibility:visible;mso-wrap-style:square;v-text-anchor:top" coordsize="2,2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ogOsMA&#10;AADbAAAADwAAAGRycy9kb3ducmV2LnhtbESPQWvCQBCF7wX/wzJCL6KberAluoqIBYtYqMb7kB2T&#10;YHY2ZleN/945CL3N8N68981s0bla3agNlWcDH6MEFHHubcWFgezwPfwCFSKyxdozGXhQgMW89zbD&#10;1Po7/9FtHwslIRxSNFDG2KRah7wkh2HkG2LRTr51GGVtC21bvEu4q/U4SSbaYcXSUGJDq5Ly8/7q&#10;DNS/nj7Hg+OWV8tscPG77Mfma2Pe+91yCipSF//Nr+uNFXyBlV9kAD1/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oogOsMAAADbAAAADwAAAAAAAAAAAAAAAACYAgAAZHJzL2Rv&#10;d25yZXYueG1sUEsFBgAAAAAEAAQA9QAAAIgDAAAAAA==&#10;" path="m,l,2749,,xe" fillcolor="#dde5f4" stroked="f">
                  <v:path arrowok="t" o:connecttype="custom" o:connectlocs="0,13238;0,15987;0,13238" o:connectangles="0,0,0"/>
                </v:shape>
                <v:shape id="docshape232" o:spid="_x0000_s1031" style="position:absolute;top:11200;width:2;height:4787;visibility:visible;mso-wrap-style:square;v-text-anchor:top" coordsize="2,47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Qt1cEA&#10;AADbAAAADwAAAGRycy9kb3ducmV2LnhtbERPTWsCMRC9F/wPYYRepGZV0Lo1ioiFCh5aFc/Tzbi7&#10;uJksSarx3xtB6G0e73Nmi2gacSHna8sKBv0MBHFhdc2lgsP+8+0dhA/IGhvLpOBGHhbzzssMc22v&#10;/EOXXShFCmGfo4IqhDaX0hcVGfR92xIn7mSdwZCgK6V2eE3hppHDLBtLgzWnhgpbWlVUnHd/RsFo&#10;a1cHs8m+j7j8XcczuXEvTpR67cblB4hAMfyLn+4vneZP4fFLOkDO7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FULdXBAAAA2wAAAA8AAAAAAAAAAAAAAAAAmAIAAGRycy9kb3du&#10;cmV2LnhtbFBLBQYAAAAABAAEAPUAAACGAwAAAAA=&#10;" path="m,l,4787e" fillcolor="#c4d3ed" stroked="f">
                  <v:path arrowok="t" o:connecttype="custom" o:connectlocs="0,11200;0,15987" o:connectangles="0,0"/>
                </v:shape>
                <w10:wrap anchorx="page" anchory="page"/>
              </v:group>
            </w:pict>
          </mc:Fallback>
        </mc:AlternateContent>
      </w:r>
    </w:p>
    <w:p w:rsidR="00087FCE" w:rsidRPr="00882D7C" w:rsidRDefault="00087FCE" w:rsidP="00A64B55">
      <w:pPr>
        <w:pStyle w:val="2"/>
        <w:tabs>
          <w:tab w:val="left" w:pos="1065"/>
          <w:tab w:val="right" w:pos="10997"/>
        </w:tabs>
        <w:spacing w:before="276" w:line="321" w:lineRule="exact"/>
        <w:ind w:left="1064" w:hanging="555"/>
        <w:rPr>
          <w:color w:val="2C4E83"/>
          <w:sz w:val="28"/>
          <w:szCs w:val="28"/>
        </w:rPr>
      </w:pPr>
      <w:r w:rsidRPr="00882D7C">
        <w:rPr>
          <w:color w:val="2C4E83"/>
          <w:sz w:val="28"/>
          <w:szCs w:val="28"/>
        </w:rPr>
        <w:t xml:space="preserve">14.3 </w:t>
      </w:r>
      <w:r w:rsidR="00A64B55" w:rsidRPr="00882D7C">
        <w:rPr>
          <w:color w:val="2C4E83"/>
          <w:sz w:val="28"/>
          <w:szCs w:val="28"/>
        </w:rPr>
        <w:t>Як проводити очищення оточуючого середовища у разі підозри на інфікування особи COVID-19 у пенітенціарній установі чи в місці тримання під вартою</w:t>
      </w:r>
    </w:p>
    <w:p w:rsidR="00087FCE" w:rsidRPr="00882D7C" w:rsidRDefault="00087FCE" w:rsidP="00793005">
      <w:pPr>
        <w:pStyle w:val="a3"/>
        <w:spacing w:line="261" w:lineRule="auto"/>
        <w:ind w:left="510" w:right="967"/>
      </w:pPr>
      <w:r w:rsidRPr="00882D7C">
        <w:t xml:space="preserve">Після того, як </w:t>
      </w:r>
      <w:r w:rsidR="004E300B" w:rsidRPr="00882D7C">
        <w:t>пацієнт з підозрою</w:t>
      </w:r>
      <w:r w:rsidRPr="00882D7C">
        <w:t xml:space="preserve"> на </w:t>
      </w:r>
      <w:r w:rsidR="004E300B" w:rsidRPr="00882D7C">
        <w:t xml:space="preserve">інфікування </w:t>
      </w:r>
      <w:r w:rsidRPr="00882D7C">
        <w:t xml:space="preserve">COVID-19 був переведений із </w:t>
      </w:r>
      <w:r w:rsidR="004E300B" w:rsidRPr="00882D7C">
        <w:t xml:space="preserve">пенітенціарної установи </w:t>
      </w:r>
      <w:r w:rsidRPr="00882D7C">
        <w:t xml:space="preserve">чи місця </w:t>
      </w:r>
      <w:r w:rsidR="004E300B" w:rsidRPr="00882D7C">
        <w:t xml:space="preserve">тримання під вартою </w:t>
      </w:r>
      <w:r w:rsidRPr="00882D7C">
        <w:t xml:space="preserve">до лікарняного закладу, приміщення, </w:t>
      </w:r>
      <w:r w:rsidR="004E300B" w:rsidRPr="00882D7C">
        <w:t>у якому</w:t>
      </w:r>
      <w:r w:rsidRPr="00882D7C">
        <w:t xml:space="preserve"> перебував пацієнт, і приміщення, де пацієнт відбував покарання, не повинні використовуватися до </w:t>
      </w:r>
      <w:r w:rsidR="004E300B" w:rsidRPr="00882D7C">
        <w:t>проведення належного прибирання і дезінфекції</w:t>
      </w:r>
      <w:r w:rsidRPr="00882D7C">
        <w:t>; двері повинні залишатися закритими</w:t>
      </w:r>
      <w:r w:rsidR="004E300B" w:rsidRPr="00882D7C">
        <w:t xml:space="preserve"> (або необхідно розмістити табличку, що приміщення потребує прибирання і дезінфекції)</w:t>
      </w:r>
      <w:r w:rsidR="00793005" w:rsidRPr="00882D7C">
        <w:t>, вікна – відкритими,</w:t>
      </w:r>
      <w:r w:rsidRPr="00882D7C">
        <w:t xml:space="preserve"> доки приміщення не будуть очищені миючим та дезінфікуючим засобом, який є віруцидним та затвердженим для використання </w:t>
      </w:r>
      <w:r w:rsidR="00793005" w:rsidRPr="00882D7C">
        <w:t>в</w:t>
      </w:r>
      <w:r w:rsidRPr="00882D7C">
        <w:t xml:space="preserve">  </w:t>
      </w:r>
      <w:r w:rsidR="00793005" w:rsidRPr="00882D7C">
        <w:t>пенітенціарних закладах</w:t>
      </w:r>
      <w:r w:rsidRPr="00882D7C">
        <w:t xml:space="preserve">. Детальна інформація щодо </w:t>
      </w:r>
      <w:r w:rsidR="00793005" w:rsidRPr="00882D7C">
        <w:t>прибирання</w:t>
      </w:r>
      <w:r w:rsidRPr="00882D7C">
        <w:t xml:space="preserve"> </w:t>
      </w:r>
      <w:r w:rsidR="00793005" w:rsidRPr="00882D7C">
        <w:t>та дезінфекції розміщена на веб</w:t>
      </w:r>
      <w:r w:rsidRPr="00882D7C">
        <w:t>сайті ВООЗ</w:t>
      </w:r>
      <w:r w:rsidR="00793005" w:rsidRPr="00882D7C">
        <w:t xml:space="preserve"> </w:t>
      </w:r>
      <w:r w:rsidR="00793005" w:rsidRPr="00882D7C">
        <w:rPr>
          <w:rFonts w:ascii="Gill Sans MT"/>
          <w:i/>
          <w:sz w:val="23"/>
        </w:rPr>
        <w:t>(74)</w:t>
      </w:r>
      <w:r w:rsidR="00793005" w:rsidRPr="00882D7C">
        <w:rPr>
          <w:rFonts w:ascii="Gill Sans MT"/>
          <w:i/>
          <w:spacing w:val="-22"/>
          <w:sz w:val="23"/>
        </w:rPr>
        <w:t xml:space="preserve"> </w:t>
      </w:r>
      <w:r w:rsidRPr="00882D7C">
        <w:t>та у Додатку 1.</w:t>
      </w:r>
    </w:p>
    <w:p w:rsidR="00087FCE" w:rsidRPr="00882D7C" w:rsidRDefault="00087FCE" w:rsidP="00087FCE">
      <w:pPr>
        <w:pStyle w:val="a3"/>
        <w:spacing w:before="9"/>
        <w:rPr>
          <w:sz w:val="25"/>
        </w:rPr>
      </w:pPr>
    </w:p>
    <w:p w:rsidR="00793005" w:rsidRPr="00882D7C" w:rsidRDefault="00793005" w:rsidP="0080112B">
      <w:pPr>
        <w:pStyle w:val="a3"/>
        <w:spacing w:line="261" w:lineRule="auto"/>
        <w:ind w:left="510" w:right="967"/>
      </w:pPr>
      <w:r w:rsidRPr="00882D7C">
        <w:t>Медичні прибори</w:t>
      </w:r>
      <w:r w:rsidR="00087FCE" w:rsidRPr="00882D7C">
        <w:t xml:space="preserve"> і обладнання </w:t>
      </w:r>
      <w:r w:rsidRPr="00882D7C">
        <w:t>повторного використання мають бути очищені та знезаражені відповідно до стандартних запобіжних процедур та</w:t>
      </w:r>
      <w:r w:rsidR="00087FCE" w:rsidRPr="00882D7C">
        <w:t xml:space="preserve"> </w:t>
      </w:r>
      <w:r w:rsidRPr="00882D7C">
        <w:t xml:space="preserve"> діючих положень. Брудну білизну слід поміщати в чітко марковані, герметичні пакети чи контейнери; рекомендується прання у пральній машині теплою водою при температурі 60-90 ° C </w:t>
      </w:r>
      <w:r w:rsidR="0080112B" w:rsidRPr="00882D7C">
        <w:t>і</w:t>
      </w:r>
      <w:r w:rsidRPr="00882D7C">
        <w:t xml:space="preserve">з засобом для прання </w:t>
      </w:r>
      <w:r w:rsidRPr="00882D7C">
        <w:rPr>
          <w:i/>
          <w:iCs/>
        </w:rPr>
        <w:t>(36)</w:t>
      </w:r>
      <w:r w:rsidRPr="00882D7C">
        <w:t>.</w:t>
      </w:r>
    </w:p>
    <w:p w:rsidR="00087FCE" w:rsidRPr="00882D7C" w:rsidRDefault="0080112B" w:rsidP="0080112B">
      <w:pPr>
        <w:pStyle w:val="a3"/>
        <w:spacing w:line="261" w:lineRule="auto"/>
        <w:ind w:left="510" w:right="967"/>
        <w:rPr>
          <w:rFonts w:ascii="Gill Sans MT"/>
          <w:i/>
          <w:sz w:val="23"/>
        </w:rPr>
      </w:pPr>
      <w:r w:rsidRPr="00882D7C">
        <w:t xml:space="preserve">Поводження з </w:t>
      </w:r>
      <w:r w:rsidR="00793005" w:rsidRPr="00882D7C">
        <w:t xml:space="preserve">медичними відходами </w:t>
      </w:r>
      <w:r w:rsidRPr="00882D7C">
        <w:t>має здійснюватися з дотриманням</w:t>
      </w:r>
      <w:r w:rsidR="00793005" w:rsidRPr="00882D7C">
        <w:t xml:space="preserve"> </w:t>
      </w:r>
      <w:r w:rsidRPr="00882D7C">
        <w:t>правил</w:t>
      </w:r>
      <w:r w:rsidR="00793005" w:rsidRPr="00882D7C">
        <w:t xml:space="preserve"> щодо медичних відходів у закладі. Після завершення процесу прибирання приміщення </w:t>
      </w:r>
      <w:r w:rsidRPr="00882D7C">
        <w:t>його</w:t>
      </w:r>
      <w:r w:rsidR="00793005" w:rsidRPr="00882D7C">
        <w:t xml:space="preserve"> </w:t>
      </w:r>
      <w:r w:rsidRPr="00882D7C">
        <w:t>можна одразу використовувати</w:t>
      </w:r>
      <w:r w:rsidR="00793005" w:rsidRPr="00882D7C">
        <w:t>.</w:t>
      </w:r>
      <w:r w:rsidR="00793005" w:rsidRPr="00882D7C">
        <w:rPr>
          <w:sz w:val="24"/>
        </w:rPr>
        <w:t xml:space="preserve"> Додаткову інформацію можна знайти у документі «</w:t>
      </w:r>
      <w:r w:rsidR="00793005" w:rsidRPr="00882D7C">
        <w:rPr>
          <w:i/>
          <w:iCs/>
          <w:sz w:val="24"/>
        </w:rPr>
        <w:t>Технічні специфікації в умовах пандемії</w:t>
      </w:r>
      <w:r w:rsidR="00087FCE" w:rsidRPr="00882D7C">
        <w:rPr>
          <w:i/>
          <w:iCs/>
          <w:sz w:val="24"/>
        </w:rPr>
        <w:t xml:space="preserve"> </w:t>
      </w:r>
      <w:r w:rsidR="00087FCE" w:rsidRPr="00882D7C">
        <w:rPr>
          <w:rFonts w:ascii="Gill Sans MT"/>
          <w:i/>
          <w:iCs/>
          <w:sz w:val="24"/>
        </w:rPr>
        <w:t>CO</w:t>
      </w:r>
      <w:r w:rsidR="00087FCE" w:rsidRPr="00882D7C">
        <w:rPr>
          <w:rFonts w:ascii="Gill Sans MT"/>
          <w:i/>
          <w:sz w:val="24"/>
        </w:rPr>
        <w:t>VID-19</w:t>
      </w:r>
      <w:r w:rsidR="00793005" w:rsidRPr="00882D7C">
        <w:rPr>
          <w:rFonts w:asciiTheme="minorHAnsi" w:hAnsiTheme="minorHAnsi"/>
          <w:i/>
          <w:sz w:val="24"/>
        </w:rPr>
        <w:t xml:space="preserve"> </w:t>
      </w:r>
      <w:r w:rsidR="00793005" w:rsidRPr="00882D7C">
        <w:rPr>
          <w:rFonts w:ascii="Calibri" w:hAnsi="Calibri" w:cs="Calibri"/>
          <w:i/>
          <w:sz w:val="24"/>
        </w:rPr>
        <w:t>для засобів індивідуального захисту</w:t>
      </w:r>
      <w:r w:rsidR="00087FCE" w:rsidRPr="00882D7C">
        <w:rPr>
          <w:rFonts w:ascii="Gill Sans MT"/>
          <w:i/>
          <w:sz w:val="24"/>
        </w:rPr>
        <w:t xml:space="preserve"> </w:t>
      </w:r>
      <w:r w:rsidR="00793005" w:rsidRPr="00882D7C">
        <w:rPr>
          <w:rFonts w:ascii="Calibri" w:hAnsi="Calibri" w:cs="Calibri"/>
          <w:i/>
          <w:sz w:val="24"/>
        </w:rPr>
        <w:t>та супутніх засобів ПІІК</w:t>
      </w:r>
      <w:r w:rsidR="00087FCE" w:rsidRPr="00882D7C">
        <w:rPr>
          <w:rFonts w:ascii="Gill Sans MT"/>
          <w:i/>
          <w:sz w:val="24"/>
        </w:rPr>
        <w:t xml:space="preserve"> </w:t>
      </w:r>
      <w:r w:rsidR="00087FCE" w:rsidRPr="00882D7C">
        <w:rPr>
          <w:rFonts w:ascii="Gill Sans MT"/>
          <w:i/>
          <w:sz w:val="23"/>
        </w:rPr>
        <w:t>(75).</w:t>
      </w:r>
    </w:p>
    <w:p w:rsidR="007C31BB" w:rsidRPr="00882D7C" w:rsidRDefault="007C31BB" w:rsidP="00696F9B">
      <w:pPr>
        <w:pStyle w:val="2"/>
        <w:numPr>
          <w:ilvl w:val="1"/>
          <w:numId w:val="29"/>
        </w:numPr>
        <w:tabs>
          <w:tab w:val="left" w:pos="1062"/>
        </w:tabs>
        <w:spacing w:before="250"/>
        <w:rPr>
          <w:color w:val="2C4E83"/>
          <w:sz w:val="28"/>
          <w:szCs w:val="28"/>
        </w:rPr>
      </w:pPr>
      <w:r w:rsidRPr="00882D7C">
        <w:rPr>
          <w:color w:val="2C4E83"/>
          <w:sz w:val="28"/>
          <w:szCs w:val="28"/>
        </w:rPr>
        <w:t xml:space="preserve">Звільнення людей із </w:t>
      </w:r>
      <w:r w:rsidR="004B3C0F" w:rsidRPr="00882D7C">
        <w:rPr>
          <w:color w:val="2C4E83"/>
          <w:sz w:val="28"/>
          <w:szCs w:val="28"/>
        </w:rPr>
        <w:t>пенітенціарних установ</w:t>
      </w:r>
      <w:r w:rsidRPr="00882D7C">
        <w:rPr>
          <w:color w:val="2C4E83"/>
          <w:sz w:val="28"/>
          <w:szCs w:val="28"/>
        </w:rPr>
        <w:t xml:space="preserve"> та місць перебування під вартою</w:t>
      </w:r>
    </w:p>
    <w:p w:rsidR="00087FCE" w:rsidRPr="00882D7C" w:rsidRDefault="00087FCE" w:rsidP="00315BD5">
      <w:pPr>
        <w:pStyle w:val="a3"/>
        <w:spacing w:line="261" w:lineRule="auto"/>
        <w:ind w:left="510" w:right="1441"/>
        <w:jc w:val="both"/>
      </w:pPr>
      <w:r w:rsidRPr="00882D7C">
        <w:t xml:space="preserve">Якщо особа, яка відбула покарання, є активним випадком захворювання на COVID-19 на момент звільнення або є контактною особою випадку захворювання на COVID-19 і все ще перебуває на 14-денному карантині, медична частина </w:t>
      </w:r>
      <w:r w:rsidR="00315BD5" w:rsidRPr="00882D7C">
        <w:t>пенітенціарної установи</w:t>
      </w:r>
      <w:r w:rsidRPr="00882D7C">
        <w:t xml:space="preserve"> повинна забезпечити, щоб особа, яка звільняється, мала куди поїхати для продовження карантину, повідомити місцеві органи влади про те, що особа була звільнена і, таким чином, подальше спостереження передається від адміністрації </w:t>
      </w:r>
      <w:r w:rsidR="00315BD5" w:rsidRPr="00882D7C">
        <w:t xml:space="preserve">пенітенціарної </w:t>
      </w:r>
      <w:r w:rsidRPr="00882D7C">
        <w:t>установи до місцевих органів влади. Якщо звільнену особу переводять до лікарні чи іншого медичного закладу після закінчення терміну її ув’язнення, але вона вс</w:t>
      </w:r>
      <w:r w:rsidR="00315BD5" w:rsidRPr="00882D7C">
        <w:t>е ще перебуває на карантині</w:t>
      </w:r>
      <w:r w:rsidRPr="00882D7C">
        <w:t xml:space="preserve">/ лікуванні від COVID-19, </w:t>
      </w:r>
      <w:r w:rsidR="00315BD5" w:rsidRPr="00882D7C">
        <w:t>заклад</w:t>
      </w:r>
      <w:r w:rsidRPr="00882D7C">
        <w:t xml:space="preserve">, що прийматиме пацієнта, слід повідомити про його статус </w:t>
      </w:r>
      <w:r w:rsidR="00315BD5" w:rsidRPr="00882D7C">
        <w:t xml:space="preserve">інфікованого </w:t>
      </w:r>
      <w:r w:rsidRPr="00882D7C">
        <w:t xml:space="preserve">COVID-19 (підтверджений або </w:t>
      </w:r>
      <w:r w:rsidR="00D70D33" w:rsidRPr="00882D7C">
        <w:t>можлив</w:t>
      </w:r>
      <w:r w:rsidRPr="00882D7C">
        <w:t>ий</w:t>
      </w:r>
      <w:r w:rsidR="00315BD5" w:rsidRPr="00882D7C">
        <w:t xml:space="preserve"> випадок</w:t>
      </w:r>
      <w:r w:rsidRPr="00882D7C">
        <w:t>)</w:t>
      </w:r>
      <w:r w:rsidR="00315BD5" w:rsidRPr="00882D7C">
        <w:t>з метою під</w:t>
      </w:r>
      <w:r w:rsidRPr="00882D7C">
        <w:t>готов</w:t>
      </w:r>
      <w:r w:rsidR="00315BD5" w:rsidRPr="00882D7C">
        <w:t>ки до</w:t>
      </w:r>
      <w:r w:rsidRPr="00882D7C">
        <w:t xml:space="preserve"> забезпеч</w:t>
      </w:r>
      <w:r w:rsidR="00315BD5" w:rsidRPr="00882D7C">
        <w:t>ення належної ізоляції такої особи</w:t>
      </w:r>
      <w:r w:rsidRPr="00882D7C">
        <w:t>.</w:t>
      </w:r>
    </w:p>
    <w:p w:rsidR="00087FCE" w:rsidRPr="00882D7C" w:rsidRDefault="00087FCE" w:rsidP="00087FCE">
      <w:pPr>
        <w:pStyle w:val="a3"/>
        <w:rPr>
          <w:sz w:val="28"/>
        </w:rPr>
      </w:pPr>
    </w:p>
    <w:p w:rsidR="00087FCE" w:rsidRPr="00882D7C" w:rsidRDefault="00087FCE" w:rsidP="00087FCE">
      <w:pPr>
        <w:pStyle w:val="a3"/>
        <w:rPr>
          <w:sz w:val="28"/>
        </w:rPr>
      </w:pPr>
    </w:p>
    <w:p w:rsidR="00087FCE" w:rsidRPr="00882D7C" w:rsidRDefault="00087FCE" w:rsidP="00087FCE">
      <w:pPr>
        <w:pStyle w:val="a3"/>
        <w:spacing w:before="8"/>
        <w:rPr>
          <w:sz w:val="23"/>
        </w:rPr>
      </w:pPr>
    </w:p>
    <w:p w:rsidR="007C31BB" w:rsidRPr="00882D7C" w:rsidRDefault="001602A3" w:rsidP="00696F9B">
      <w:pPr>
        <w:pStyle w:val="1"/>
        <w:numPr>
          <w:ilvl w:val="0"/>
          <w:numId w:val="24"/>
        </w:numPr>
        <w:tabs>
          <w:tab w:val="left" w:pos="1024"/>
        </w:tabs>
        <w:spacing w:before="0" w:line="230" w:lineRule="auto"/>
        <w:ind w:right="3148"/>
        <w:rPr>
          <w:color w:val="2C4E83"/>
        </w:rPr>
      </w:pPr>
      <w:r w:rsidRPr="00882D7C">
        <w:rPr>
          <w:color w:val="2C4E83"/>
        </w:rPr>
        <w:t>ЗАБЕЗПЕЧЕННЯ БЕЗПЕРЕРВНОСТІ НАДАННЯ ОСНОВНИХ МЕДИЧНИХ ПОСЛУГ (НЕ ПОВ'ЯЗАНИХ З COVID-19) ПІД ЧАС ПАНДЕМІЇ</w:t>
      </w:r>
    </w:p>
    <w:p w:rsidR="00087FCE" w:rsidRPr="00882D7C" w:rsidRDefault="00087FCE" w:rsidP="007A7BEB">
      <w:pPr>
        <w:pStyle w:val="a3"/>
        <w:spacing w:before="280" w:line="261" w:lineRule="auto"/>
        <w:ind w:left="510" w:right="1073"/>
      </w:pPr>
      <w:r w:rsidRPr="00882D7C">
        <w:t xml:space="preserve">Ризик несприятливих наслідків </w:t>
      </w:r>
      <w:r w:rsidR="000E2AB8" w:rsidRPr="00882D7C">
        <w:t>COVID-19 є</w:t>
      </w:r>
      <w:r w:rsidRPr="00882D7C">
        <w:t xml:space="preserve"> </w:t>
      </w:r>
      <w:r w:rsidR="000E2AB8" w:rsidRPr="00882D7C">
        <w:t>вищим</w:t>
      </w:r>
      <w:r w:rsidRPr="00882D7C">
        <w:t xml:space="preserve"> </w:t>
      </w:r>
      <w:r w:rsidR="000E2AB8" w:rsidRPr="00882D7C">
        <w:t>у</w:t>
      </w:r>
      <w:r w:rsidRPr="00882D7C">
        <w:t xml:space="preserve"> осіб </w:t>
      </w:r>
      <w:r w:rsidR="000E2AB8" w:rsidRPr="00882D7C">
        <w:t>похилого</w:t>
      </w:r>
      <w:r w:rsidRPr="00882D7C">
        <w:t xml:space="preserve"> віку і у тих, у кого спочатку є хоча б одне хронічне захворювання. Тому </w:t>
      </w:r>
      <w:r w:rsidR="000E2AB8" w:rsidRPr="00882D7C">
        <w:t xml:space="preserve">акцент </w:t>
      </w:r>
      <w:r w:rsidRPr="00882D7C">
        <w:t xml:space="preserve">слід </w:t>
      </w:r>
      <w:r w:rsidR="000E2AB8" w:rsidRPr="00882D7C">
        <w:t>р</w:t>
      </w:r>
      <w:r w:rsidRPr="00882D7C">
        <w:t>обити на вклад</w:t>
      </w:r>
      <w:r w:rsidR="000E2AB8" w:rsidRPr="00882D7C">
        <w:t>ення ресурсів у</w:t>
      </w:r>
      <w:r w:rsidRPr="00882D7C">
        <w:t xml:space="preserve"> забезпечення безперервності надання послуг, щоб </w:t>
      </w:r>
      <w:r w:rsidR="000E2AB8" w:rsidRPr="00882D7C">
        <w:t>запобігти виникненню</w:t>
      </w:r>
      <w:r w:rsidRPr="00882D7C">
        <w:t xml:space="preserve"> або продовжувати </w:t>
      </w:r>
      <w:r w:rsidR="000E2AB8" w:rsidRPr="00882D7C">
        <w:t>супровід</w:t>
      </w:r>
      <w:r w:rsidRPr="00882D7C">
        <w:t xml:space="preserve"> цих </w:t>
      </w:r>
      <w:r w:rsidR="007A7BEB" w:rsidRPr="00882D7C">
        <w:t>попередньо існуючих</w:t>
      </w:r>
      <w:r w:rsidRPr="00882D7C">
        <w:t xml:space="preserve"> захворювань. У місцях позбавлення волі можна застосовувати інноваційні платформи надання послуг, в тому числі телемедицину, цифрові технології, сортування пацієнтів по телефону і відео-консультації, де такі технології можуть бути використані для мінімізації наслідків</w:t>
      </w:r>
      <w:r w:rsidR="007A7BEB" w:rsidRPr="00882D7C">
        <w:t>,</w:t>
      </w:r>
      <w:r w:rsidRPr="00882D7C">
        <w:t xml:space="preserve"> </w:t>
      </w:r>
      <w:r w:rsidR="007A7BEB" w:rsidRPr="00882D7C">
        <w:t>спричинених</w:t>
      </w:r>
      <w:r w:rsidRPr="00882D7C">
        <w:t xml:space="preserve"> заходами обмеження пересування.</w:t>
      </w:r>
    </w:p>
    <w:p w:rsidR="00087FCE" w:rsidRPr="00882D7C" w:rsidRDefault="00087FCE" w:rsidP="00087FCE">
      <w:pPr>
        <w:pStyle w:val="a3"/>
        <w:spacing w:before="1"/>
        <w:rPr>
          <w:sz w:val="26"/>
        </w:rPr>
      </w:pPr>
    </w:p>
    <w:p w:rsidR="00EF2837" w:rsidRPr="00882D7C" w:rsidRDefault="00087FCE" w:rsidP="00EF2837">
      <w:pPr>
        <w:pStyle w:val="a3"/>
        <w:spacing w:line="261" w:lineRule="auto"/>
        <w:ind w:left="510" w:right="1224"/>
      </w:pPr>
      <w:r w:rsidRPr="00882D7C">
        <w:t xml:space="preserve">ВООЗ опублікувала оперативне керівництво </w:t>
      </w:r>
      <w:r w:rsidR="007A7BEB" w:rsidRPr="00882D7C">
        <w:t>щодо</w:t>
      </w:r>
      <w:r w:rsidRPr="00882D7C">
        <w:t xml:space="preserve"> безперервно</w:t>
      </w:r>
      <w:r w:rsidR="007A7BEB" w:rsidRPr="00882D7C">
        <w:t xml:space="preserve">го </w:t>
      </w:r>
      <w:r w:rsidRPr="00882D7C">
        <w:t xml:space="preserve">надання основних послуг під час пандемії COVID-19 у всій системі охорони здоров'я </w:t>
      </w:r>
      <w:r w:rsidRPr="00882D7C">
        <w:rPr>
          <w:i/>
          <w:iCs/>
        </w:rPr>
        <w:t>(76)</w:t>
      </w:r>
      <w:r w:rsidRPr="00882D7C">
        <w:t>.</w:t>
      </w:r>
      <w:r w:rsidRPr="00882D7C">
        <w:rPr>
          <w:rFonts w:ascii="Gill Sans MT"/>
          <w:i/>
          <w:sz w:val="23"/>
        </w:rPr>
        <w:t xml:space="preserve"> </w:t>
      </w:r>
      <w:r w:rsidRPr="00882D7C">
        <w:t>У нормальних умовах сист</w:t>
      </w:r>
      <w:r w:rsidR="007A7BEB" w:rsidRPr="00882D7C">
        <w:t>ема медико-санітарної допомоги у</w:t>
      </w:r>
      <w:r w:rsidRPr="00882D7C">
        <w:t xml:space="preserve"> </w:t>
      </w:r>
      <w:r w:rsidR="007A7BEB" w:rsidRPr="00882D7C">
        <w:t xml:space="preserve">пенітенціарних установах </w:t>
      </w:r>
      <w:r w:rsidRPr="00882D7C">
        <w:t>повинна пропонувати профілактичні, які зміцнюють здоров'я, лікувальні, реабілітаційні та паліативні послуги охорони здоров'я. Деякі з таких послуг під час пандемії можуть бути відкладені на більш пізні терміни, але деякі є життєво необхідними для</w:t>
      </w:r>
      <w:r w:rsidRPr="00882D7C">
        <w:br/>
      </w:r>
      <w:r w:rsidR="007A7BEB" w:rsidRPr="00882D7C">
        <w:t>супроводу</w:t>
      </w:r>
      <w:r w:rsidRPr="00882D7C">
        <w:t xml:space="preserve"> як інфекційних, так і неінфекційних захворювань. Наприклад, безперервне лікування хворих на цукровий діабет, гіпертензію або</w:t>
      </w:r>
      <w:r w:rsidR="007A7BEB" w:rsidRPr="00882D7C">
        <w:t xml:space="preserve"> серцеві</w:t>
      </w:r>
      <w:r w:rsidRPr="00882D7C">
        <w:t xml:space="preserve"> захворюванням попереджає розвиток ускладнень хвороби,</w:t>
      </w:r>
    </w:p>
    <w:p w:rsidR="00EF2837" w:rsidRPr="00882D7C" w:rsidRDefault="00EF2837" w:rsidP="00EF2837">
      <w:pPr>
        <w:pStyle w:val="a3"/>
        <w:spacing w:line="261" w:lineRule="auto"/>
        <w:ind w:left="510" w:right="1224"/>
      </w:pPr>
    </w:p>
    <w:p w:rsidR="00EF2837" w:rsidRPr="00882D7C" w:rsidRDefault="00EF2837" w:rsidP="00EF2837">
      <w:pPr>
        <w:pStyle w:val="a3"/>
        <w:spacing w:line="261" w:lineRule="auto"/>
        <w:ind w:left="510" w:right="1224"/>
        <w:rPr>
          <w:rFonts w:ascii="Trebuchet MS"/>
          <w:color w:val="5591CD"/>
          <w:sz w:val="20"/>
        </w:rPr>
      </w:pPr>
    </w:p>
    <w:p w:rsidR="00EF2837" w:rsidRPr="00882D7C" w:rsidRDefault="00087FCE" w:rsidP="00EF2837">
      <w:pPr>
        <w:pStyle w:val="a3"/>
        <w:spacing w:line="261" w:lineRule="auto"/>
        <w:ind w:left="510" w:right="1224"/>
        <w:rPr>
          <w:rFonts w:ascii="Trebuchet MS"/>
          <w:color w:val="5591CD"/>
          <w:sz w:val="20"/>
        </w:rPr>
      </w:pPr>
      <w:r w:rsidRPr="00882D7C">
        <w:rPr>
          <w:noProof/>
        </w:rPr>
        <mc:AlternateContent>
          <mc:Choice Requires="wpg">
            <w:drawing>
              <wp:anchor distT="0" distB="0" distL="114300" distR="114300" simplePos="0" relativeHeight="251640320" behindDoc="1" locked="0" layoutInCell="1" allowOverlap="1">
                <wp:simplePos x="0" y="0"/>
                <wp:positionH relativeFrom="page">
                  <wp:posOffset>0</wp:posOffset>
                </wp:positionH>
                <wp:positionV relativeFrom="page">
                  <wp:posOffset>935990</wp:posOffset>
                </wp:positionV>
                <wp:extent cx="7560310" cy="9216390"/>
                <wp:effectExtent l="0" t="0" r="0" b="0"/>
                <wp:wrapNone/>
                <wp:docPr id="10" name="Группа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9216390"/>
                          <a:chOff x="0" y="1474"/>
                          <a:chExt cx="11906" cy="14514"/>
                        </a:xfrm>
                      </wpg:grpSpPr>
                      <wps:wsp>
                        <wps:cNvPr id="11" name="docshape234"/>
                        <wps:cNvSpPr>
                          <a:spLocks noChangeArrowheads="1"/>
                        </wps:cNvSpPr>
                        <wps:spPr bwMode="auto">
                          <a:xfrm>
                            <a:off x="0" y="1474"/>
                            <a:ext cx="11906" cy="14514"/>
                          </a:xfrm>
                          <a:prstGeom prst="rect">
                            <a:avLst/>
                          </a:prstGeom>
                          <a:solidFill>
                            <a:srgbClr val="F3F5F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2" name="docshape23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748" y="10854"/>
                            <a:ext cx="5998" cy="5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docshape236"/>
                        <wps:cNvSpPr>
                          <a:spLocks/>
                        </wps:cNvSpPr>
                        <wps:spPr bwMode="auto">
                          <a:xfrm>
                            <a:off x="0" y="10713"/>
                            <a:ext cx="3386" cy="5275"/>
                          </a:xfrm>
                          <a:custGeom>
                            <a:avLst/>
                            <a:gdLst>
                              <a:gd name="T0" fmla="*/ 0 w 3386"/>
                              <a:gd name="T1" fmla="+- 0 10713 10713"/>
                              <a:gd name="T2" fmla="*/ 10713 h 5275"/>
                              <a:gd name="T3" fmla="*/ 0 w 3386"/>
                              <a:gd name="T4" fmla="+- 0 15987 10713"/>
                              <a:gd name="T5" fmla="*/ 15987 h 5275"/>
                              <a:gd name="T6" fmla="*/ 3385 w 3386"/>
                              <a:gd name="T7" fmla="+- 0 15987 10713"/>
                              <a:gd name="T8" fmla="*/ 15987 h 5275"/>
                              <a:gd name="T9" fmla="*/ 2492 w 3386"/>
                              <a:gd name="T10" fmla="+- 0 11178 10713"/>
                              <a:gd name="T11" fmla="*/ 11178 h 5275"/>
                              <a:gd name="T12" fmla="*/ 0 w 3386"/>
                              <a:gd name="T13" fmla="+- 0 10713 10713"/>
                              <a:gd name="T14" fmla="*/ 10713 h 5275"/>
                            </a:gdLst>
                            <a:ahLst/>
                            <a:cxnLst>
                              <a:cxn ang="0">
                                <a:pos x="T0" y="T2"/>
                              </a:cxn>
                              <a:cxn ang="0">
                                <a:pos x="T3" y="T5"/>
                              </a:cxn>
                              <a:cxn ang="0">
                                <a:pos x="T6" y="T8"/>
                              </a:cxn>
                              <a:cxn ang="0">
                                <a:pos x="T9" y="T11"/>
                              </a:cxn>
                              <a:cxn ang="0">
                                <a:pos x="T12" y="T14"/>
                              </a:cxn>
                            </a:cxnLst>
                            <a:rect l="0" t="0" r="r" b="b"/>
                            <a:pathLst>
                              <a:path w="3386" h="5275">
                                <a:moveTo>
                                  <a:pt x="0" y="0"/>
                                </a:moveTo>
                                <a:lnTo>
                                  <a:pt x="0" y="5274"/>
                                </a:lnTo>
                                <a:lnTo>
                                  <a:pt x="3385" y="5274"/>
                                </a:lnTo>
                                <a:lnTo>
                                  <a:pt x="2492" y="465"/>
                                </a:lnTo>
                                <a:lnTo>
                                  <a:pt x="0" y="0"/>
                                </a:lnTo>
                                <a:close/>
                              </a:path>
                            </a:pathLst>
                          </a:custGeom>
                          <a:solidFill>
                            <a:srgbClr val="80A7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B3603F" id="Группа 10" o:spid="_x0000_s1026" style="position:absolute;margin-left:0;margin-top:73.7pt;width:595.3pt;height:725.7pt;z-index:-251676160;mso-position-horizontal-relative:page;mso-position-vertical-relative:page" coordorigin=",1474" coordsize="11906,145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">
                <v:rect id="docshape234" o:spid="_x0000_s1027" style="position:absolute;top:1474;width:11906;height:14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FNYMIA&#10;AADbAAAADwAAAGRycy9kb3ducmV2LnhtbERPS2rDMBDdB3IHMYFuQi3bIaG4UUxIKe2mi9g5wNSa&#10;2qbWyFjyp7evCoXs5vG+c8wX04mJBtdaVpBEMQjiyuqWawW38vXxCYTzyBo7y6Tghxzkp/XqiJm2&#10;M19pKnwtQgi7DBU03veZlK5qyKCLbE8cuC87GPQBDrXUA84h3HQyjeODNNhyaGiwp0tD1XcxGgX7&#10;dGfHuXtJ3+LrR7ldPl1R7iqlHjbL+RmEp8Xfxf/udx3mJ/D3SzhAn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U1gwgAAANsAAAAPAAAAAAAAAAAAAAAAAJgCAABkcnMvZG93&#10;bnJldi54bWxQSwUGAAAAAAQABAD1AAAAhwMAAAAA&#10;" fillcolor="#f3f5fa" stroked="f"/>
                <v:shape id="docshape235" o:spid="_x0000_s1028" type="#_x0000_t75" style="position:absolute;left:748;top:10854;width:5998;height:5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uL7LBAAAA2wAAAA8AAABkcnMvZG93bnJldi54bWxET02LwjAQvQv+hzCCN031IFpNyyoKXkS2&#10;uyJ7G5qx7W4zKU3U+u/NguBtHu9zVmlnanGj1lWWFUzGEQji3OqKCwXfX7vRHITzyBpry6TgQQ7S&#10;pN9bYaztnT/plvlChBB2MSoovW9iKV1ekkE3tg1x4C62NegDbAupW7yHcFPLaRTNpMGKQ0OJDW1K&#10;yv+yq1GwXhyzxe58+TlFXXHeXn/NQUqj1HDQfSxBeOr8W/xy73WYP4X/X8IBMnk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XuL7LBAAAA2wAAAA8AAAAAAAAAAAAAAAAAnwIA&#10;AGRycy9kb3ducmV2LnhtbFBLBQYAAAAABAAEAPcAAACNAwAAAAA=&#10;">
                  <v:imagedata r:id="rId34" o:title=""/>
                </v:shape>
                <v:shape id="docshape236" o:spid="_x0000_s1029" style="position:absolute;top:10713;width:3386;height:5275;visibility:visible;mso-wrap-style:square;v-text-anchor:top" coordsize="3386,5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QLm8AA&#10;AADbAAAADwAAAGRycy9kb3ducmV2LnhtbERPS4vCMBC+C/sfwix4EU1XQdauURZB6MWDjz14G5qx&#10;LdtMSjPV+u+NIHibj+85y3XvanWlNlSeDXxNElDEubcVFwZOx+34G1QQZIu1ZzJwpwDr1cdgian1&#10;N97T9SCFiiEcUjRQijSp1iEvyWGY+IY4chffOpQI20LbFm8x3NV6miRz7bDi2FBiQ5uS8v9D5wzs&#10;fDUKor1sujnX52Sb/S12mTHDz/73B5RQL2/xy53ZOH8Gz1/iAXr1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iQLm8AAAADbAAAADwAAAAAAAAAAAAAAAACYAgAAZHJzL2Rvd25y&#10;ZXYueG1sUEsFBgAAAAAEAAQA9QAAAIUDAAAAAA==&#10;" path="m,l,5274r3385,l2492,465,,xe" fillcolor="#80a7d9" stroked="f">
                  <v:path arrowok="t" o:connecttype="custom" o:connectlocs="0,10713;0,15987;3385,15987;2492,11178;0,10713" o:connectangles="0,0,0,0,0"/>
                </v:shape>
                <w10:wrap anchorx="page" anchory="page"/>
              </v:group>
            </w:pict>
          </mc:Fallback>
        </mc:AlternateContent>
      </w:r>
      <w:r w:rsidRPr="00882D7C">
        <w:rPr>
          <w:rFonts w:ascii="Trebuchet MS"/>
          <w:color w:val="5591CD"/>
          <w:sz w:val="20"/>
        </w:rPr>
        <w:t xml:space="preserve">COVID-19: </w:t>
      </w:r>
      <w:r w:rsidRPr="00882D7C">
        <w:rPr>
          <w:rFonts w:ascii="Trebuchet MS"/>
          <w:color w:val="5591CD"/>
          <w:sz w:val="20"/>
        </w:rPr>
        <w:t>ГОТОВНІСТЬ</w:t>
      </w:r>
      <w:r w:rsidRPr="00882D7C">
        <w:rPr>
          <w:rFonts w:ascii="Trebuchet MS"/>
          <w:color w:val="5591CD"/>
          <w:sz w:val="20"/>
        </w:rPr>
        <w:t xml:space="preserve">, </w:t>
      </w:r>
      <w:r w:rsidRPr="00882D7C">
        <w:rPr>
          <w:rFonts w:ascii="Trebuchet MS"/>
          <w:color w:val="5591CD"/>
          <w:sz w:val="20"/>
        </w:rPr>
        <w:t>ПРОФІЛАКТИКА</w:t>
      </w:r>
      <w:r w:rsidRPr="00882D7C">
        <w:rPr>
          <w:rFonts w:ascii="Trebuchet MS"/>
          <w:color w:val="5591CD"/>
          <w:sz w:val="20"/>
        </w:rPr>
        <w:t xml:space="preserve"> </w:t>
      </w:r>
    </w:p>
    <w:p w:rsidR="00EF2837" w:rsidRPr="00882D7C" w:rsidRDefault="004B3C0F" w:rsidP="00EF2837">
      <w:pPr>
        <w:pStyle w:val="a3"/>
        <w:spacing w:line="261" w:lineRule="auto"/>
        <w:ind w:left="510" w:right="1224"/>
        <w:rPr>
          <w:rFonts w:ascii="Trebuchet MS"/>
          <w:color w:val="5591CD"/>
          <w:sz w:val="20"/>
        </w:rPr>
      </w:pPr>
      <w:r w:rsidRPr="00882D7C">
        <w:rPr>
          <w:rFonts w:ascii="Trebuchet MS"/>
          <w:color w:val="5591CD"/>
          <w:sz w:val="20"/>
        </w:rPr>
        <w:t>ТА</w:t>
      </w:r>
      <w:r w:rsidR="00087FCE" w:rsidRPr="00882D7C">
        <w:rPr>
          <w:rFonts w:ascii="Trebuchet MS"/>
          <w:color w:val="5591CD"/>
          <w:sz w:val="20"/>
        </w:rPr>
        <w:t xml:space="preserve"> </w:t>
      </w:r>
      <w:r w:rsidR="00087FCE" w:rsidRPr="00882D7C">
        <w:rPr>
          <w:rFonts w:ascii="Trebuchet MS"/>
          <w:color w:val="5591CD"/>
          <w:sz w:val="20"/>
        </w:rPr>
        <w:t>КОНТРОЛЬ</w:t>
      </w:r>
      <w:r w:rsidR="00087FCE" w:rsidRPr="00882D7C">
        <w:rPr>
          <w:rFonts w:ascii="Trebuchet MS"/>
          <w:color w:val="5591CD"/>
          <w:sz w:val="20"/>
        </w:rPr>
        <w:t xml:space="preserve"> </w:t>
      </w:r>
      <w:r w:rsidR="00087FCE" w:rsidRPr="00882D7C">
        <w:rPr>
          <w:rFonts w:ascii="Trebuchet MS"/>
          <w:color w:val="5591CD"/>
          <w:sz w:val="20"/>
        </w:rPr>
        <w:t>ІНФЕКЦІЇ</w:t>
      </w:r>
      <w:r w:rsidR="00087FCE" w:rsidRPr="00882D7C">
        <w:rPr>
          <w:rFonts w:ascii="Trebuchet MS"/>
          <w:color w:val="5591CD"/>
          <w:sz w:val="20"/>
        </w:rPr>
        <w:t xml:space="preserve"> </w:t>
      </w:r>
    </w:p>
    <w:p w:rsidR="00EF2837" w:rsidRPr="00882D7C" w:rsidRDefault="00087FCE" w:rsidP="00EF2837">
      <w:pPr>
        <w:pStyle w:val="a3"/>
        <w:spacing w:line="261" w:lineRule="auto"/>
        <w:ind w:left="510" w:right="1224"/>
        <w:rPr>
          <w:rFonts w:ascii="Trebuchet MS"/>
          <w:color w:val="5591CD"/>
          <w:sz w:val="20"/>
        </w:rPr>
      </w:pPr>
      <w:r w:rsidRPr="00882D7C">
        <w:rPr>
          <w:rFonts w:ascii="Trebuchet MS"/>
          <w:color w:val="5591CD"/>
          <w:sz w:val="20"/>
        </w:rPr>
        <w:t>В</w:t>
      </w:r>
      <w:r w:rsidRPr="00882D7C">
        <w:rPr>
          <w:rFonts w:ascii="Trebuchet MS"/>
          <w:color w:val="5591CD"/>
          <w:sz w:val="20"/>
        </w:rPr>
        <w:t xml:space="preserve"> </w:t>
      </w:r>
      <w:r w:rsidR="004B3C0F" w:rsidRPr="00882D7C">
        <w:rPr>
          <w:rFonts w:ascii="Trebuchet MS"/>
          <w:color w:val="5591CD"/>
          <w:sz w:val="20"/>
        </w:rPr>
        <w:t>ПЕНІТЕНЦІАРНИХ</w:t>
      </w:r>
      <w:r w:rsidR="004B3C0F" w:rsidRPr="00882D7C">
        <w:rPr>
          <w:rFonts w:ascii="Trebuchet MS"/>
          <w:color w:val="5591CD"/>
          <w:sz w:val="20"/>
        </w:rPr>
        <w:t xml:space="preserve"> </w:t>
      </w:r>
      <w:r w:rsidR="004B3C0F" w:rsidRPr="00882D7C">
        <w:rPr>
          <w:rFonts w:ascii="Trebuchet MS"/>
          <w:color w:val="5591CD"/>
          <w:sz w:val="20"/>
        </w:rPr>
        <w:t>УСТАНОВАХ</w:t>
      </w:r>
      <w:r w:rsidRPr="00882D7C">
        <w:rPr>
          <w:rFonts w:ascii="Trebuchet MS"/>
          <w:color w:val="5591CD"/>
          <w:sz w:val="20"/>
        </w:rPr>
        <w:t xml:space="preserve"> </w:t>
      </w:r>
    </w:p>
    <w:p w:rsidR="00087FCE" w:rsidRPr="00882D7C" w:rsidRDefault="004B3C0F" w:rsidP="00EF2837">
      <w:pPr>
        <w:pStyle w:val="a3"/>
        <w:spacing w:line="261" w:lineRule="auto"/>
        <w:ind w:left="510" w:right="1224"/>
        <w:rPr>
          <w:rFonts w:ascii="Trebuchet MS"/>
          <w:sz w:val="20"/>
        </w:rPr>
      </w:pPr>
      <w:r w:rsidRPr="00882D7C">
        <w:rPr>
          <w:rFonts w:ascii="Trebuchet MS"/>
          <w:color w:val="5591CD"/>
          <w:sz w:val="20"/>
        </w:rPr>
        <w:t>І</w:t>
      </w:r>
      <w:r w:rsidR="00087FCE" w:rsidRPr="00882D7C">
        <w:rPr>
          <w:rFonts w:ascii="Trebuchet MS"/>
          <w:color w:val="5591CD"/>
          <w:sz w:val="20"/>
        </w:rPr>
        <w:t xml:space="preserve"> </w:t>
      </w:r>
      <w:r w:rsidR="00087FCE" w:rsidRPr="00882D7C">
        <w:rPr>
          <w:rFonts w:ascii="Trebuchet MS"/>
          <w:color w:val="5591CD"/>
          <w:sz w:val="20"/>
        </w:rPr>
        <w:t>МІСЦЯХ</w:t>
      </w:r>
      <w:r w:rsidR="00087FCE" w:rsidRPr="00882D7C">
        <w:rPr>
          <w:rFonts w:ascii="Trebuchet MS"/>
          <w:color w:val="5591CD"/>
          <w:sz w:val="20"/>
        </w:rPr>
        <w:t xml:space="preserve"> </w:t>
      </w:r>
      <w:r w:rsidRPr="00882D7C">
        <w:rPr>
          <w:rFonts w:ascii="Trebuchet MS"/>
          <w:color w:val="5591CD"/>
          <w:sz w:val="20"/>
        </w:rPr>
        <w:t>ТРИМАННЯ</w:t>
      </w:r>
      <w:r w:rsidRPr="00882D7C">
        <w:rPr>
          <w:rFonts w:ascii="Trebuchet MS"/>
          <w:color w:val="5591CD"/>
          <w:sz w:val="20"/>
        </w:rPr>
        <w:t xml:space="preserve"> </w:t>
      </w:r>
      <w:r w:rsidRPr="00882D7C">
        <w:rPr>
          <w:rFonts w:ascii="Trebuchet MS"/>
          <w:color w:val="5591CD"/>
          <w:sz w:val="20"/>
        </w:rPr>
        <w:t>ПІД</w:t>
      </w:r>
      <w:r w:rsidRPr="00882D7C">
        <w:rPr>
          <w:rFonts w:ascii="Trebuchet MS"/>
          <w:color w:val="5591CD"/>
          <w:sz w:val="20"/>
        </w:rPr>
        <w:t xml:space="preserve"> </w:t>
      </w:r>
      <w:r w:rsidRPr="00882D7C">
        <w:rPr>
          <w:rFonts w:ascii="Trebuchet MS"/>
          <w:color w:val="5591CD"/>
          <w:sz w:val="20"/>
        </w:rPr>
        <w:t>ВАРТОЮ</w:t>
      </w:r>
    </w:p>
    <w:p w:rsidR="00087FCE" w:rsidRPr="00882D7C" w:rsidRDefault="00087FCE" w:rsidP="00087FCE">
      <w:pPr>
        <w:pStyle w:val="a3"/>
        <w:rPr>
          <w:rFonts w:ascii="Trebuchet MS"/>
        </w:rPr>
      </w:pPr>
    </w:p>
    <w:p w:rsidR="00087FCE" w:rsidRPr="00882D7C" w:rsidRDefault="00087FCE" w:rsidP="00087FCE">
      <w:pPr>
        <w:pStyle w:val="a3"/>
        <w:rPr>
          <w:rFonts w:ascii="Trebuchet MS"/>
        </w:rPr>
      </w:pPr>
    </w:p>
    <w:p w:rsidR="00087FCE" w:rsidRPr="00882D7C" w:rsidRDefault="00087FCE" w:rsidP="00087FCE">
      <w:pPr>
        <w:pStyle w:val="a3"/>
        <w:rPr>
          <w:rFonts w:ascii="Trebuchet MS"/>
        </w:rPr>
      </w:pPr>
    </w:p>
    <w:p w:rsidR="00087FCE" w:rsidRPr="00882D7C" w:rsidRDefault="00087FCE" w:rsidP="002F32B9">
      <w:pPr>
        <w:pStyle w:val="a3"/>
        <w:tabs>
          <w:tab w:val="left" w:pos="1077"/>
        </w:tabs>
        <w:spacing w:before="181" w:line="261" w:lineRule="auto"/>
        <w:ind w:left="1077" w:right="967" w:hanging="851"/>
      </w:pPr>
      <w:r w:rsidRPr="00882D7C">
        <w:rPr>
          <w:rFonts w:ascii="Calibri"/>
          <w:b/>
          <w:color w:val="5591CD"/>
          <w:sz w:val="18"/>
        </w:rPr>
        <w:t>36</w:t>
      </w:r>
      <w:r w:rsidRPr="00882D7C">
        <w:rPr>
          <w:rFonts w:ascii="Calibri"/>
          <w:b/>
          <w:color w:val="5591CD"/>
          <w:sz w:val="18"/>
        </w:rPr>
        <w:tab/>
      </w:r>
      <w:r w:rsidRPr="00882D7C">
        <w:t xml:space="preserve">які за відсутності лікарського спостереження можуть </w:t>
      </w:r>
      <w:r w:rsidR="00EF2837" w:rsidRPr="00882D7C">
        <w:t>потребувати</w:t>
      </w:r>
      <w:r w:rsidRPr="00882D7C">
        <w:t xml:space="preserve"> госпіталізації або привести до смерті</w:t>
      </w:r>
      <w:r w:rsidR="00EF2837" w:rsidRPr="00882D7C">
        <w:t xml:space="preserve"> пацієнта</w:t>
      </w:r>
      <w:r w:rsidRPr="00882D7C">
        <w:t>. Тому</w:t>
      </w:r>
      <w:r w:rsidR="002F32B9" w:rsidRPr="00882D7C">
        <w:t xml:space="preserve"> надання лікарських препаратів та</w:t>
      </w:r>
      <w:r w:rsidRPr="00882D7C">
        <w:t xml:space="preserve"> медичних матеріалів і приладдя для безперервного </w:t>
      </w:r>
      <w:r w:rsidR="002F32B9" w:rsidRPr="00882D7C">
        <w:t>супроводу</w:t>
      </w:r>
      <w:r w:rsidRPr="00882D7C">
        <w:t xml:space="preserve"> хронічних хвороб, включаючи </w:t>
      </w:r>
      <w:r w:rsidR="002F32B9" w:rsidRPr="00882D7C">
        <w:t>розлади</w:t>
      </w:r>
      <w:r w:rsidRPr="00882D7C">
        <w:t xml:space="preserve"> психічного здоров'я,</w:t>
      </w:r>
      <w:r w:rsidR="002F32B9" w:rsidRPr="00882D7C">
        <w:t xml:space="preserve"> </w:t>
      </w:r>
      <w:r w:rsidRPr="00882D7C">
        <w:t xml:space="preserve">відноситься до основних, життєво важливим послуг, які </w:t>
      </w:r>
      <w:r w:rsidR="002F32B9" w:rsidRPr="00882D7C">
        <w:t>мають надаватися без</w:t>
      </w:r>
      <w:r w:rsidRPr="00882D7C">
        <w:t>перерв</w:t>
      </w:r>
      <w:r w:rsidR="002F32B9" w:rsidRPr="00882D7C">
        <w:t>но</w:t>
      </w:r>
      <w:r w:rsidRPr="00882D7C">
        <w:t xml:space="preserve">. Допомога вагітним жінкам також передбачає </w:t>
      </w:r>
      <w:r w:rsidR="002F32B9" w:rsidRPr="00882D7C">
        <w:t>підтримання</w:t>
      </w:r>
      <w:r w:rsidRPr="00882D7C">
        <w:t xml:space="preserve"> с</w:t>
      </w:r>
      <w:r w:rsidR="002F32B9" w:rsidRPr="00882D7C">
        <w:t>истеми безперервного допологовог</w:t>
      </w:r>
      <w:r w:rsidRPr="00882D7C">
        <w:t>о патронажу в пенітенціарних установах, де утримуються ув'язнені жінки.</w:t>
      </w:r>
    </w:p>
    <w:p w:rsidR="00087FCE" w:rsidRPr="00882D7C" w:rsidRDefault="00087FCE" w:rsidP="00087FCE">
      <w:pPr>
        <w:pStyle w:val="a3"/>
        <w:spacing w:before="1"/>
        <w:rPr>
          <w:sz w:val="26"/>
        </w:rPr>
      </w:pPr>
    </w:p>
    <w:p w:rsidR="00087FCE" w:rsidRPr="00882D7C" w:rsidRDefault="00087FCE" w:rsidP="00BD4576">
      <w:pPr>
        <w:pStyle w:val="a3"/>
        <w:spacing w:line="261" w:lineRule="auto"/>
        <w:ind w:left="1077" w:right="597"/>
      </w:pPr>
      <w:r w:rsidRPr="00882D7C">
        <w:t>Також має тривати надання основних профілактичних послуг охорони здоров'я, таких як планова імунізація, а в умовах пенітенціарної установи це особливо важливо</w:t>
      </w:r>
      <w:r w:rsidR="002F32B9" w:rsidRPr="00882D7C">
        <w:t xml:space="preserve"> щодо</w:t>
      </w:r>
      <w:r w:rsidRPr="00882D7C">
        <w:t xml:space="preserve"> тих вакцин (наприклад, проти гепатиту В), які рекомендується пропонувати в звичайному порядку після надходження укладеного в установу. ВООЗ рекомендує, щоб при всіх сценаріях поширення зберігався і посилювався епіднагляд за хворобами, контрольованими методами вакцинопрофілактики;</w:t>
      </w:r>
      <w:r w:rsidR="00BD4576" w:rsidRPr="00882D7C">
        <w:t xml:space="preserve"> </w:t>
      </w:r>
      <w:r w:rsidRPr="00882D7C">
        <w:t>з цією метою рекомендується розробляти або переглядати стратегії надання послуг імунізації</w:t>
      </w:r>
      <w:r w:rsidRPr="00882D7C">
        <w:rPr>
          <w:i/>
          <w:iCs/>
        </w:rPr>
        <w:t xml:space="preserve"> (9)</w:t>
      </w:r>
      <w:r w:rsidRPr="00882D7C">
        <w:t>.</w:t>
      </w:r>
    </w:p>
    <w:p w:rsidR="00087FCE" w:rsidRPr="00882D7C" w:rsidRDefault="00087FCE" w:rsidP="00087FCE">
      <w:pPr>
        <w:pStyle w:val="a3"/>
        <w:spacing w:before="9"/>
        <w:rPr>
          <w:sz w:val="25"/>
        </w:rPr>
      </w:pPr>
    </w:p>
    <w:p w:rsidR="00087FCE" w:rsidRPr="00882D7C" w:rsidRDefault="00087FCE" w:rsidP="00CE3FFB">
      <w:pPr>
        <w:pStyle w:val="a3"/>
        <w:spacing w:line="261" w:lineRule="auto"/>
        <w:ind w:left="1077" w:right="472"/>
      </w:pPr>
      <w:r w:rsidRPr="00882D7C">
        <w:t xml:space="preserve">З огляду на високу поширеність розладів психічного здоров'я і порушень здоров'я внаслідок вживання психоактивних речовин, однією з найважливіших послуг в </w:t>
      </w:r>
      <w:r w:rsidR="00CE3FFB" w:rsidRPr="00882D7C">
        <w:t>пенітенціарних установах за</w:t>
      </w:r>
      <w:r w:rsidRPr="00882D7C">
        <w:t xml:space="preserve"> нормальних обставин є надання психіатричної допомоги та психологічної підтримки.  В</w:t>
      </w:r>
      <w:r w:rsidR="00CE3FFB" w:rsidRPr="00882D7C">
        <w:t>наслідок пандемії і введених у</w:t>
      </w:r>
      <w:r w:rsidRPr="00882D7C">
        <w:t xml:space="preserve"> зв'язку з нею обмежувальних заходів потреба в таких послугах, швидше за все, зросте.</w:t>
      </w:r>
    </w:p>
    <w:p w:rsidR="00087FCE" w:rsidRPr="00882D7C" w:rsidRDefault="00087FCE" w:rsidP="00087FCE">
      <w:pPr>
        <w:pStyle w:val="a3"/>
        <w:spacing w:before="1"/>
        <w:rPr>
          <w:sz w:val="26"/>
        </w:rPr>
      </w:pPr>
    </w:p>
    <w:p w:rsidR="00087FCE" w:rsidRPr="00882D7C" w:rsidRDefault="00087FCE" w:rsidP="00CE3FFB">
      <w:pPr>
        <w:pStyle w:val="a3"/>
        <w:spacing w:before="1" w:line="261" w:lineRule="auto"/>
        <w:ind w:left="1077" w:right="472"/>
      </w:pPr>
      <w:r w:rsidRPr="00882D7C">
        <w:t xml:space="preserve">Однією з пріоритетних областей медичної допомоги, яка повинна </w:t>
      </w:r>
      <w:r w:rsidR="00CE3FFB" w:rsidRPr="00882D7C">
        <w:t>підтримуватися</w:t>
      </w:r>
      <w:r w:rsidRPr="00882D7C">
        <w:t xml:space="preserve"> в пенітенціарних установах</w:t>
      </w:r>
      <w:r w:rsidR="00CE3FFB" w:rsidRPr="00882D7C">
        <w:t xml:space="preserve"> та місцях тримання під вартою</w:t>
      </w:r>
      <w:r w:rsidRPr="00882D7C">
        <w:t>, є стоматологічні послуги. Центрами з контролю і профілакти</w:t>
      </w:r>
      <w:r w:rsidR="00CE3FFB" w:rsidRPr="00882D7C">
        <w:t>ки</w:t>
      </w:r>
      <w:r w:rsidRPr="00882D7C">
        <w:t xml:space="preserve"> захворювань випущені методичні рекомендації з надання стоматологічної допомоги в залежності від</w:t>
      </w:r>
      <w:r w:rsidRPr="00882D7C">
        <w:br/>
      </w:r>
      <w:r w:rsidR="00CE3FFB" w:rsidRPr="00882D7C">
        <w:t>темпів</w:t>
      </w:r>
      <w:r w:rsidRPr="00882D7C">
        <w:t xml:space="preserve"> </w:t>
      </w:r>
      <w:r w:rsidR="00CE3FFB" w:rsidRPr="00882D7C">
        <w:t>передачі</w:t>
      </w:r>
      <w:r w:rsidRPr="00882D7C">
        <w:t xml:space="preserve"> COVID-19 серед населення; рекомендується надавати стоматологічну допомогу особам без </w:t>
      </w:r>
      <w:r w:rsidR="00CE3FFB" w:rsidRPr="00882D7C">
        <w:t xml:space="preserve">підозри на інфікування </w:t>
      </w:r>
      <w:r w:rsidRPr="00882D7C">
        <w:t>або підтверджено</w:t>
      </w:r>
      <w:r w:rsidR="00CE3FFB" w:rsidRPr="00882D7C">
        <w:t>ї</w:t>
      </w:r>
      <w:r w:rsidRPr="00882D7C">
        <w:t xml:space="preserve"> інфекції відповідно до строгих рекомендацій щодо забезпечення захисту пацієнтів і персоналу від поширення COVID-19 </w:t>
      </w:r>
      <w:r w:rsidRPr="00882D7C">
        <w:rPr>
          <w:i/>
          <w:iCs/>
        </w:rPr>
        <w:t>(77)</w:t>
      </w:r>
      <w:r w:rsidRPr="00882D7C">
        <w:t xml:space="preserve">. Цінні рекомендації щодо процедур для зниження ризику передачі COVID-19 при наданні стоматологічної допомоги також містяться і в керівництві ECDC, </w:t>
      </w:r>
      <w:r w:rsidR="00CE3FFB" w:rsidRPr="00882D7C">
        <w:t xml:space="preserve">яке </w:t>
      </w:r>
      <w:r w:rsidRPr="00882D7C">
        <w:t>застосов</w:t>
      </w:r>
      <w:r w:rsidR="00CE3FFB" w:rsidRPr="00882D7C">
        <w:t>ується до первинної медико-</w:t>
      </w:r>
      <w:r w:rsidRPr="00882D7C">
        <w:t xml:space="preserve">санітарної допомоги </w:t>
      </w:r>
      <w:r w:rsidR="00CE3FFB" w:rsidRPr="00882D7C">
        <w:t>загалом</w:t>
      </w:r>
      <w:r w:rsidRPr="00882D7C">
        <w:t xml:space="preserve"> </w:t>
      </w:r>
      <w:r w:rsidRPr="00882D7C">
        <w:rPr>
          <w:i/>
          <w:iCs/>
        </w:rPr>
        <w:t>(78)</w:t>
      </w:r>
      <w:r w:rsidRPr="00882D7C">
        <w:t>.</w:t>
      </w:r>
    </w:p>
    <w:p w:rsidR="00087FCE" w:rsidRPr="00882D7C" w:rsidRDefault="00087FCE" w:rsidP="00087FCE">
      <w:pPr>
        <w:pStyle w:val="a3"/>
        <w:spacing w:before="6"/>
        <w:rPr>
          <w:sz w:val="25"/>
        </w:rPr>
      </w:pPr>
    </w:p>
    <w:p w:rsidR="00087FCE" w:rsidRPr="00882D7C" w:rsidRDefault="00087FCE" w:rsidP="00CE3FFB">
      <w:pPr>
        <w:pStyle w:val="a3"/>
        <w:spacing w:before="1" w:line="261" w:lineRule="auto"/>
        <w:ind w:left="1077" w:right="472"/>
        <w:rPr>
          <w:rFonts w:ascii="Gill Sans MT"/>
          <w:i/>
          <w:sz w:val="23"/>
        </w:rPr>
      </w:pPr>
      <w:r w:rsidRPr="00882D7C">
        <w:t xml:space="preserve">Що стосується неосновних послуг та групових заходів, включаючи заходи по реабілітації, їх, навпаки, рекомендується при можливості пропонувати в онлайн-форматі. Точний вибір основних послуг повинен визначатися контекстом пенітенціарної системи і </w:t>
      </w:r>
      <w:r w:rsidR="00CE3FFB" w:rsidRPr="00882D7C">
        <w:t>навантаженням</w:t>
      </w:r>
      <w:r w:rsidRPr="00882D7C">
        <w:t xml:space="preserve"> </w:t>
      </w:r>
      <w:r w:rsidR="00CE3FFB" w:rsidRPr="00882D7C">
        <w:t>щодо за</w:t>
      </w:r>
      <w:r w:rsidRPr="00882D7C">
        <w:t>хвор</w:t>
      </w:r>
      <w:r w:rsidR="00CE3FFB" w:rsidRPr="00882D7C">
        <w:t>юваності</w:t>
      </w:r>
      <w:r w:rsidRPr="00882D7C">
        <w:t xml:space="preserve"> на місцевому рівні. Деякі з цих послуг можуть виграти від розробки і прийняття нових моделей надання</w:t>
      </w:r>
      <w:r w:rsidR="00CE3FFB" w:rsidRPr="00882D7C">
        <w:t xml:space="preserve"> послуг</w:t>
      </w:r>
      <w:r w:rsidRPr="00882D7C">
        <w:t xml:space="preserve">, включаючи </w:t>
      </w:r>
      <w:r w:rsidR="00CE3FFB" w:rsidRPr="00882D7C">
        <w:t xml:space="preserve">виписку </w:t>
      </w:r>
      <w:r w:rsidRPr="00882D7C">
        <w:t>електронн</w:t>
      </w:r>
      <w:r w:rsidR="00CE3FFB" w:rsidRPr="00882D7C">
        <w:t>их рецептів</w:t>
      </w:r>
      <w:r w:rsidRPr="00882D7C">
        <w:t xml:space="preserve"> (що в </w:t>
      </w:r>
      <w:r w:rsidR="00CE3FFB" w:rsidRPr="00882D7C">
        <w:t>підсумку</w:t>
      </w:r>
      <w:r w:rsidRPr="00882D7C">
        <w:t xml:space="preserve"> дозволяє продовжити дію рецептів для добре контрольованих пацієнтів) і</w:t>
      </w:r>
      <w:r w:rsidR="00CE3FFB" w:rsidRPr="00882D7C">
        <w:t xml:space="preserve"> надавати</w:t>
      </w:r>
      <w:r w:rsidRPr="00882D7C">
        <w:t xml:space="preserve"> консультації по інтернету </w:t>
      </w:r>
      <w:r w:rsidRPr="00882D7C">
        <w:rPr>
          <w:i/>
          <w:iCs/>
        </w:rPr>
        <w:t>(79)</w:t>
      </w:r>
      <w:r w:rsidRPr="00882D7C">
        <w:t>.</w:t>
      </w:r>
    </w:p>
    <w:p w:rsidR="00087FCE" w:rsidRPr="00882D7C" w:rsidRDefault="00087FCE" w:rsidP="00087FCE">
      <w:pPr>
        <w:spacing w:line="261" w:lineRule="auto"/>
        <w:rPr>
          <w:rFonts w:ascii="Gill Sans MT"/>
          <w:sz w:val="23"/>
        </w:rPr>
        <w:sectPr w:rsidR="00087FCE" w:rsidRPr="00882D7C">
          <w:pgSz w:w="11910" w:h="16840"/>
          <w:pgMar w:top="620" w:right="440" w:bottom="280" w:left="340" w:header="720" w:footer="720" w:gutter="0"/>
          <w:cols w:space="720"/>
        </w:sectPr>
      </w:pPr>
      <w:bookmarkStart w:id="42" w:name="_GoBack"/>
      <w:bookmarkEnd w:id="42"/>
    </w:p>
    <w:p w:rsidR="00087FCE" w:rsidRPr="00882D7C" w:rsidRDefault="00087FCE" w:rsidP="00087FCE">
      <w:pPr>
        <w:pStyle w:val="a3"/>
        <w:rPr>
          <w:rFonts w:ascii="Gill Sans MT"/>
          <w:i/>
          <w:sz w:val="20"/>
        </w:rPr>
      </w:pPr>
      <w:r w:rsidRPr="00882D7C">
        <w:rPr>
          <w:noProof/>
          <w:sz w:val="24"/>
        </w:rPr>
        <mc:AlternateContent>
          <mc:Choice Requires="wpg">
            <w:drawing>
              <wp:anchor distT="0" distB="0" distL="114300" distR="114300" simplePos="0" relativeHeight="251649536" behindDoc="1" locked="0" layoutInCell="1" allowOverlap="1">
                <wp:simplePos x="0" y="0"/>
                <wp:positionH relativeFrom="page">
                  <wp:posOffset>0</wp:posOffset>
                </wp:positionH>
                <wp:positionV relativeFrom="page">
                  <wp:posOffset>935990</wp:posOffset>
                </wp:positionV>
                <wp:extent cx="7560310" cy="9216390"/>
                <wp:effectExtent l="0" t="0" r="0" b="0"/>
                <wp:wrapNone/>
                <wp:docPr id="6" name="Группа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9216390"/>
                          <a:chOff x="0" y="1474"/>
                          <a:chExt cx="11906" cy="14514"/>
                        </a:xfrm>
                      </wpg:grpSpPr>
                      <wps:wsp>
                        <wps:cNvPr id="7" name="docshape238"/>
                        <wps:cNvSpPr>
                          <a:spLocks noChangeArrowheads="1"/>
                        </wps:cNvSpPr>
                        <wps:spPr bwMode="auto">
                          <a:xfrm>
                            <a:off x="0" y="1474"/>
                            <a:ext cx="11906" cy="14514"/>
                          </a:xfrm>
                          <a:prstGeom prst="rect">
                            <a:avLst/>
                          </a:prstGeom>
                          <a:solidFill>
                            <a:srgbClr val="F3F5F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 name="docshape23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3810" y="7889"/>
                            <a:ext cx="8095" cy="80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 name="1920945"/>
                        <wps:cNvCnPr>
                          <a:cxnSpLocks noChangeShapeType="1"/>
                        </wps:cNvCnPr>
                        <wps:spPr bwMode="auto">
                          <a:xfrm>
                            <a:off x="850" y="2083"/>
                            <a:ext cx="4473" cy="0"/>
                          </a:xfrm>
                          <a:prstGeom prst="line">
                            <a:avLst/>
                          </a:prstGeom>
                          <a:noFill/>
                          <a:ln w="25400">
                            <a:solidFill>
                              <a:srgbClr val="2C4E83"/>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82DFB62" id="Группа 6" o:spid="_x0000_s1026" style="position:absolute;margin-left:0;margin-top:73.7pt;width:595.3pt;height:725.7pt;z-index:-251666944;mso-position-horizontal-relative:page;mso-position-vertical-relative:page" coordorigin=",1474" coordsize="11906,145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">
                <v:rect id="docshape238" o:spid="_x0000_s1027" style="position:absolute;top:1474;width:11906;height:14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Jg4MQA&#10;AADaAAAADwAAAGRycy9kb3ducmV2LnhtbESPQWuDQBSE74H+h+UFcgl1jdK02GxCSQjtpQc1P+DV&#10;fVWJ+1bcjZp/3y0Uehxm5htmd5hNJ0YaXGtZwSaKQRBXVrdcK7iU58cXEM4ja+wsk4I7OTjsHxY7&#10;zLSdOKex8LUIEHYZKmi87zMpXdWQQRfZnjh433Yw6IMcaqkHnALcdDKJ46002HJYaLCnY0PVtbgZ&#10;BU9Jam9Td0re4/yzXM9frijTSqnVcn57BeFp9v/hv/aHVvAMv1fCDZD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iYODEAAAA2gAAAA8AAAAAAAAAAAAAAAAAmAIAAGRycy9k&#10;b3ducmV2LnhtbFBLBQYAAAAABAAEAPUAAACJAwAAAAA=&#10;" fillcolor="#f3f5fa" stroked="f"/>
                <v:shape id="docshape239" o:spid="_x0000_s1028" type="#_x0000_t75" style="position:absolute;left:3810;top:7889;width:8095;height:8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GC/2+AAAA2gAAAA8AAABkcnMvZG93bnJldi54bWxET8uKwjAU3Q/4D+EK7sbUEYahNhXxAeJK&#10;re4vze3L5qY0mVr/3iwGZnk472Q9mlYM1LvasoLFPAJBnFtdc6nglh0+f0A4j6yxtUwKXuRgnU4+&#10;Eoy1ffKFhqsvRQhhF6OCyvsultLlFRl0c9sRB66wvUEfYF9K3eMzhJtWfkXRtzRYc2iosKNtRfnj&#10;+msU7JZNvj1mJyyG++l8ye7NvmgypWbTcbMC4Wn0/+I/91ErCFvDlXADZPoG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HkGC/2+AAAA2gAAAA8AAAAAAAAAAAAAAAAAnwIAAGRy&#10;cy9kb3ducmV2LnhtbFBLBQYAAAAABAAEAPcAAACKAwAAAAA=&#10;">
                  <v:imagedata r:id="rId19" o:title=""/>
                </v:shape>
                <v:line id="1920945" o:spid="_x0000_s1029" style="position:absolute;visibility:visible;mso-wrap-style:square" from="850,2083" to="5323,2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sC3sUAAADaAAAADwAAAGRycy9kb3ducmV2LnhtbESPQWvCQBSE74X+h+UVvNVNpZU0dROq&#10;NFAqHqIePD6yzySYfRuyaxL/fbdQ8DjMzDfMKptMKwbqXWNZwcs8AkFcWt1wpeB4yJ9jEM4ja2wt&#10;k4IbOcjSx4cVJtqOXNCw95UIEHYJKqi97xIpXVmTQTe3HXHwzrY36IPsK6l7HAPctHIRRUtpsOGw&#10;UGNHm5rKy/5qFIzDz+v2Kzrlp+P2ULzt4qJcLyelZk/T5wcIT5O/h//b31rBO/xdCTdAp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jsC3sUAAADaAAAADwAAAAAAAAAA&#10;AAAAAAChAgAAZHJzL2Rvd25yZXYueG1sUEsFBgAAAAAEAAQA+QAAAJMDAAAAAA==&#10;" strokecolor="#2c4e83" strokeweight="2pt"/>
                <w10:wrap anchorx="page" anchory="page"/>
              </v:group>
            </w:pict>
          </mc:Fallback>
        </mc:AlternateContent>
      </w:r>
    </w:p>
    <w:p w:rsidR="00087FCE" w:rsidRPr="00882D7C" w:rsidRDefault="008D43CA" w:rsidP="008D43CA">
      <w:pPr>
        <w:pStyle w:val="1"/>
        <w:tabs>
          <w:tab w:val="left" w:pos="1032"/>
          <w:tab w:val="right" w:pos="10997"/>
        </w:tabs>
        <w:spacing w:before="287"/>
        <w:ind w:left="568"/>
        <w:rPr>
          <w:sz w:val="18"/>
        </w:rPr>
      </w:pPr>
      <w:bookmarkStart w:id="43" w:name="_TOC_250001"/>
      <w:r w:rsidRPr="00882D7C">
        <w:rPr>
          <w:color w:val="2C4E83"/>
        </w:rPr>
        <w:t>16.</w:t>
      </w:r>
      <w:r w:rsidR="00087FCE" w:rsidRPr="00882D7C">
        <w:rPr>
          <w:color w:val="2C4E83"/>
        </w:rPr>
        <w:t xml:space="preserve"> ІНФОРМАЦІЙНІ МАТЕРІАЛИ</w:t>
      </w:r>
      <w:r w:rsidR="00087FCE" w:rsidRPr="00882D7C">
        <w:rPr>
          <w:color w:val="2C4E83"/>
        </w:rPr>
        <w:tab/>
      </w:r>
      <w:bookmarkEnd w:id="43"/>
      <w:r w:rsidR="00087FCE" w:rsidRPr="00882D7C">
        <w:rPr>
          <w:color w:val="5591CD"/>
          <w:sz w:val="18"/>
        </w:rPr>
        <w:t>37</w:t>
      </w:r>
    </w:p>
    <w:p w:rsidR="00087FCE" w:rsidRPr="00882D7C" w:rsidRDefault="00087FCE" w:rsidP="00087FCE">
      <w:pPr>
        <w:pStyle w:val="2"/>
        <w:spacing w:before="237"/>
      </w:pPr>
      <w:r w:rsidRPr="00882D7C">
        <w:rPr>
          <w:color w:val="2C4E83"/>
        </w:rPr>
        <w:t>Загальні керівництва ВООЗ, що стосуються COVID-19</w:t>
      </w:r>
    </w:p>
    <w:p w:rsidR="00087FCE" w:rsidRPr="00882D7C" w:rsidRDefault="00087FCE" w:rsidP="00087FCE">
      <w:pPr>
        <w:pStyle w:val="a3"/>
        <w:ind w:left="510"/>
      </w:pPr>
      <w:r w:rsidRPr="00882D7C">
        <w:t xml:space="preserve">Портал інформації щодо коронавірусу COVID-19: </w:t>
      </w:r>
      <w:hyperlink r:id="rId35">
        <w:r w:rsidRPr="00882D7C">
          <w:rPr>
            <w:color w:val="5591CD"/>
          </w:rPr>
          <w:t>https://www.who.int/emergencies/diseases/novel-coronavirus-2019</w:t>
        </w:r>
      </w:hyperlink>
    </w:p>
    <w:p w:rsidR="00087FCE" w:rsidRPr="00882D7C" w:rsidRDefault="00087FCE" w:rsidP="00087FCE">
      <w:pPr>
        <w:pStyle w:val="a3"/>
        <w:spacing w:before="109" w:line="261" w:lineRule="auto"/>
        <w:ind w:left="510" w:right="3109"/>
      </w:pPr>
      <w:r w:rsidRPr="00882D7C">
        <w:t xml:space="preserve">Щоденно оновлювані оперативні зведення про спалах COVID-19 </w:t>
      </w:r>
      <w:hyperlink r:id="rId36">
        <w:r w:rsidRPr="00882D7C">
          <w:rPr>
            <w:color w:val="5591CD"/>
          </w:rPr>
          <w:t>https://www.who.int/emergencies/diseases/novel-coronavirus-2019/situation-reports</w:t>
        </w:r>
      </w:hyperlink>
    </w:p>
    <w:p w:rsidR="00087FCE" w:rsidRPr="00882D7C" w:rsidRDefault="00087FCE" w:rsidP="00087FCE">
      <w:pPr>
        <w:pStyle w:val="a3"/>
        <w:spacing w:before="6"/>
      </w:pPr>
    </w:p>
    <w:p w:rsidR="00087FCE" w:rsidRPr="00882D7C" w:rsidRDefault="00087FCE" w:rsidP="00087FCE">
      <w:pPr>
        <w:pStyle w:val="2"/>
      </w:pPr>
      <w:r w:rsidRPr="00882D7C">
        <w:rPr>
          <w:color w:val="2C4E83"/>
        </w:rPr>
        <w:t>Рекомендації ВООЗ щодо конкретних аспектів в умовах пандемії COVID-19</w:t>
      </w:r>
    </w:p>
    <w:p w:rsidR="00087FCE" w:rsidRPr="00882D7C" w:rsidRDefault="00087FCE" w:rsidP="00087FCE">
      <w:pPr>
        <w:pStyle w:val="a3"/>
        <w:spacing w:line="261" w:lineRule="auto"/>
        <w:ind w:left="510" w:right="1197"/>
      </w:pPr>
      <w:r w:rsidRPr="00882D7C">
        <w:t xml:space="preserve">Роль іммунохімічних експрес-тестів для визначення антигенів  у діагностиці інфекції, викликаної вірусом SARS-CoV-2.  Тимчасові рекомендації, 11 вересня 2020 р. </w:t>
      </w:r>
      <w:hyperlink r:id="rId37">
        <w:r w:rsidRPr="00882D7C">
          <w:rPr>
            <w:color w:val="5591CD"/>
          </w:rPr>
          <w:t>https://www.who.int/publications/i/item/antigen-detection-in-the-diagnosis-of-sars-cov-</w:t>
        </w:r>
      </w:hyperlink>
      <w:r w:rsidRPr="00882D7C">
        <w:rPr>
          <w:color w:val="5591CD"/>
        </w:rPr>
        <w:t xml:space="preserve"> </w:t>
      </w:r>
      <w:hyperlink r:id="rId38">
        <w:r w:rsidRPr="00882D7C">
          <w:rPr>
            <w:color w:val="5591CD"/>
          </w:rPr>
          <w:t>2infection-using-rapid-immunoassays</w:t>
        </w:r>
      </w:hyperlink>
    </w:p>
    <w:p w:rsidR="00087FCE" w:rsidRPr="00882D7C" w:rsidRDefault="00087FCE" w:rsidP="00087FCE">
      <w:pPr>
        <w:pStyle w:val="a3"/>
        <w:spacing w:before="84" w:line="261" w:lineRule="auto"/>
        <w:ind w:left="510" w:right="2162"/>
      </w:pPr>
      <w:r w:rsidRPr="00882D7C">
        <w:t xml:space="preserve">Визначення випадків COVID-19 і визначення симптомів. 16 грудня 2020 р. </w:t>
      </w:r>
      <w:hyperlink r:id="rId39">
        <w:r w:rsidRPr="00882D7C">
          <w:rPr>
            <w:color w:val="5591CD"/>
          </w:rPr>
          <w:t>https://www.who.int/publications/i/item/WHO-2019-nCoV-Surveillance_Case_Definition-2020.1</w:t>
        </w:r>
      </w:hyperlink>
    </w:p>
    <w:p w:rsidR="00087FCE" w:rsidRPr="00882D7C" w:rsidRDefault="00087FCE" w:rsidP="00087FCE">
      <w:pPr>
        <w:pStyle w:val="a3"/>
        <w:spacing w:before="85" w:line="261" w:lineRule="auto"/>
        <w:ind w:left="510" w:right="1065"/>
      </w:pPr>
      <w:r w:rsidRPr="00882D7C">
        <w:t>Прибирання та дезінфекція поверхонь у приміщеннях в контексті COVID-19. Тимчасові рекомендації,</w:t>
      </w:r>
      <w:r w:rsidRPr="00882D7C">
        <w:br/>
        <w:t xml:space="preserve">15 травня 2020 р. </w:t>
      </w:r>
      <w:hyperlink r:id="rId40">
        <w:r w:rsidRPr="00882D7C">
          <w:rPr>
            <w:color w:val="5591CD"/>
          </w:rPr>
          <w:t>https://apps.who.int/iris/bitstream/handle/10665/332096/WHO-2019-nCoV-Disinfection-2020.1-eng.pdf</w:t>
        </w:r>
      </w:hyperlink>
    </w:p>
    <w:p w:rsidR="00087FCE" w:rsidRPr="00882D7C" w:rsidRDefault="00087FCE" w:rsidP="00087FCE">
      <w:pPr>
        <w:pStyle w:val="a3"/>
        <w:spacing w:before="85"/>
        <w:ind w:left="510"/>
      </w:pPr>
      <w:r w:rsidRPr="00882D7C">
        <w:t>Принципи реалізації та коригування заходів щодо захисту здоров'я населення і соціальних заходів у зв'язку з поширенням COVID-19.</w:t>
      </w:r>
    </w:p>
    <w:p w:rsidR="00087FCE" w:rsidRPr="00882D7C" w:rsidRDefault="00087FCE" w:rsidP="00087FCE">
      <w:pPr>
        <w:pStyle w:val="a3"/>
        <w:spacing w:before="24"/>
        <w:ind w:left="510"/>
      </w:pPr>
      <w:r w:rsidRPr="00882D7C">
        <w:t>Тимчасові рекомендації, 4 листопада 2020 р.</w:t>
      </w:r>
    </w:p>
    <w:p w:rsidR="00087FCE" w:rsidRPr="00882D7C" w:rsidRDefault="00087FCE" w:rsidP="00087FCE">
      <w:pPr>
        <w:pStyle w:val="a3"/>
        <w:spacing w:before="25" w:line="261" w:lineRule="auto"/>
        <w:ind w:left="510" w:right="1167"/>
      </w:pPr>
      <w:hyperlink r:id="rId41">
        <w:r w:rsidRPr="00882D7C">
          <w:rPr>
            <w:color w:val="5591CD"/>
          </w:rPr>
          <w:t>https://www.who.int/publications/i/item/considerations-in-adjusting-public-health-and-social-measures-in-</w:t>
        </w:r>
      </w:hyperlink>
      <w:r w:rsidRPr="00882D7C">
        <w:rPr>
          <w:color w:val="5591CD"/>
        </w:rPr>
        <w:t xml:space="preserve"> </w:t>
      </w:r>
      <w:hyperlink r:id="rId42">
        <w:r w:rsidRPr="00882D7C">
          <w:rPr>
            <w:color w:val="5591CD"/>
          </w:rPr>
          <w:t>the-context-of-covid-19-interim-guidance</w:t>
        </w:r>
      </w:hyperlink>
    </w:p>
    <w:p w:rsidR="00087FCE" w:rsidRPr="00882D7C" w:rsidRDefault="00087FCE" w:rsidP="00087FCE">
      <w:pPr>
        <w:pStyle w:val="a3"/>
        <w:spacing w:before="85" w:line="261" w:lineRule="auto"/>
        <w:ind w:left="510" w:right="3279"/>
      </w:pPr>
      <w:r w:rsidRPr="00882D7C">
        <w:t xml:space="preserve">Відстеження контактів в контексті пандемії COVID-19. Тимчасові настанови, 1 лютого 2021 р. </w:t>
      </w:r>
      <w:hyperlink r:id="rId43">
        <w:r w:rsidRPr="00882D7C">
          <w:rPr>
            <w:color w:val="5591CD"/>
          </w:rPr>
          <w:t>https://www.who.int/publications/i/item/contact-tracing-in-the-context-of-covid-19</w:t>
        </w:r>
      </w:hyperlink>
    </w:p>
    <w:p w:rsidR="00087FCE" w:rsidRPr="00882D7C" w:rsidRDefault="00087FCE" w:rsidP="00087FCE">
      <w:pPr>
        <w:pStyle w:val="a3"/>
        <w:spacing w:before="84" w:line="261" w:lineRule="auto"/>
        <w:ind w:left="510"/>
      </w:pPr>
      <w:r w:rsidRPr="00882D7C">
        <w:t xml:space="preserve">Технічні характеристики засобів індивідуального захисту при COVID-19 і супутніх виробів для ПІІК.  7 серпня 2020 р. </w:t>
      </w:r>
      <w:hyperlink r:id="rId44">
        <w:r w:rsidRPr="00882D7C">
          <w:rPr>
            <w:color w:val="5591CD"/>
          </w:rPr>
          <w:t>https://www.who.int/medical_devices/priority/Technical_Specs_PPE_Covid19_final_V6.docx</w:t>
        </w:r>
      </w:hyperlink>
    </w:p>
    <w:p w:rsidR="00087FCE" w:rsidRPr="00882D7C" w:rsidRDefault="00087FCE" w:rsidP="00087FCE">
      <w:pPr>
        <w:pStyle w:val="a3"/>
        <w:spacing w:before="85" w:line="261" w:lineRule="auto"/>
        <w:ind w:left="510" w:right="2287"/>
      </w:pPr>
      <w:r w:rsidRPr="00882D7C">
        <w:t xml:space="preserve">Критерії для скасування режиму ізоляції стосовно пацієнтів з COVID-19. Наукова довідка.  17 червня 2020 р. </w:t>
      </w:r>
      <w:hyperlink r:id="rId45">
        <w:r w:rsidRPr="00882D7C">
          <w:rPr>
            <w:color w:val="5591CD"/>
          </w:rPr>
          <w:t>https://www.who.int/publications/i/item/criteria-for-releasing-covid-19-patients-from-isolation</w:t>
        </w:r>
      </w:hyperlink>
    </w:p>
    <w:p w:rsidR="00087FCE" w:rsidRPr="00882D7C" w:rsidRDefault="00087FCE" w:rsidP="00087FCE">
      <w:pPr>
        <w:pStyle w:val="a3"/>
        <w:spacing w:before="85" w:line="261" w:lineRule="auto"/>
        <w:ind w:left="510" w:right="1148"/>
      </w:pPr>
      <w:r w:rsidRPr="00882D7C">
        <w:t xml:space="preserve">Найважливіші заходи з підготовки, забезпечення готовності та реагування у зв'язку з COVID-19. Тимчасові настанови, 4 листопада 2020 р. </w:t>
      </w:r>
      <w:hyperlink r:id="rId46">
        <w:r w:rsidRPr="00882D7C">
          <w:rPr>
            <w:color w:val="5591CD"/>
          </w:rPr>
          <w:t>https://www.who.int/publications/i/item/critical-preparedness-readiness-and-response-actions-for-covid-19</w:t>
        </w:r>
      </w:hyperlink>
    </w:p>
    <w:p w:rsidR="00087FCE" w:rsidRPr="00882D7C" w:rsidRDefault="00087FCE" w:rsidP="00087FCE">
      <w:pPr>
        <w:pStyle w:val="a3"/>
        <w:spacing w:before="84" w:line="261" w:lineRule="auto"/>
        <w:ind w:left="510" w:right="4134"/>
      </w:pPr>
      <w:r w:rsidRPr="00882D7C">
        <w:t xml:space="preserve">Діагностичне тестування для визначення вірусу SARS-CoV-2.  Тимчасові настанови, 11 вересня 2020 р. </w:t>
      </w:r>
      <w:hyperlink r:id="rId47">
        <w:r w:rsidRPr="00882D7C">
          <w:rPr>
            <w:color w:val="5591CD"/>
          </w:rPr>
          <w:t>https://www.who.int/publications/i/item/diagnostic-testing-for-sars-cov-2</w:t>
        </w:r>
      </w:hyperlink>
    </w:p>
    <w:p w:rsidR="00087FCE" w:rsidRPr="00882D7C" w:rsidRDefault="00087FCE" w:rsidP="00087FCE">
      <w:pPr>
        <w:pStyle w:val="a3"/>
        <w:spacing w:before="85" w:line="261" w:lineRule="auto"/>
        <w:ind w:left="510" w:right="967"/>
      </w:pPr>
      <w:r w:rsidRPr="00882D7C">
        <w:t>Профілактика інфекцій та інфекційний контроль при наданні медичної допомоги пацієнтам з підозрою на інфікування або підтвердженою коронавірусною інфекцією (COVID-19). Тимчасові рекомендації, 29 червня 2020 р.</w:t>
      </w:r>
    </w:p>
    <w:p w:rsidR="00087FCE" w:rsidRPr="00882D7C" w:rsidRDefault="00087FCE" w:rsidP="00087FCE">
      <w:pPr>
        <w:pStyle w:val="a3"/>
        <w:spacing w:line="275" w:lineRule="exact"/>
        <w:ind w:left="510"/>
      </w:pPr>
      <w:hyperlink r:id="rId48">
        <w:r w:rsidRPr="00882D7C">
          <w:rPr>
            <w:color w:val="5591CD"/>
          </w:rPr>
          <w:t>https://www.who.int/publications/i/item/WHO-2019-nCoV-IPC-2020.4</w:t>
        </w:r>
      </w:hyperlink>
    </w:p>
    <w:p w:rsidR="00087FCE" w:rsidRPr="00882D7C" w:rsidRDefault="00087FCE" w:rsidP="00087FCE">
      <w:pPr>
        <w:pStyle w:val="a3"/>
        <w:spacing w:before="110" w:line="261" w:lineRule="auto"/>
        <w:ind w:left="510" w:right="1569"/>
      </w:pPr>
      <w:r w:rsidRPr="00882D7C">
        <w:t xml:space="preserve">Лабораторне тестування випадків пацієнтів з підозрою на коронавірусну інфекцію (COVID-19). Тимчасові настанови, 21 березня 2020 р. </w:t>
      </w:r>
      <w:hyperlink r:id="rId49">
        <w:r w:rsidRPr="00882D7C">
          <w:rPr>
            <w:color w:val="5591CD"/>
          </w:rPr>
          <w:t>https://apps.who.int/iris/bitstream/handle/10665/331509/WHO-COVID-19-lab_testing-2020.1-eng.pdf</w:t>
        </w:r>
      </w:hyperlink>
    </w:p>
    <w:p w:rsidR="00087FCE" w:rsidRPr="00882D7C" w:rsidRDefault="00087FCE" w:rsidP="00087FCE">
      <w:pPr>
        <w:pStyle w:val="a3"/>
        <w:spacing w:before="84" w:line="261" w:lineRule="auto"/>
        <w:ind w:left="510" w:right="1065"/>
      </w:pPr>
      <w:r w:rsidRPr="00882D7C">
        <w:t xml:space="preserve">Застосування масок в умовах COVID-19.  Тимчасові рекомендації, 1 грудня 2020 р. </w:t>
      </w:r>
      <w:hyperlink r:id="rId50">
        <w:r w:rsidRPr="00882D7C">
          <w:rPr>
            <w:color w:val="5591CD"/>
          </w:rPr>
          <w:t>https://www.who.int/publications/i/item/advice-on-the-use-of-masks-in-the-community-during-home-care-</w:t>
        </w:r>
      </w:hyperlink>
      <w:r w:rsidRPr="00882D7C">
        <w:rPr>
          <w:color w:val="5591CD"/>
        </w:rPr>
        <w:t xml:space="preserve"> </w:t>
      </w:r>
      <w:hyperlink r:id="rId51">
        <w:r w:rsidRPr="00882D7C">
          <w:rPr>
            <w:color w:val="5591CD"/>
          </w:rPr>
          <w:t>and-in-healthcare-settings-in-the-context-of-the-novel-coronavirus-(2019-ncov)-outbreak</w:t>
        </w:r>
      </w:hyperlink>
    </w:p>
    <w:p w:rsidR="00087FCE" w:rsidRPr="00882D7C" w:rsidRDefault="00087FCE" w:rsidP="00087FCE">
      <w:pPr>
        <w:pStyle w:val="a3"/>
        <w:spacing w:before="85" w:line="261" w:lineRule="auto"/>
        <w:ind w:left="510" w:right="2961"/>
      </w:pPr>
      <w:r w:rsidRPr="00882D7C">
        <w:t xml:space="preserve">Епідеміологічний контроль за COVID-19. Тимчасові рекомендації, 16 грудня 2020 р. </w:t>
      </w:r>
      <w:hyperlink r:id="rId52">
        <w:r w:rsidRPr="00882D7C">
          <w:rPr>
            <w:color w:val="5591CD"/>
          </w:rPr>
          <w:t>https://www.who.int/publications/i/item/who-2019-nCoV-surveillanceguidance-2020.8</w:t>
        </w:r>
      </w:hyperlink>
    </w:p>
    <w:p w:rsidR="00087FCE" w:rsidRPr="00882D7C" w:rsidRDefault="00087FCE" w:rsidP="00087FCE">
      <w:pPr>
        <w:spacing w:line="261" w:lineRule="auto"/>
        <w:sectPr w:rsidR="00087FCE" w:rsidRPr="00882D7C">
          <w:pgSz w:w="11910" w:h="16840"/>
          <w:pgMar w:top="1580" w:right="440" w:bottom="280" w:left="340" w:header="720" w:footer="720" w:gutter="0"/>
          <w:cols w:space="720"/>
        </w:sectPr>
      </w:pPr>
    </w:p>
    <w:p w:rsidR="00087FCE" w:rsidRPr="00882D7C" w:rsidRDefault="00087FCE" w:rsidP="00087FCE">
      <w:pPr>
        <w:spacing w:before="79" w:line="247" w:lineRule="auto"/>
        <w:ind w:left="226" w:right="6231"/>
        <w:rPr>
          <w:rFonts w:ascii="Trebuchet MS"/>
          <w:sz w:val="20"/>
        </w:rPr>
      </w:pPr>
      <w:r w:rsidRPr="00882D7C">
        <w:rPr>
          <w:noProof/>
        </w:rPr>
        <mc:AlternateContent>
          <mc:Choice Requires="wps">
            <w:drawing>
              <wp:anchor distT="0" distB="0" distL="114300" distR="114300" simplePos="0" relativeHeight="251656704" behindDoc="1" locked="0" layoutInCell="1" allowOverlap="1">
                <wp:simplePos x="0" y="0"/>
                <wp:positionH relativeFrom="page">
                  <wp:posOffset>0</wp:posOffset>
                </wp:positionH>
                <wp:positionV relativeFrom="page">
                  <wp:posOffset>935990</wp:posOffset>
                </wp:positionV>
                <wp:extent cx="7560310" cy="9215755"/>
                <wp:effectExtent l="0" t="0" r="0" b="0"/>
                <wp:wrapNone/>
                <wp:docPr id="5" name="Прямоугольник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9215755"/>
                        </a:xfrm>
                        <a:prstGeom prst="rect">
                          <a:avLst/>
                        </a:prstGeom>
                        <a:solidFill>
                          <a:srgbClr val="F3F5F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493E07" id="Прямоугольник 5" o:spid="_x0000_s1026" style="position:absolute;margin-left:0;margin-top:73.7pt;width:595.3pt;height:725.65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" fillcolor="#f3f5fa" stroked="f">
                <w10:wrap anchorx="page" anchory="page"/>
              </v:rect>
            </w:pict>
          </mc:Fallback>
        </mc:AlternateContent>
      </w:r>
      <w:r w:rsidRPr="00882D7C">
        <w:rPr>
          <w:rFonts w:ascii="Trebuchet MS"/>
          <w:color w:val="5591CD"/>
          <w:sz w:val="20"/>
        </w:rPr>
        <w:t xml:space="preserve">COVID-19: </w:t>
      </w:r>
      <w:r w:rsidRPr="00882D7C">
        <w:rPr>
          <w:rFonts w:ascii="Trebuchet MS"/>
          <w:color w:val="5591CD"/>
          <w:sz w:val="20"/>
        </w:rPr>
        <w:t>ГОТОВНІСТЬ</w:t>
      </w:r>
      <w:r w:rsidRPr="00882D7C">
        <w:rPr>
          <w:rFonts w:ascii="Trebuchet MS"/>
          <w:color w:val="5591CD"/>
          <w:sz w:val="20"/>
        </w:rPr>
        <w:t xml:space="preserve">, </w:t>
      </w:r>
      <w:r w:rsidRPr="00882D7C">
        <w:rPr>
          <w:rFonts w:ascii="Trebuchet MS"/>
          <w:color w:val="5591CD"/>
          <w:sz w:val="20"/>
        </w:rPr>
        <w:t>ПРОФІЛАКТИКА</w:t>
      </w:r>
      <w:r w:rsidRPr="00882D7C">
        <w:rPr>
          <w:rFonts w:ascii="Trebuchet MS"/>
          <w:color w:val="5591CD"/>
          <w:sz w:val="20"/>
        </w:rPr>
        <w:t xml:space="preserve"> </w:t>
      </w:r>
      <w:r w:rsidRPr="00882D7C">
        <w:rPr>
          <w:rFonts w:ascii="Trebuchet MS"/>
          <w:color w:val="5591CD"/>
          <w:sz w:val="20"/>
        </w:rPr>
        <w:t>І</w:t>
      </w:r>
      <w:r w:rsidRPr="00882D7C">
        <w:rPr>
          <w:rFonts w:ascii="Trebuchet MS"/>
          <w:color w:val="5591CD"/>
          <w:sz w:val="20"/>
        </w:rPr>
        <w:t xml:space="preserve"> </w:t>
      </w:r>
      <w:r w:rsidRPr="00882D7C">
        <w:rPr>
          <w:rFonts w:ascii="Trebuchet MS"/>
          <w:color w:val="5591CD"/>
          <w:sz w:val="20"/>
        </w:rPr>
        <w:t>КОНТРОЛЬ</w:t>
      </w:r>
      <w:r w:rsidRPr="00882D7C">
        <w:rPr>
          <w:rFonts w:ascii="Trebuchet MS"/>
          <w:color w:val="5591CD"/>
          <w:sz w:val="20"/>
        </w:rPr>
        <w:t xml:space="preserve"> </w:t>
      </w:r>
      <w:r w:rsidRPr="00882D7C">
        <w:rPr>
          <w:rFonts w:ascii="Trebuchet MS"/>
          <w:color w:val="5591CD"/>
          <w:sz w:val="20"/>
        </w:rPr>
        <w:t>ІНФЕКЦІЇ</w:t>
      </w:r>
      <w:r w:rsidRPr="00882D7C">
        <w:rPr>
          <w:rFonts w:ascii="Trebuchet MS"/>
          <w:color w:val="5591CD"/>
          <w:sz w:val="20"/>
        </w:rPr>
        <w:t xml:space="preserve"> </w:t>
      </w:r>
      <w:r w:rsidR="006230FA" w:rsidRPr="00882D7C">
        <w:rPr>
          <w:rFonts w:ascii="Trebuchet MS"/>
          <w:color w:val="5591CD"/>
          <w:sz w:val="20"/>
        </w:rPr>
        <w:t>У</w:t>
      </w:r>
      <w:r w:rsidR="006230FA" w:rsidRPr="00882D7C">
        <w:rPr>
          <w:rFonts w:ascii="Trebuchet MS"/>
          <w:color w:val="5591CD"/>
          <w:sz w:val="20"/>
        </w:rPr>
        <w:t xml:space="preserve"> </w:t>
      </w:r>
      <w:r w:rsidR="006230FA" w:rsidRPr="00882D7C">
        <w:rPr>
          <w:rFonts w:ascii="Trebuchet MS"/>
          <w:color w:val="5591CD"/>
          <w:sz w:val="20"/>
        </w:rPr>
        <w:t>ПЕНІТЕНЦІАРНИХ</w:t>
      </w:r>
      <w:r w:rsidR="006230FA" w:rsidRPr="00882D7C">
        <w:rPr>
          <w:rFonts w:ascii="Trebuchet MS"/>
          <w:color w:val="5591CD"/>
          <w:sz w:val="20"/>
        </w:rPr>
        <w:t xml:space="preserve"> </w:t>
      </w:r>
      <w:r w:rsidR="006230FA" w:rsidRPr="00882D7C">
        <w:rPr>
          <w:rFonts w:ascii="Trebuchet MS"/>
          <w:color w:val="5591CD"/>
          <w:sz w:val="20"/>
        </w:rPr>
        <w:t>УСТАНОВАХ</w:t>
      </w:r>
      <w:r w:rsidR="006230FA" w:rsidRPr="00882D7C">
        <w:rPr>
          <w:rFonts w:ascii="Trebuchet MS"/>
          <w:color w:val="5591CD"/>
          <w:sz w:val="20"/>
        </w:rPr>
        <w:t xml:space="preserve"> </w:t>
      </w:r>
      <w:r w:rsidR="006230FA" w:rsidRPr="00882D7C">
        <w:rPr>
          <w:rFonts w:ascii="Trebuchet MS"/>
          <w:color w:val="5591CD"/>
          <w:sz w:val="20"/>
        </w:rPr>
        <w:t>ТА</w:t>
      </w:r>
      <w:r w:rsidR="006230FA" w:rsidRPr="00882D7C">
        <w:rPr>
          <w:rFonts w:ascii="Trebuchet MS"/>
          <w:color w:val="5591CD"/>
          <w:sz w:val="20"/>
        </w:rPr>
        <w:t xml:space="preserve"> </w:t>
      </w:r>
      <w:r w:rsidR="006230FA" w:rsidRPr="00882D7C">
        <w:rPr>
          <w:rFonts w:ascii="Trebuchet MS"/>
          <w:color w:val="5591CD"/>
          <w:sz w:val="20"/>
        </w:rPr>
        <w:t>МІСЦЯХ</w:t>
      </w:r>
      <w:r w:rsidR="006230FA" w:rsidRPr="00882D7C">
        <w:rPr>
          <w:rFonts w:ascii="Trebuchet MS"/>
          <w:color w:val="5591CD"/>
          <w:sz w:val="20"/>
        </w:rPr>
        <w:t xml:space="preserve"> </w:t>
      </w:r>
      <w:r w:rsidR="006230FA" w:rsidRPr="00882D7C">
        <w:rPr>
          <w:rFonts w:ascii="Trebuchet MS"/>
          <w:color w:val="5591CD"/>
          <w:sz w:val="20"/>
        </w:rPr>
        <w:t>ТРИМАННЯ</w:t>
      </w:r>
      <w:r w:rsidR="006230FA" w:rsidRPr="00882D7C">
        <w:rPr>
          <w:rFonts w:ascii="Trebuchet MS"/>
          <w:color w:val="5591CD"/>
          <w:sz w:val="20"/>
        </w:rPr>
        <w:t xml:space="preserve"> </w:t>
      </w:r>
      <w:r w:rsidR="006230FA" w:rsidRPr="00882D7C">
        <w:rPr>
          <w:rFonts w:ascii="Trebuchet MS"/>
          <w:color w:val="5591CD"/>
          <w:sz w:val="20"/>
        </w:rPr>
        <w:t>ПІД</w:t>
      </w:r>
      <w:r w:rsidR="006230FA" w:rsidRPr="00882D7C">
        <w:rPr>
          <w:rFonts w:ascii="Trebuchet MS"/>
          <w:color w:val="5591CD"/>
          <w:sz w:val="20"/>
        </w:rPr>
        <w:t xml:space="preserve"> </w:t>
      </w:r>
      <w:r w:rsidR="006230FA" w:rsidRPr="00882D7C">
        <w:rPr>
          <w:rFonts w:ascii="Trebuchet MS"/>
          <w:color w:val="5591CD"/>
          <w:sz w:val="20"/>
        </w:rPr>
        <w:t>ВАРТОЮ</w:t>
      </w:r>
    </w:p>
    <w:p w:rsidR="00087FCE" w:rsidRPr="00882D7C" w:rsidRDefault="00087FCE" w:rsidP="00087FCE">
      <w:pPr>
        <w:pStyle w:val="a3"/>
        <w:rPr>
          <w:rFonts w:ascii="Trebuchet MS"/>
        </w:rPr>
      </w:pPr>
    </w:p>
    <w:p w:rsidR="00087FCE" w:rsidRPr="00882D7C" w:rsidRDefault="00087FCE" w:rsidP="00087FCE">
      <w:pPr>
        <w:pStyle w:val="a3"/>
        <w:rPr>
          <w:rFonts w:ascii="Trebuchet MS"/>
        </w:rPr>
      </w:pPr>
    </w:p>
    <w:p w:rsidR="00087FCE" w:rsidRPr="00882D7C" w:rsidRDefault="00087FCE" w:rsidP="00087FCE">
      <w:pPr>
        <w:pStyle w:val="a3"/>
        <w:rPr>
          <w:rFonts w:ascii="Trebuchet MS"/>
        </w:rPr>
      </w:pPr>
    </w:p>
    <w:p w:rsidR="00087FCE" w:rsidRPr="00882D7C" w:rsidRDefault="00087FCE" w:rsidP="00087FCE">
      <w:pPr>
        <w:pStyle w:val="a3"/>
        <w:tabs>
          <w:tab w:val="left" w:pos="1077"/>
        </w:tabs>
        <w:spacing w:before="181" w:line="261" w:lineRule="auto"/>
        <w:ind w:left="1077" w:right="646" w:hanging="851"/>
      </w:pPr>
      <w:r w:rsidRPr="00882D7C">
        <w:rPr>
          <w:rFonts w:ascii="Calibri"/>
          <w:b/>
          <w:color w:val="5591CD"/>
          <w:sz w:val="18"/>
        </w:rPr>
        <w:t>38</w:t>
      </w:r>
      <w:r w:rsidRPr="00882D7C">
        <w:rPr>
          <w:rFonts w:ascii="Calibri"/>
          <w:b/>
          <w:color w:val="5591CD"/>
          <w:sz w:val="18"/>
        </w:rPr>
        <w:tab/>
      </w:r>
      <w:r w:rsidRPr="00882D7C">
        <w:t xml:space="preserve">Раціональне використання засобів індивідуального захисту при коронавірусній хворобі (COVID-19) та питання у ситуації їх гострої нестачі. Тимчасові рекомендації, 6 квітня 2020 р. </w:t>
      </w:r>
      <w:hyperlink r:id="rId53">
        <w:r w:rsidRPr="00882D7C">
          <w:rPr>
            <w:color w:val="5591CD"/>
          </w:rPr>
          <w:t>https://apps.who.int/iris/bitstream/handle/10665/331695/WHO-2019-nCov-IPC_PPE_use-2020.3-eng.pdf</w:t>
        </w:r>
      </w:hyperlink>
    </w:p>
    <w:p w:rsidR="00087FCE" w:rsidRPr="00882D7C" w:rsidRDefault="00087FCE" w:rsidP="00087FCE">
      <w:pPr>
        <w:pStyle w:val="a3"/>
        <w:spacing w:before="84" w:line="261" w:lineRule="auto"/>
        <w:ind w:left="1077" w:right="765"/>
      </w:pPr>
      <w:r w:rsidRPr="00882D7C">
        <w:t xml:space="preserve">Водопостачання, санітарія, гігієна та утилізація відходів у зв'язку з поширенням вірусу ТОРС-ков-2, що є збудником COVID-19. Тимчасові рекомендації, 29 липня 2020 р. </w:t>
      </w:r>
      <w:hyperlink r:id="rId54">
        <w:r w:rsidRPr="00882D7C">
          <w:rPr>
            <w:color w:val="5591CD"/>
          </w:rPr>
          <w:t>https://www.who.int/publications/i/item/WHO-2019-nCoV-IPC-WASH-2020.4</w:t>
        </w:r>
      </w:hyperlink>
    </w:p>
    <w:p w:rsidR="00087FCE" w:rsidRPr="00882D7C" w:rsidRDefault="00087FCE" w:rsidP="00087FCE">
      <w:pPr>
        <w:pStyle w:val="a3"/>
        <w:spacing w:before="6"/>
      </w:pPr>
    </w:p>
    <w:p w:rsidR="00087FCE" w:rsidRPr="00882D7C" w:rsidRDefault="00087FCE" w:rsidP="00087FCE">
      <w:pPr>
        <w:pStyle w:val="2"/>
        <w:ind w:left="1077"/>
      </w:pPr>
      <w:r w:rsidRPr="00882D7C">
        <w:rPr>
          <w:color w:val="2C4E83"/>
        </w:rPr>
        <w:t>Права людини та пандемія COVID-19</w:t>
      </w:r>
    </w:p>
    <w:p w:rsidR="00087FCE" w:rsidRPr="00882D7C" w:rsidRDefault="00087FCE" w:rsidP="00087FCE">
      <w:pPr>
        <w:pStyle w:val="a3"/>
        <w:spacing w:line="261" w:lineRule="auto"/>
        <w:ind w:left="1077"/>
      </w:pPr>
      <w:r w:rsidRPr="00882D7C">
        <w:t>Організація Об’єднаних Націй( 2020 рік). Пандемія COVID-19 і права людини: ми всі в одному човні</w:t>
      </w:r>
      <w:hyperlink r:id="rId55">
        <w:r w:rsidRPr="00882D7C">
          <w:rPr>
            <w:color w:val="5591CD"/>
          </w:rPr>
          <w:t>https://www.un.org/sites/un2.un.org/files/un_policy_brief_on_human_rights_and_covid_23_april_2020.pdf</w:t>
        </w:r>
      </w:hyperlink>
    </w:p>
    <w:p w:rsidR="00087FCE" w:rsidRPr="00882D7C" w:rsidRDefault="00087FCE" w:rsidP="00087FCE">
      <w:pPr>
        <w:pStyle w:val="a3"/>
        <w:spacing w:before="84" w:line="261" w:lineRule="auto"/>
        <w:ind w:left="1077" w:right="472"/>
      </w:pPr>
      <w:r w:rsidRPr="00882D7C">
        <w:t>United Nations Human Rights Office of the High Commissioner (2020). COVID-19 guidance – human rights at the heart of response [Управління Верховного комісара Організації Об'єднаних Націй з прав людини.</w:t>
      </w:r>
      <w:r w:rsidRPr="00882D7C">
        <w:br/>
        <w:t xml:space="preserve">Керівництво з дотримання прав людини під час пандемії COVID-19: центральне місце прав людини в відповідні заходи , англ. мовою] </w:t>
      </w:r>
      <w:hyperlink r:id="rId56">
        <w:r w:rsidRPr="00882D7C">
          <w:rPr>
            <w:color w:val="5591CD"/>
          </w:rPr>
          <w:t>https://www.ohchr.org/Documents/Events/COVID-19_Guidance.pdf</w:t>
        </w:r>
      </w:hyperlink>
    </w:p>
    <w:p w:rsidR="00087FCE" w:rsidRPr="00882D7C" w:rsidRDefault="00087FCE" w:rsidP="00087FCE">
      <w:pPr>
        <w:pStyle w:val="a3"/>
        <w:spacing w:before="85" w:line="261" w:lineRule="auto"/>
        <w:ind w:left="1077"/>
      </w:pPr>
      <w:r w:rsidRPr="00882D7C">
        <w:t xml:space="preserve">United Nations Human Rights Office of the High Commissioner (2020). Information note: COVID-19, prison overcrowding, and serving sentences for serious human rights violations [Управління Верховного комісара Організації Об'єднаних Націй з прав людини (2020 г.). Інформаційна записка: пандемія COVID-19, переповненість місць позбавлення волі та відбування покарань за серйозні порушення прав людини, англ. мовою] </w:t>
      </w:r>
      <w:hyperlink r:id="rId57">
        <w:r w:rsidRPr="00882D7C">
          <w:rPr>
            <w:color w:val="5591CD"/>
          </w:rPr>
          <w:t>https://www.ohchr.org/EN/Issues/TruthJusticeReparation/Pages/infonotecovid.aspx</w:t>
        </w:r>
      </w:hyperlink>
    </w:p>
    <w:p w:rsidR="00087FCE" w:rsidRPr="00882D7C" w:rsidRDefault="00087FCE" w:rsidP="00087FCE">
      <w:pPr>
        <w:pStyle w:val="a3"/>
        <w:spacing w:before="85" w:line="261" w:lineRule="auto"/>
        <w:ind w:left="1077" w:right="456"/>
        <w:jc w:val="both"/>
      </w:pPr>
      <w:r w:rsidRPr="00882D7C">
        <w:t xml:space="preserve">Спільна заява УНП ООН, ВООЗ, ЮНЕЙДС та УВКПЛ щодо COVID-19 у місцях тримання під вартою та інших закритих установах. 13 травня 2020 р. </w:t>
      </w:r>
      <w:hyperlink r:id="rId58">
        <w:r w:rsidRPr="00882D7C">
          <w:rPr>
            <w:color w:val="5591CD"/>
          </w:rPr>
          <w:t>https://www.who.int/news-room/detail/13-05-2020-unodc-who-unaids-and-ohchr-joint-statement-on-covid-</w:t>
        </w:r>
      </w:hyperlink>
      <w:r w:rsidRPr="00882D7C">
        <w:rPr>
          <w:color w:val="5591CD"/>
        </w:rPr>
        <w:t xml:space="preserve"> </w:t>
      </w:r>
      <w:hyperlink r:id="rId59">
        <w:r w:rsidRPr="00882D7C">
          <w:rPr>
            <w:color w:val="5591CD"/>
          </w:rPr>
          <w:t>19-in-prisons-and-other-closed-settings</w:t>
        </w:r>
      </w:hyperlink>
    </w:p>
    <w:p w:rsidR="00087FCE" w:rsidRPr="00882D7C" w:rsidRDefault="00087FCE" w:rsidP="00087FCE">
      <w:pPr>
        <w:pStyle w:val="a3"/>
        <w:spacing w:before="84" w:line="261" w:lineRule="auto"/>
        <w:ind w:left="1077" w:right="472"/>
      </w:pPr>
      <w:r w:rsidRPr="00882D7C">
        <w:t>Inter-Agency Standing Committee (2020). IASC interim guidance on COVID-19: focus on persons deprived of their liberty (developed by OHCHR and WHO) [Міжвідомчий постійний комітет (2020 г.). Тимчасові настанови МПК:  умовах пандемії COVID-19 приділення особливої уваги особам, позбавленим волі (розроблено УВКПЛ і ВООЗ), англ. мовою]</w:t>
      </w:r>
    </w:p>
    <w:p w:rsidR="00087FCE" w:rsidRPr="00882D7C" w:rsidRDefault="00087FCE" w:rsidP="00087FCE">
      <w:pPr>
        <w:pStyle w:val="a3"/>
        <w:spacing w:line="261" w:lineRule="auto"/>
        <w:ind w:left="1077" w:right="823"/>
      </w:pPr>
      <w:hyperlink r:id="rId60">
        <w:r w:rsidRPr="00882D7C">
          <w:rPr>
            <w:color w:val="5591CD"/>
          </w:rPr>
          <w:t>https://interagencystandingcommittee.org/other/iasc-interim-guidance-covid-19-focus-persons-deprived-</w:t>
        </w:r>
      </w:hyperlink>
      <w:r w:rsidRPr="00882D7C">
        <w:rPr>
          <w:color w:val="5591CD"/>
        </w:rPr>
        <w:t xml:space="preserve"> </w:t>
      </w:r>
      <w:hyperlink r:id="rId61">
        <w:r w:rsidRPr="00882D7C">
          <w:rPr>
            <w:color w:val="5591CD"/>
          </w:rPr>
          <w:t>their-liberty-developed-ohchr-and-who</w:t>
        </w:r>
      </w:hyperlink>
    </w:p>
    <w:p w:rsidR="00087FCE" w:rsidRPr="00882D7C" w:rsidRDefault="00087FCE" w:rsidP="00087FCE">
      <w:pPr>
        <w:pStyle w:val="a3"/>
        <w:spacing w:before="5"/>
      </w:pPr>
    </w:p>
    <w:p w:rsidR="00087FCE" w:rsidRPr="00882D7C" w:rsidRDefault="00087FCE" w:rsidP="00087FCE">
      <w:pPr>
        <w:pStyle w:val="2"/>
        <w:ind w:left="1077"/>
      </w:pPr>
      <w:r w:rsidRPr="00882D7C">
        <w:rPr>
          <w:color w:val="2C4E83"/>
        </w:rPr>
        <w:t>Біженці і мігранти</w:t>
      </w:r>
    </w:p>
    <w:p w:rsidR="00087FCE" w:rsidRPr="00882D7C" w:rsidRDefault="00087FCE" w:rsidP="00087FCE">
      <w:pPr>
        <w:pStyle w:val="a3"/>
        <w:spacing w:line="261" w:lineRule="auto"/>
        <w:ind w:left="1077"/>
      </w:pPr>
      <w:r w:rsidRPr="00882D7C">
        <w:t>Preparedness, prevention and control of COVID-19 in refugees and migrants in non-camp settings. Interim guidance, 17 April 2020 [Готовність, профілактика і контроль COVID-19 серед біженців і мігрантів в установах нетаборового типу,Тимчасові настанови, 17 квітня 2020 р. англ. мовою]</w:t>
      </w:r>
    </w:p>
    <w:p w:rsidR="00087FCE" w:rsidRPr="00882D7C" w:rsidRDefault="00087FCE" w:rsidP="00087FCE">
      <w:pPr>
        <w:pStyle w:val="a3"/>
        <w:spacing w:line="261" w:lineRule="auto"/>
        <w:ind w:left="1077" w:right="966"/>
      </w:pPr>
      <w:hyperlink r:id="rId62">
        <w:r w:rsidRPr="00882D7C">
          <w:rPr>
            <w:color w:val="5591CD"/>
          </w:rPr>
          <w:t>https://www.who.int/publications/i/item/preparedness-prevention-and-control-of-coronavirus-disease-</w:t>
        </w:r>
      </w:hyperlink>
      <w:r w:rsidRPr="00882D7C">
        <w:rPr>
          <w:color w:val="5591CD"/>
        </w:rPr>
        <w:t xml:space="preserve"> </w:t>
      </w:r>
      <w:hyperlink r:id="rId63">
        <w:r w:rsidRPr="00882D7C">
          <w:rPr>
            <w:color w:val="5591CD"/>
          </w:rPr>
          <w:t>(covid-19)-for-refugees-and-migrants-in-non-camp-settings</w:t>
        </w:r>
      </w:hyperlink>
    </w:p>
    <w:p w:rsidR="00087FCE" w:rsidRPr="00882D7C" w:rsidRDefault="00087FCE" w:rsidP="00087FCE">
      <w:pPr>
        <w:pStyle w:val="a3"/>
        <w:spacing w:before="84" w:line="261" w:lineRule="auto"/>
        <w:ind w:left="1077" w:right="693"/>
      </w:pPr>
      <w:r w:rsidRPr="00882D7C">
        <w:t xml:space="preserve">United Nations Network on Migration. Enhancing access to services for migrants in the context of COVID-19 preparedness, prevention, and response and beyond [Мережа ООН з питань міграції. Поліпшення доступу мігрантів до отримання послуг в контексті забезпечення готовності, профілактики та реагування на пандемію COVID-19 і після її закінчення, англ. мовою)] </w:t>
      </w:r>
      <w:hyperlink r:id="rId64">
        <w:r w:rsidRPr="00882D7C">
          <w:rPr>
            <w:color w:val="5591CD"/>
          </w:rPr>
          <w:t>https://migrationnetwork.un.org/sites/default/files/docs/final_network_wg_policy_brief_covid-19_and_</w:t>
        </w:r>
      </w:hyperlink>
      <w:r w:rsidRPr="00882D7C">
        <w:rPr>
          <w:color w:val="5591CD"/>
        </w:rPr>
        <w:t xml:space="preserve"> </w:t>
      </w:r>
      <w:hyperlink r:id="rId65">
        <w:r w:rsidRPr="00882D7C">
          <w:rPr>
            <w:color w:val="5591CD"/>
          </w:rPr>
          <w:t>access_to_services_0.pdf</w:t>
        </w:r>
      </w:hyperlink>
    </w:p>
    <w:p w:rsidR="00087FCE" w:rsidRPr="00882D7C" w:rsidRDefault="00087FCE" w:rsidP="00087FCE">
      <w:pPr>
        <w:pStyle w:val="a3"/>
        <w:spacing w:before="85" w:line="261" w:lineRule="auto"/>
        <w:ind w:left="1077" w:right="534"/>
      </w:pPr>
      <w:r w:rsidRPr="00882D7C">
        <w:t xml:space="preserve">United Nations Network on Migration. COVID-19 and immigration detention: what can governments and other stakeholders do? </w:t>
      </w:r>
      <w:hyperlink r:id="rId66">
        <w:r w:rsidRPr="00882D7C">
          <w:rPr>
            <w:color w:val="5591CD"/>
          </w:rPr>
          <w:t>https://migrationnetwork.un.org/sites/default/files/docs/un_network_on_migration_wg_atd_policy_brief_</w:t>
        </w:r>
      </w:hyperlink>
      <w:r w:rsidRPr="00882D7C">
        <w:rPr>
          <w:color w:val="5591CD"/>
        </w:rPr>
        <w:t xml:space="preserve"> </w:t>
      </w:r>
      <w:hyperlink r:id="rId67">
        <w:r w:rsidRPr="00882D7C">
          <w:rPr>
            <w:color w:val="5591CD"/>
          </w:rPr>
          <w:t>covid-19_and_immigration_detention.pdf</w:t>
        </w:r>
      </w:hyperlink>
    </w:p>
    <w:p w:rsidR="00087FCE" w:rsidRPr="00882D7C" w:rsidRDefault="00087FCE" w:rsidP="00087FCE">
      <w:pPr>
        <w:pStyle w:val="a3"/>
        <w:spacing w:before="5"/>
      </w:pPr>
    </w:p>
    <w:p w:rsidR="00087FCE" w:rsidRPr="00882D7C" w:rsidRDefault="00087FCE" w:rsidP="00087FCE">
      <w:pPr>
        <w:pStyle w:val="2"/>
        <w:ind w:left="1077"/>
      </w:pPr>
      <w:r w:rsidRPr="00882D7C">
        <w:rPr>
          <w:color w:val="2C4E83"/>
        </w:rPr>
        <w:t>Психічне здоров'я і соціальні питання</w:t>
      </w:r>
    </w:p>
    <w:p w:rsidR="00087FCE" w:rsidRPr="00882D7C" w:rsidRDefault="00087FCE" w:rsidP="00074CB8">
      <w:pPr>
        <w:pStyle w:val="a3"/>
        <w:spacing w:line="261" w:lineRule="auto"/>
        <w:ind w:left="720" w:right="3190"/>
      </w:pPr>
      <w:r w:rsidRPr="00882D7C">
        <w:t xml:space="preserve">Coping with stress during the COVID-19 pandemic [Подолання стресу під час пандемії COVID-19, англ. мовою] </w:t>
      </w:r>
      <w:hyperlink r:id="rId68">
        <w:r w:rsidRPr="00882D7C">
          <w:rPr>
            <w:color w:val="5591CD"/>
          </w:rPr>
          <w:t>https://www.who.int/docs/default-source/coronaviruse/coping-with-stress.pdf</w:t>
        </w:r>
      </w:hyperlink>
    </w:p>
    <w:p w:rsidR="00087FCE" w:rsidRPr="00882D7C" w:rsidRDefault="00A24C40" w:rsidP="00074CB8">
      <w:pPr>
        <w:pStyle w:val="a3"/>
        <w:spacing w:before="85" w:line="261" w:lineRule="auto"/>
        <w:ind w:left="720" w:right="1358"/>
        <w:rPr>
          <w:sz w:val="20"/>
        </w:rPr>
      </w:pPr>
      <w:r w:rsidRPr="00882D7C">
        <w:t xml:space="preserve">Helping children cope with stress during the COVID-19 pandemic </w:t>
      </w:r>
      <w:r w:rsidR="00087FCE" w:rsidRPr="00882D7C">
        <w:t xml:space="preserve">[Допомога дітям у подоланні  стресу під час пандемії COVID-19, англ. мовою] </w:t>
      </w:r>
      <w:hyperlink r:id="rId69">
        <w:r w:rsidRPr="00882D7C">
          <w:rPr>
            <w:color w:val="5591CD"/>
            <w:spacing w:val="-2"/>
            <w:w w:val="105"/>
          </w:rPr>
          <w:t>https://www.who.int/docs/default-source/coronaviruse/helping-children-cope-with-stress-print.pdf</w:t>
        </w:r>
      </w:hyperlink>
      <w:r w:rsidR="00087FCE" w:rsidRPr="00882D7C">
        <w:rPr>
          <w:noProof/>
          <w:sz w:val="24"/>
        </w:rPr>
        <mc:AlternateContent>
          <mc:Choice Requires="wpg">
            <w:drawing>
              <wp:anchor distT="0" distB="0" distL="114300" distR="114300" simplePos="0" relativeHeight="251663872" behindDoc="1" locked="0" layoutInCell="1" allowOverlap="1">
                <wp:simplePos x="0" y="0"/>
                <wp:positionH relativeFrom="page">
                  <wp:posOffset>0</wp:posOffset>
                </wp:positionH>
                <wp:positionV relativeFrom="page">
                  <wp:posOffset>935990</wp:posOffset>
                </wp:positionV>
                <wp:extent cx="7560310" cy="9216390"/>
                <wp:effectExtent l="0" t="0" r="0" b="0"/>
                <wp:wrapNone/>
                <wp:docPr id="2" name="Группа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9216390"/>
                          <a:chOff x="0" y="1474"/>
                          <a:chExt cx="11906" cy="14514"/>
                        </a:xfrm>
                      </wpg:grpSpPr>
                      <wps:wsp>
                        <wps:cNvPr id="3" name="docshape242"/>
                        <wps:cNvSpPr>
                          <a:spLocks noChangeArrowheads="1"/>
                        </wps:cNvSpPr>
                        <wps:spPr bwMode="auto">
                          <a:xfrm>
                            <a:off x="0" y="1474"/>
                            <a:ext cx="11906" cy="14514"/>
                          </a:xfrm>
                          <a:prstGeom prst="rect">
                            <a:avLst/>
                          </a:prstGeom>
                          <a:solidFill>
                            <a:srgbClr val="F3F5F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 name="docshape24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3810" y="7889"/>
                            <a:ext cx="8095" cy="80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6FC44F3" id="Группа 2" o:spid="_x0000_s1026" style="position:absolute;margin-left:0;margin-top:73.7pt;width:595.3pt;height:725.7pt;z-index:-251652608;mso-position-horizontal-relative:page;mso-position-vertical-relative:page" coordorigin=",1474" coordsize="11906,145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">
                <v:rect id="docshape242" o:spid="_x0000_s1027" style="position:absolute;top:1474;width:11906;height:14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lm48IA&#10;AADaAAAADwAAAGRycy9kb3ducmV2LnhtbESPQYvCMBSE78L+h/AWvMia2qIs1SiLInrxYLs/4G3z&#10;bMs2L6WJtv57Iwgeh5n5hlltBtOIG3WutqxgNo1AEBdW11wq+M33X98gnEfW2FgmBXdysFl/jFaY&#10;atvzmW6ZL0WAsEtRQeV9m0rpiooMuqltiYN3sZ1BH2RXSt1hH+CmkXEULaTBmsNChS1tKyr+s6tR&#10;MI8Te+2bXXyIzqd8Mvy5LE8Kpcafw88ShKfBv8Ov9lErSOB5JdwAuX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mWbjwgAAANoAAAAPAAAAAAAAAAAAAAAAAJgCAABkcnMvZG93&#10;bnJldi54bWxQSwUGAAAAAAQABAD1AAAAhwMAAAAA&#10;" fillcolor="#f3f5fa" stroked="f"/>
                <v:shape id="docshape243" o:spid="_x0000_s1028" type="#_x0000_t75" style="position:absolute;left:3810;top:7889;width:8095;height:8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ovm3DAAAA2gAAAA8AAABkcnMvZG93bnJldi54bWxEj9FqwkAURN8L/sNyC77VTUVsjK6igtAX&#10;tVE/4Jq9Jmmzd8PuVuPfu0Khj8PMnGFmi8404krO15YVvA8SEMSF1TWXCk7HzVsKwgdkjY1lUnAn&#10;D4t572WGmbY3zul6CKWIEPYZKqhCaDMpfVGRQT+wLXH0LtYZDFG6UmqHtwg3jRwmyVgarDkuVNjS&#10;uqLi5/BrFEzs99dHmi63+Wpcr9a7/eacuEap/mu3nIII1IX/8F/7UysYwfNKvAFy/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Wi+bcMAAADaAAAADwAAAAAAAAAAAAAAAACf&#10;AgAAZHJzL2Rvd25yZXYueG1sUEsFBgAAAAAEAAQA9wAAAI8DAAAAAA==&#10;">
                  <v:imagedata r:id="rId26" o:title=""/>
                </v:shape>
                <w10:wrap anchorx="page" anchory="page"/>
              </v:group>
            </w:pict>
          </mc:Fallback>
        </mc:AlternateContent>
      </w:r>
    </w:p>
    <w:p w:rsidR="00087FCE" w:rsidRPr="00882D7C" w:rsidRDefault="00087FCE" w:rsidP="00087FCE">
      <w:pPr>
        <w:pStyle w:val="a3"/>
        <w:rPr>
          <w:sz w:val="17"/>
        </w:rPr>
      </w:pPr>
    </w:p>
    <w:p w:rsidR="00087FCE" w:rsidRPr="00882D7C" w:rsidRDefault="00087FCE" w:rsidP="00074CB8">
      <w:pPr>
        <w:pStyle w:val="a3"/>
        <w:tabs>
          <w:tab w:val="right" w:pos="10998"/>
        </w:tabs>
        <w:spacing w:before="120"/>
        <w:ind w:left="720"/>
        <w:rPr>
          <w:rFonts w:ascii="Calibri"/>
          <w:b/>
          <w:sz w:val="18"/>
        </w:rPr>
      </w:pPr>
      <w:r w:rsidRPr="00882D7C">
        <w:t>Mental health considerations for different groups (including health workers) during the COVID-19 pandemic [Аспекти охорони психічного здоров'я різних груп (включаючи медичних працівників) під час пандемії COVID-19, англ. мовою]</w:t>
      </w:r>
      <w:r w:rsidRPr="00882D7C">
        <w:tab/>
      </w:r>
      <w:r w:rsidRPr="00882D7C">
        <w:rPr>
          <w:rFonts w:ascii="Calibri"/>
          <w:b/>
          <w:color w:val="5591CD"/>
          <w:sz w:val="18"/>
        </w:rPr>
        <w:t>39</w:t>
      </w:r>
    </w:p>
    <w:p w:rsidR="00087FCE" w:rsidRPr="00882D7C" w:rsidRDefault="00087FCE" w:rsidP="00074CB8">
      <w:pPr>
        <w:pStyle w:val="a3"/>
        <w:spacing w:before="25"/>
        <w:ind w:left="720"/>
      </w:pPr>
      <w:hyperlink r:id="rId71">
        <w:r w:rsidRPr="00882D7C">
          <w:rPr>
            <w:color w:val="5591CD"/>
          </w:rPr>
          <w:t>https://www.who.int/docs/default-source/coronaviruse/mental-health-considerations.pdf</w:t>
        </w:r>
      </w:hyperlink>
    </w:p>
    <w:p w:rsidR="00087FCE" w:rsidRPr="00882D7C" w:rsidRDefault="00087FCE" w:rsidP="00074CB8">
      <w:pPr>
        <w:pStyle w:val="a3"/>
        <w:spacing w:before="109"/>
        <w:ind w:left="720"/>
      </w:pPr>
      <w:r w:rsidRPr="00882D7C">
        <w:t>Addressing social stigma associated with COVID-19 [Подолання соціальної стигми, пов’язаної з  COVID-19, англ. мовою]</w:t>
      </w:r>
    </w:p>
    <w:p w:rsidR="00087FCE" w:rsidRPr="00882D7C" w:rsidRDefault="00087FCE" w:rsidP="00074CB8">
      <w:pPr>
        <w:pStyle w:val="a3"/>
        <w:spacing w:before="25" w:line="261" w:lineRule="auto"/>
        <w:ind w:left="720" w:right="1656"/>
      </w:pPr>
      <w:hyperlink r:id="rId72">
        <w:r w:rsidRPr="00882D7C">
          <w:rPr>
            <w:color w:val="5591CD"/>
          </w:rPr>
          <w:t>https://www.who.int/publications/m/item/a-guide-to-preventing-and-addressing-social-stigma-</w:t>
        </w:r>
      </w:hyperlink>
      <w:r w:rsidRPr="00882D7C">
        <w:rPr>
          <w:color w:val="5591CD"/>
        </w:rPr>
        <w:t xml:space="preserve"> </w:t>
      </w:r>
      <w:hyperlink r:id="rId73">
        <w:r w:rsidRPr="00882D7C">
          <w:rPr>
            <w:color w:val="5591CD"/>
          </w:rPr>
          <w:t>associated-with-covid-19?gclid=Cj0KCQiAmfmABhCHARIsACwPRABISr-tCxpi-0y5RQBTpERugvf3LhS7lf-</w:t>
        </w:r>
      </w:hyperlink>
      <w:r w:rsidRPr="00882D7C">
        <w:rPr>
          <w:color w:val="5591CD"/>
        </w:rPr>
        <w:t xml:space="preserve"> </w:t>
      </w:r>
      <w:hyperlink r:id="rId74">
        <w:r w:rsidRPr="00882D7C">
          <w:rPr>
            <w:color w:val="5591CD"/>
          </w:rPr>
          <w:t>tTq7w2T9ZmxUH6LzAjYuoaAl-9EALw_wcB</w:t>
        </w:r>
      </w:hyperlink>
    </w:p>
    <w:p w:rsidR="00087FCE" w:rsidRPr="00882D7C" w:rsidRDefault="00087FCE" w:rsidP="00074CB8">
      <w:pPr>
        <w:pStyle w:val="a3"/>
        <w:spacing w:before="84" w:line="261" w:lineRule="auto"/>
        <w:ind w:left="720" w:right="1530"/>
      </w:pPr>
      <w:r w:rsidRPr="00882D7C">
        <w:t>Inter-Agency Standing Committee (2020). IASC briefing note on mental health and psychosocial support (MHPSS) aspects of COVID-19 [Міжвідомчий постійний комітет (2020 рік). Інформаційна записка МПК з питань охорони психічного здоров'я та психосоціальної підтримки в умовах пандемії COVID-19, англ. мовою]</w:t>
      </w:r>
    </w:p>
    <w:p w:rsidR="00087FCE" w:rsidRPr="00882D7C" w:rsidRDefault="00087FCE" w:rsidP="00074CB8">
      <w:pPr>
        <w:pStyle w:val="a3"/>
        <w:spacing w:line="261" w:lineRule="auto"/>
        <w:ind w:left="720" w:right="1291"/>
      </w:pPr>
      <w:hyperlink r:id="rId75">
        <w:r w:rsidRPr="00882D7C">
          <w:rPr>
            <w:color w:val="5591CD"/>
          </w:rPr>
          <w:t>https://interagencystandingcommittee.org/iasc-reference-group-mental-health-and-psychosocial-support-</w:t>
        </w:r>
      </w:hyperlink>
      <w:r w:rsidRPr="00882D7C">
        <w:rPr>
          <w:color w:val="5591CD"/>
        </w:rPr>
        <w:t xml:space="preserve"> </w:t>
      </w:r>
      <w:hyperlink r:id="rId76">
        <w:r w:rsidRPr="00882D7C">
          <w:rPr>
            <w:color w:val="5591CD"/>
          </w:rPr>
          <w:t>emergency-settings/briefing-note-about</w:t>
        </w:r>
      </w:hyperlink>
    </w:p>
    <w:p w:rsidR="00087FCE" w:rsidRPr="00882D7C" w:rsidRDefault="00087FCE" w:rsidP="00A24C40">
      <w:pPr>
        <w:pStyle w:val="a3"/>
        <w:spacing w:before="5"/>
        <w:ind w:left="363"/>
      </w:pPr>
    </w:p>
    <w:p w:rsidR="00087FCE" w:rsidRPr="00882D7C" w:rsidRDefault="00087FCE" w:rsidP="00087FCE">
      <w:pPr>
        <w:pStyle w:val="2"/>
      </w:pPr>
      <w:r w:rsidRPr="00882D7C">
        <w:rPr>
          <w:color w:val="2C4E83"/>
        </w:rPr>
        <w:t>Європейський центр профілактики та контролю захворювань</w:t>
      </w:r>
    </w:p>
    <w:p w:rsidR="00087FCE" w:rsidRPr="00882D7C" w:rsidRDefault="00087FCE" w:rsidP="00A24C40">
      <w:pPr>
        <w:pStyle w:val="a3"/>
        <w:spacing w:line="261" w:lineRule="auto"/>
        <w:ind w:left="720" w:right="6065"/>
      </w:pPr>
      <w:r w:rsidRPr="00882D7C">
        <w:t xml:space="preserve">Портал інформації щодо коронавірусу COVID-19 </w:t>
      </w:r>
      <w:hyperlink r:id="rId77">
        <w:r w:rsidRPr="00882D7C">
          <w:rPr>
            <w:color w:val="5591CD"/>
          </w:rPr>
          <w:t>https://www.ecdc.europa.eu/en/covid-19-pandemic</w:t>
        </w:r>
      </w:hyperlink>
    </w:p>
    <w:p w:rsidR="00087FCE" w:rsidRPr="00882D7C" w:rsidRDefault="00087FCE" w:rsidP="00A24C40">
      <w:pPr>
        <w:pStyle w:val="a3"/>
        <w:spacing w:before="85" w:line="261" w:lineRule="auto"/>
        <w:ind w:left="720" w:right="967"/>
      </w:pPr>
      <w:r w:rsidRPr="00882D7C">
        <w:t>Infection prevention and control and surveillance for coronavirus disease (COVID-19) in prisons in EU/EEA countries and the United Kingdom [Профілактика і контроль інфекції та епіднагляд за коронавірусною хворобою (COVID-19) в країнах ЄС/ ЄЕЗ та Великій</w:t>
      </w:r>
      <w:r w:rsidR="00A24C40" w:rsidRPr="00882D7C">
        <w:t xml:space="preserve"> Британії. 3 липня 2020 року, </w:t>
      </w:r>
      <w:r w:rsidRPr="00882D7C">
        <w:t>англ. мовою] 3 липня 2020 р.</w:t>
      </w:r>
    </w:p>
    <w:p w:rsidR="00087FCE" w:rsidRPr="00882D7C" w:rsidRDefault="00087FCE" w:rsidP="00087FCE">
      <w:pPr>
        <w:pStyle w:val="a3"/>
        <w:spacing w:line="261" w:lineRule="auto"/>
        <w:ind w:left="510" w:right="1145"/>
      </w:pPr>
      <w:hyperlink r:id="rId78">
        <w:r w:rsidRPr="00882D7C">
          <w:rPr>
            <w:color w:val="5591CD"/>
          </w:rPr>
          <w:t>https://www.ecdc.europa.eu/en/publications-data/infection-prevention-and-control-and-surveillance-covid-</w:t>
        </w:r>
      </w:hyperlink>
      <w:r w:rsidRPr="00882D7C">
        <w:rPr>
          <w:color w:val="5591CD"/>
        </w:rPr>
        <w:t xml:space="preserve"> </w:t>
      </w:r>
      <w:hyperlink r:id="rId79">
        <w:r w:rsidRPr="00882D7C">
          <w:rPr>
            <w:color w:val="5591CD"/>
          </w:rPr>
          <w:t>19-prisons</w:t>
        </w:r>
      </w:hyperlink>
    </w:p>
    <w:p w:rsidR="00087FCE" w:rsidRPr="00882D7C" w:rsidRDefault="00087FCE" w:rsidP="00087FCE">
      <w:pPr>
        <w:pStyle w:val="a3"/>
        <w:spacing w:before="5"/>
      </w:pPr>
    </w:p>
    <w:p w:rsidR="00087FCE" w:rsidRPr="00882D7C" w:rsidRDefault="00087FCE" w:rsidP="00087FCE">
      <w:pPr>
        <w:pStyle w:val="2"/>
      </w:pPr>
      <w:r w:rsidRPr="00882D7C">
        <w:rPr>
          <w:color w:val="2C4E83"/>
        </w:rPr>
        <w:t>Управління з питань наркотиків та злочинності Організації Об’єднаних Націй</w:t>
      </w:r>
    </w:p>
    <w:p w:rsidR="00087FCE" w:rsidRPr="00882D7C" w:rsidRDefault="00087FCE" w:rsidP="00A24C40">
      <w:pPr>
        <w:pStyle w:val="a3"/>
        <w:spacing w:line="261" w:lineRule="auto"/>
        <w:ind w:left="510" w:right="1602"/>
      </w:pPr>
      <w:r w:rsidRPr="00882D7C">
        <w:t>COVID-19 preparedness and responses in prisons. Position paper, 31 March 2020 [Готовність та реагування на COVID-19 в місцях позбавлення волі. Виклад позиції, 31 березня 2020 г., англ. мовою]</w:t>
      </w:r>
      <w:r w:rsidR="00A24C40" w:rsidRPr="00882D7C">
        <w:t xml:space="preserve"> </w:t>
      </w:r>
      <w:hyperlink r:id="rId80">
        <w:r w:rsidRPr="00882D7C">
          <w:rPr>
            <w:color w:val="5591CD"/>
          </w:rPr>
          <w:t>https://www.unodc.org/documents/justice-and-prison-reform/UNODC_Position_paper_COVID-19_in_</w:t>
        </w:r>
      </w:hyperlink>
      <w:r w:rsidRPr="00882D7C">
        <w:rPr>
          <w:color w:val="5591CD"/>
        </w:rPr>
        <w:t xml:space="preserve"> </w:t>
      </w:r>
      <w:hyperlink r:id="rId81">
        <w:r w:rsidRPr="00882D7C">
          <w:rPr>
            <w:color w:val="5591CD"/>
          </w:rPr>
          <w:t>prisons.pdf</w:t>
        </w:r>
      </w:hyperlink>
    </w:p>
    <w:p w:rsidR="00087FCE" w:rsidRPr="00882D7C" w:rsidRDefault="00087FCE" w:rsidP="00087FCE">
      <w:pPr>
        <w:pStyle w:val="a3"/>
        <w:spacing w:before="85" w:line="261" w:lineRule="auto"/>
        <w:ind w:left="510" w:right="1220"/>
      </w:pPr>
      <w:r w:rsidRPr="00882D7C">
        <w:t xml:space="preserve">Assessing compliance with the Nelson Mandela Rules: a checklist for internal inspection mechanisms (2017) </w:t>
      </w:r>
      <w:hyperlink r:id="rId82">
        <w:r w:rsidRPr="00882D7C">
          <w:rPr>
            <w:color w:val="5591CD"/>
          </w:rPr>
          <w:t>https://www.unodc.org/documents/justice-and-prison-reform/17-04946_E_ebook_rev.pdf</w:t>
        </w:r>
      </w:hyperlink>
    </w:p>
    <w:p w:rsidR="00087FCE" w:rsidRPr="00882D7C" w:rsidRDefault="00087FCE" w:rsidP="00087FCE">
      <w:pPr>
        <w:pStyle w:val="a3"/>
        <w:spacing w:before="84" w:line="261" w:lineRule="auto"/>
        <w:ind w:left="510" w:right="1822"/>
      </w:pPr>
      <w:r w:rsidRPr="00882D7C">
        <w:t xml:space="preserve">Handbook on strategies to reduce overcrowding in prisons (2013) </w:t>
      </w:r>
      <w:hyperlink r:id="rId83">
        <w:r w:rsidRPr="00882D7C">
          <w:rPr>
            <w:color w:val="5591CD"/>
          </w:rPr>
          <w:t>https://www.unodc.org/documents/justice-and-prison-reform/Overcrowding_in_prisons_Ebook.pdf</w:t>
        </w:r>
      </w:hyperlink>
    </w:p>
    <w:p w:rsidR="00087FCE" w:rsidRPr="00882D7C" w:rsidRDefault="00087FCE" w:rsidP="00087FCE">
      <w:pPr>
        <w:pStyle w:val="a3"/>
        <w:spacing w:before="85" w:line="261" w:lineRule="auto"/>
        <w:ind w:left="510" w:right="1800"/>
      </w:pPr>
      <w:r w:rsidRPr="00882D7C">
        <w:t xml:space="preserve">Policy brief on HIV prevention, treatment and care in prisons and other closed settings (2013) </w:t>
      </w:r>
      <w:hyperlink r:id="rId84">
        <w:r w:rsidRPr="00882D7C">
          <w:rPr>
            <w:color w:val="5591CD"/>
          </w:rPr>
          <w:t>https://www.unodc.org/documents/hiv-aids/HIV_comprehensive_package_prison_2013_eBook.pdf</w:t>
        </w:r>
      </w:hyperlink>
    </w:p>
    <w:p w:rsidR="00087FCE" w:rsidRPr="00882D7C" w:rsidRDefault="00087FCE" w:rsidP="00087FCE">
      <w:pPr>
        <w:pStyle w:val="a3"/>
        <w:spacing w:before="85" w:line="261" w:lineRule="auto"/>
        <w:ind w:left="510"/>
      </w:pPr>
      <w:r w:rsidRPr="00882D7C">
        <w:t xml:space="preserve">Handbook on prisoners with special needs (2009) </w:t>
      </w:r>
      <w:hyperlink r:id="rId85">
        <w:r w:rsidRPr="00882D7C">
          <w:rPr>
            <w:color w:val="5591CD"/>
          </w:rPr>
          <w:t>https://www.unodc.org/pdf/criminal_justice/Handbook_on_Prisoners_with_Special_Needs.pdf</w:t>
        </w:r>
      </w:hyperlink>
    </w:p>
    <w:p w:rsidR="00087FCE" w:rsidRPr="00882D7C" w:rsidRDefault="00087FCE" w:rsidP="00087FCE">
      <w:pPr>
        <w:pStyle w:val="a3"/>
        <w:spacing w:before="5"/>
      </w:pPr>
    </w:p>
    <w:p w:rsidR="00087FCE" w:rsidRPr="00882D7C" w:rsidRDefault="00087FCE" w:rsidP="00087FCE">
      <w:pPr>
        <w:pStyle w:val="2"/>
      </w:pPr>
      <w:r w:rsidRPr="00882D7C">
        <w:rPr>
          <w:color w:val="2C4E83"/>
        </w:rPr>
        <w:t>Рада Європи</w:t>
      </w:r>
    </w:p>
    <w:p w:rsidR="00087FCE" w:rsidRPr="00882D7C" w:rsidRDefault="00DE6404" w:rsidP="00DE6404">
      <w:pPr>
        <w:pStyle w:val="a3"/>
        <w:spacing w:line="261" w:lineRule="auto"/>
        <w:ind w:left="510" w:right="1044"/>
      </w:pPr>
      <w:r w:rsidRPr="00882D7C">
        <w:t>Європейський</w:t>
      </w:r>
      <w:r w:rsidR="00A24C40" w:rsidRPr="00882D7C">
        <w:rPr>
          <w:spacing w:val="25"/>
        </w:rPr>
        <w:t xml:space="preserve"> </w:t>
      </w:r>
      <w:r w:rsidRPr="00882D7C">
        <w:t>комітет</w:t>
      </w:r>
      <w:r w:rsidR="00A24C40" w:rsidRPr="00882D7C">
        <w:rPr>
          <w:spacing w:val="26"/>
        </w:rPr>
        <w:t xml:space="preserve"> </w:t>
      </w:r>
      <w:r w:rsidRPr="00882D7C">
        <w:t>з</w:t>
      </w:r>
      <w:r w:rsidR="00A24C40" w:rsidRPr="00882D7C">
        <w:rPr>
          <w:spacing w:val="26"/>
        </w:rPr>
        <w:t xml:space="preserve"> </w:t>
      </w:r>
      <w:r w:rsidRPr="00882D7C">
        <w:t>попередження</w:t>
      </w:r>
      <w:r w:rsidR="00A24C40" w:rsidRPr="00882D7C">
        <w:rPr>
          <w:spacing w:val="26"/>
        </w:rPr>
        <w:t xml:space="preserve"> </w:t>
      </w:r>
      <w:r w:rsidRPr="00882D7C">
        <w:t>катувань</w:t>
      </w:r>
      <w:r w:rsidR="00A24C40" w:rsidRPr="00882D7C">
        <w:rPr>
          <w:spacing w:val="26"/>
        </w:rPr>
        <w:t xml:space="preserve"> </w:t>
      </w:r>
      <w:r w:rsidRPr="00882D7C">
        <w:t>та</w:t>
      </w:r>
      <w:r w:rsidR="00A24C40" w:rsidRPr="00882D7C">
        <w:rPr>
          <w:spacing w:val="25"/>
        </w:rPr>
        <w:t xml:space="preserve"> </w:t>
      </w:r>
      <w:r w:rsidRPr="00882D7C">
        <w:t>нелюдського та</w:t>
      </w:r>
      <w:r w:rsidR="00A24C40" w:rsidRPr="00882D7C">
        <w:rPr>
          <w:spacing w:val="26"/>
        </w:rPr>
        <w:t xml:space="preserve"> </w:t>
      </w:r>
      <w:r w:rsidRPr="00882D7C">
        <w:t>такого, що принижує гідність,</w:t>
      </w:r>
      <w:r w:rsidR="00A24C40" w:rsidRPr="00882D7C">
        <w:rPr>
          <w:spacing w:val="26"/>
        </w:rPr>
        <w:t xml:space="preserve"> </w:t>
      </w:r>
      <w:r w:rsidRPr="00882D7C">
        <w:t>поводження чи покарання</w:t>
      </w:r>
      <w:r w:rsidR="00A24C40" w:rsidRPr="00882D7C">
        <w:rPr>
          <w:spacing w:val="6"/>
        </w:rPr>
        <w:t xml:space="preserve"> </w:t>
      </w:r>
      <w:r w:rsidR="00A24C40" w:rsidRPr="00882D7C">
        <w:t>(КП</w:t>
      </w:r>
      <w:r w:rsidRPr="00882D7C">
        <w:t>К</w:t>
      </w:r>
      <w:r w:rsidR="00A24C40" w:rsidRPr="00882D7C">
        <w:t>)</w:t>
      </w:r>
      <w:r w:rsidR="00A24C40" w:rsidRPr="00882D7C">
        <w:rPr>
          <w:spacing w:val="6"/>
        </w:rPr>
        <w:t xml:space="preserve"> </w:t>
      </w:r>
      <w:r w:rsidR="00A24C40" w:rsidRPr="00882D7C">
        <w:t>(2020</w:t>
      </w:r>
      <w:r w:rsidR="00A24C40" w:rsidRPr="00882D7C">
        <w:rPr>
          <w:spacing w:val="6"/>
        </w:rPr>
        <w:t xml:space="preserve"> </w:t>
      </w:r>
      <w:r w:rsidRPr="00882D7C">
        <w:t>р</w:t>
      </w:r>
      <w:r w:rsidR="00A24C40" w:rsidRPr="00882D7C">
        <w:t>.).</w:t>
      </w:r>
      <w:r w:rsidR="00A24C40" w:rsidRPr="00882D7C">
        <w:rPr>
          <w:spacing w:val="6"/>
        </w:rPr>
        <w:t xml:space="preserve"> </w:t>
      </w:r>
      <w:r w:rsidRPr="00882D7C">
        <w:t>Зведення</w:t>
      </w:r>
      <w:r w:rsidR="00A24C40" w:rsidRPr="00882D7C">
        <w:rPr>
          <w:spacing w:val="6"/>
        </w:rPr>
        <w:t xml:space="preserve"> </w:t>
      </w:r>
      <w:r w:rsidRPr="00882D7C">
        <w:t>принципі</w:t>
      </w:r>
      <w:r w:rsidR="00A24C40" w:rsidRPr="00882D7C">
        <w:t>в</w:t>
      </w:r>
      <w:r w:rsidRPr="00882D7C">
        <w:t xml:space="preserve"> поводження</w:t>
      </w:r>
      <w:r w:rsidR="00A24C40" w:rsidRPr="00882D7C">
        <w:rPr>
          <w:spacing w:val="6"/>
        </w:rPr>
        <w:t xml:space="preserve"> </w:t>
      </w:r>
      <w:r w:rsidRPr="00882D7C">
        <w:t>з</w:t>
      </w:r>
      <w:r w:rsidR="00A24C40" w:rsidRPr="00882D7C">
        <w:rPr>
          <w:spacing w:val="6"/>
        </w:rPr>
        <w:t xml:space="preserve"> </w:t>
      </w:r>
      <w:r w:rsidRPr="00882D7C">
        <w:t>особами</w:t>
      </w:r>
      <w:r w:rsidR="00A24C40" w:rsidRPr="00882D7C">
        <w:t>,</w:t>
      </w:r>
      <w:r w:rsidR="00A24C40" w:rsidRPr="00882D7C">
        <w:rPr>
          <w:spacing w:val="6"/>
        </w:rPr>
        <w:t xml:space="preserve"> </w:t>
      </w:r>
      <w:r w:rsidRPr="00882D7C">
        <w:rPr>
          <w:spacing w:val="6"/>
        </w:rPr>
        <w:t>які перебувають</w:t>
      </w:r>
      <w:r w:rsidR="00A24C40" w:rsidRPr="00882D7C">
        <w:rPr>
          <w:spacing w:val="6"/>
        </w:rPr>
        <w:t xml:space="preserve"> </w:t>
      </w:r>
      <w:r w:rsidR="00A24C40" w:rsidRPr="00882D7C">
        <w:t>в</w:t>
      </w:r>
      <w:r w:rsidRPr="00882D7C">
        <w:t xml:space="preserve"> умовах</w:t>
      </w:r>
      <w:r w:rsidR="00A24C40" w:rsidRPr="00882D7C">
        <w:rPr>
          <w:spacing w:val="6"/>
        </w:rPr>
        <w:t xml:space="preserve"> </w:t>
      </w:r>
      <w:r w:rsidRPr="00882D7C">
        <w:rPr>
          <w:spacing w:val="6"/>
        </w:rPr>
        <w:t xml:space="preserve">позбавлення </w:t>
      </w:r>
      <w:r w:rsidRPr="00882D7C">
        <w:t>волі</w:t>
      </w:r>
      <w:r w:rsidR="00A24C40" w:rsidRPr="00882D7C">
        <w:t>,</w:t>
      </w:r>
      <w:r w:rsidR="00A24C40" w:rsidRPr="00882D7C">
        <w:rPr>
          <w:spacing w:val="6"/>
        </w:rPr>
        <w:t xml:space="preserve"> </w:t>
      </w:r>
      <w:r w:rsidR="00A24C40" w:rsidRPr="00882D7C">
        <w:t>в</w:t>
      </w:r>
      <w:r w:rsidR="00A24C40" w:rsidRPr="00882D7C">
        <w:rPr>
          <w:spacing w:val="1"/>
        </w:rPr>
        <w:t xml:space="preserve"> </w:t>
      </w:r>
      <w:r w:rsidRPr="00882D7C">
        <w:t>контексті</w:t>
      </w:r>
      <w:r w:rsidR="00A24C40" w:rsidRPr="00882D7C">
        <w:rPr>
          <w:spacing w:val="6"/>
        </w:rPr>
        <w:t xml:space="preserve"> </w:t>
      </w:r>
      <w:r w:rsidRPr="00882D7C">
        <w:t>пандемії</w:t>
      </w:r>
      <w:r w:rsidR="00A24C40" w:rsidRPr="00882D7C">
        <w:rPr>
          <w:spacing w:val="7"/>
        </w:rPr>
        <w:t xml:space="preserve"> </w:t>
      </w:r>
      <w:r w:rsidRPr="00882D7C">
        <w:t>коронавірусної</w:t>
      </w:r>
      <w:r w:rsidR="00A24C40" w:rsidRPr="00882D7C">
        <w:rPr>
          <w:spacing w:val="7"/>
        </w:rPr>
        <w:t xml:space="preserve"> </w:t>
      </w:r>
      <w:r w:rsidRPr="00882D7C">
        <w:t>інфекції</w:t>
      </w:r>
      <w:r w:rsidR="00A24C40" w:rsidRPr="00882D7C">
        <w:rPr>
          <w:spacing w:val="6"/>
        </w:rPr>
        <w:t xml:space="preserve"> </w:t>
      </w:r>
      <w:r w:rsidR="00A24C40" w:rsidRPr="00882D7C">
        <w:t>(COVID-19).</w:t>
      </w:r>
      <w:r w:rsidR="00A24C40" w:rsidRPr="00882D7C">
        <w:rPr>
          <w:spacing w:val="7"/>
        </w:rPr>
        <w:t xml:space="preserve"> </w:t>
      </w:r>
      <w:r w:rsidR="00A24C40" w:rsidRPr="00882D7C">
        <w:t>20</w:t>
      </w:r>
      <w:r w:rsidR="00A24C40" w:rsidRPr="00882D7C">
        <w:rPr>
          <w:spacing w:val="7"/>
        </w:rPr>
        <w:t xml:space="preserve"> </w:t>
      </w:r>
      <w:r w:rsidR="00A24C40" w:rsidRPr="00882D7C">
        <w:t>березня</w:t>
      </w:r>
      <w:r w:rsidR="00A24C40" w:rsidRPr="00882D7C">
        <w:rPr>
          <w:spacing w:val="7"/>
        </w:rPr>
        <w:t xml:space="preserve"> </w:t>
      </w:r>
      <w:r w:rsidR="00A24C40" w:rsidRPr="00882D7C">
        <w:t>2020</w:t>
      </w:r>
      <w:r w:rsidR="00A24C40" w:rsidRPr="00882D7C">
        <w:rPr>
          <w:spacing w:val="6"/>
        </w:rPr>
        <w:t xml:space="preserve"> </w:t>
      </w:r>
      <w:r w:rsidR="00A24C40" w:rsidRPr="00882D7C">
        <w:t>г.</w:t>
      </w:r>
      <w:r w:rsidR="00087FCE" w:rsidRPr="00882D7C">
        <w:t xml:space="preserve"> </w:t>
      </w:r>
      <w:hyperlink r:id="rId86">
        <w:r w:rsidR="00087FCE" w:rsidRPr="00882D7C">
          <w:rPr>
            <w:color w:val="5591CD"/>
          </w:rPr>
          <w:t>https://rm.coe.int/16809cfa4b</w:t>
        </w:r>
      </w:hyperlink>
    </w:p>
    <w:p w:rsidR="00087FCE" w:rsidRPr="00882D7C" w:rsidRDefault="00087FCE" w:rsidP="00A24C40">
      <w:pPr>
        <w:pStyle w:val="a3"/>
        <w:spacing w:before="85" w:line="261" w:lineRule="auto"/>
        <w:ind w:left="510" w:right="967"/>
      </w:pPr>
      <w:r w:rsidRPr="00882D7C">
        <w:t>Commissioner for Human Rights. COVID-19 pandemic: urgent steps are needed to protect the rights of prisoners in Europe. Statement</w:t>
      </w:r>
      <w:r w:rsidR="00A24C40" w:rsidRPr="00882D7C">
        <w:t xml:space="preserve"> [Комісар Ради Європи з прав людини. Пандемія COVID-19: треба </w:t>
      </w:r>
      <w:r w:rsidR="00A24C40" w:rsidRPr="00882D7C">
        <w:rPr>
          <w:spacing w:val="-48"/>
        </w:rPr>
        <w:t xml:space="preserve"> </w:t>
      </w:r>
      <w:r w:rsidR="00A24C40" w:rsidRPr="00882D7C">
        <w:t>прийняти</w:t>
      </w:r>
      <w:r w:rsidR="00A24C40" w:rsidRPr="00882D7C">
        <w:rPr>
          <w:spacing w:val="5"/>
        </w:rPr>
        <w:t xml:space="preserve"> </w:t>
      </w:r>
      <w:r w:rsidR="00A24C40" w:rsidRPr="00882D7C">
        <w:t>невідкладні заходи</w:t>
      </w:r>
      <w:r w:rsidR="00A24C40" w:rsidRPr="00882D7C">
        <w:rPr>
          <w:spacing w:val="5"/>
        </w:rPr>
        <w:t xml:space="preserve"> </w:t>
      </w:r>
      <w:r w:rsidR="00A24C40" w:rsidRPr="00882D7C">
        <w:t>щодо</w:t>
      </w:r>
      <w:r w:rsidR="00A24C40" w:rsidRPr="00882D7C">
        <w:rPr>
          <w:spacing w:val="5"/>
        </w:rPr>
        <w:t xml:space="preserve"> </w:t>
      </w:r>
      <w:r w:rsidR="00A24C40" w:rsidRPr="00882D7C">
        <w:t>захисту</w:t>
      </w:r>
      <w:r w:rsidR="00A24C40" w:rsidRPr="00882D7C">
        <w:rPr>
          <w:spacing w:val="6"/>
        </w:rPr>
        <w:t xml:space="preserve"> </w:t>
      </w:r>
      <w:r w:rsidR="00A24C40" w:rsidRPr="00882D7C">
        <w:t>прав</w:t>
      </w:r>
      <w:r w:rsidR="00A24C40" w:rsidRPr="00882D7C">
        <w:rPr>
          <w:spacing w:val="5"/>
        </w:rPr>
        <w:t xml:space="preserve"> </w:t>
      </w:r>
      <w:r w:rsidR="00A24C40" w:rsidRPr="00882D7C">
        <w:t>ув'язнених</w:t>
      </w:r>
      <w:r w:rsidR="00A24C40" w:rsidRPr="00882D7C">
        <w:rPr>
          <w:spacing w:val="6"/>
        </w:rPr>
        <w:t xml:space="preserve"> </w:t>
      </w:r>
      <w:r w:rsidR="00A24C40" w:rsidRPr="00882D7C">
        <w:t>в</w:t>
      </w:r>
      <w:r w:rsidR="00A24C40" w:rsidRPr="00882D7C">
        <w:rPr>
          <w:spacing w:val="5"/>
        </w:rPr>
        <w:t xml:space="preserve"> </w:t>
      </w:r>
      <w:r w:rsidR="00A24C40" w:rsidRPr="00882D7C">
        <w:t>Європі.</w:t>
      </w:r>
      <w:r w:rsidR="00A24C40" w:rsidRPr="00882D7C">
        <w:rPr>
          <w:spacing w:val="5"/>
        </w:rPr>
        <w:t xml:space="preserve"> </w:t>
      </w:r>
      <w:r w:rsidR="00A24C40" w:rsidRPr="00882D7C">
        <w:t>Заява від</w:t>
      </w:r>
      <w:r w:rsidR="00A24C40" w:rsidRPr="00882D7C">
        <w:rPr>
          <w:spacing w:val="5"/>
        </w:rPr>
        <w:t xml:space="preserve"> </w:t>
      </w:r>
      <w:r w:rsidR="00A24C40" w:rsidRPr="00882D7C">
        <w:t>6</w:t>
      </w:r>
      <w:r w:rsidR="00A24C40" w:rsidRPr="00882D7C">
        <w:rPr>
          <w:spacing w:val="6"/>
        </w:rPr>
        <w:t xml:space="preserve"> </w:t>
      </w:r>
      <w:r w:rsidR="00A24C40" w:rsidRPr="00882D7C">
        <w:t>квітня</w:t>
      </w:r>
      <w:r w:rsidR="00A24C40" w:rsidRPr="00882D7C">
        <w:rPr>
          <w:spacing w:val="5"/>
        </w:rPr>
        <w:t xml:space="preserve"> </w:t>
      </w:r>
      <w:r w:rsidR="00A24C40" w:rsidRPr="00882D7C">
        <w:t>2020</w:t>
      </w:r>
      <w:r w:rsidR="00A24C40" w:rsidRPr="00882D7C">
        <w:rPr>
          <w:spacing w:val="6"/>
        </w:rPr>
        <w:t xml:space="preserve"> </w:t>
      </w:r>
      <w:r w:rsidR="00A24C40" w:rsidRPr="00882D7C">
        <w:t>р.,</w:t>
      </w:r>
      <w:r w:rsidR="00A24C40" w:rsidRPr="00882D7C">
        <w:rPr>
          <w:spacing w:val="5"/>
        </w:rPr>
        <w:t xml:space="preserve"> </w:t>
      </w:r>
      <w:r w:rsidR="00A24C40" w:rsidRPr="00882D7C">
        <w:t>англ.</w:t>
      </w:r>
      <w:r w:rsidR="00A24C40" w:rsidRPr="00882D7C">
        <w:rPr>
          <w:spacing w:val="1"/>
        </w:rPr>
        <w:t xml:space="preserve"> </w:t>
      </w:r>
      <w:r w:rsidR="00A24C40" w:rsidRPr="00882D7C">
        <w:rPr>
          <w:spacing w:val="-1"/>
          <w:w w:val="105"/>
        </w:rPr>
        <w:t>мовою]</w:t>
      </w:r>
      <w:r w:rsidRPr="00882D7C">
        <w:t xml:space="preserve">, 6 </w:t>
      </w:r>
      <w:r w:rsidR="00A24C40" w:rsidRPr="00882D7C">
        <w:t>квітня</w:t>
      </w:r>
      <w:r w:rsidRPr="00882D7C">
        <w:t xml:space="preserve"> 2020</w:t>
      </w:r>
      <w:r w:rsidR="00A24C40" w:rsidRPr="00882D7C">
        <w:t xml:space="preserve"> р.</w:t>
      </w:r>
    </w:p>
    <w:p w:rsidR="00A24C40" w:rsidRPr="00882D7C" w:rsidRDefault="00A24C40" w:rsidP="00A24C40">
      <w:pPr>
        <w:pStyle w:val="a3"/>
        <w:spacing w:before="84" w:line="266" w:lineRule="auto"/>
        <w:ind w:right="847"/>
        <w:rPr>
          <w:color w:val="5591CD"/>
          <w:w w:val="105"/>
        </w:rPr>
      </w:pPr>
      <w:r w:rsidRPr="00882D7C">
        <w:rPr>
          <w:color w:val="5591CD"/>
          <w:spacing w:val="-1"/>
          <w:w w:val="105"/>
        </w:rPr>
        <w:t xml:space="preserve">          </w:t>
      </w:r>
      <w:hyperlink r:id="rId87">
        <w:r w:rsidRPr="00882D7C">
          <w:rPr>
            <w:color w:val="5591CD"/>
            <w:spacing w:val="-1"/>
            <w:w w:val="105"/>
          </w:rPr>
          <w:t>https://www.coe.int/en/web/commissioner/-/covid-19-pandemic-urgent-steps-are-needed-to-protect-the-</w:t>
        </w:r>
      </w:hyperlink>
      <w:r w:rsidRPr="00882D7C">
        <w:rPr>
          <w:color w:val="5591CD"/>
          <w:w w:val="105"/>
        </w:rPr>
        <w:t xml:space="preserve"> </w:t>
      </w:r>
      <w:r w:rsidRPr="00882D7C">
        <w:rPr>
          <w:color w:val="5591CD"/>
          <w:w w:val="105"/>
        </w:rPr>
        <w:fldChar w:fldCharType="begin"/>
      </w:r>
      <w:r w:rsidRPr="00882D7C">
        <w:rPr>
          <w:color w:val="5591CD"/>
          <w:w w:val="105"/>
        </w:rPr>
        <w:instrText xml:space="preserve"> HYPERLINK "https://www.coe.int/en/web/commissioner/-/covid-19-pandemic-urgent-steps-are-needed-to-protect-the-" \h </w:instrText>
      </w:r>
      <w:r w:rsidRPr="00882D7C">
        <w:rPr>
          <w:color w:val="5591CD"/>
          <w:w w:val="105"/>
        </w:rPr>
        <w:fldChar w:fldCharType="separate"/>
      </w:r>
      <w:r w:rsidRPr="00882D7C">
        <w:rPr>
          <w:color w:val="5591CD"/>
          <w:w w:val="105"/>
        </w:rPr>
        <w:t xml:space="preserve">rights-of-   </w:t>
      </w:r>
    </w:p>
    <w:p w:rsidR="00A24C40" w:rsidRPr="00882D7C" w:rsidRDefault="00A24C40" w:rsidP="00A24C40">
      <w:pPr>
        <w:pStyle w:val="a3"/>
        <w:spacing w:before="84" w:line="266" w:lineRule="auto"/>
        <w:ind w:right="847"/>
      </w:pPr>
      <w:r w:rsidRPr="00882D7C">
        <w:rPr>
          <w:color w:val="5591CD"/>
          <w:w w:val="105"/>
        </w:rPr>
        <w:t xml:space="preserve">          prisoners-in-europe</w:t>
      </w:r>
      <w:r w:rsidRPr="00882D7C">
        <w:rPr>
          <w:color w:val="5591CD"/>
          <w:w w:val="105"/>
        </w:rPr>
        <w:fldChar w:fldCharType="end"/>
      </w:r>
    </w:p>
    <w:p w:rsidR="00A24C40" w:rsidRPr="00882D7C" w:rsidRDefault="00A24C40" w:rsidP="00A24C40">
      <w:pPr>
        <w:pStyle w:val="4"/>
        <w:spacing w:before="1"/>
        <w:rPr>
          <w:color w:val="2C4E83"/>
        </w:rPr>
      </w:pPr>
      <w:r w:rsidRPr="00882D7C">
        <w:rPr>
          <w:color w:val="2C4E83"/>
        </w:rPr>
        <w:t xml:space="preserve"> </w:t>
      </w:r>
    </w:p>
    <w:p w:rsidR="00A24C40" w:rsidRPr="00882D7C" w:rsidRDefault="00A24C40" w:rsidP="00A24C40">
      <w:pPr>
        <w:pStyle w:val="4"/>
        <w:spacing w:before="1"/>
      </w:pPr>
      <w:r w:rsidRPr="00882D7C">
        <w:rPr>
          <w:color w:val="2C4E83"/>
        </w:rPr>
        <w:t>Інститут</w:t>
      </w:r>
      <w:r w:rsidRPr="00882D7C">
        <w:rPr>
          <w:color w:val="2C4E83"/>
          <w:spacing w:val="-4"/>
        </w:rPr>
        <w:t xml:space="preserve"> </w:t>
      </w:r>
      <w:r w:rsidRPr="00882D7C">
        <w:rPr>
          <w:color w:val="2C4E83"/>
        </w:rPr>
        <w:t>імені</w:t>
      </w:r>
      <w:r w:rsidRPr="00882D7C">
        <w:rPr>
          <w:color w:val="2C4E83"/>
          <w:spacing w:val="-4"/>
        </w:rPr>
        <w:t xml:space="preserve"> </w:t>
      </w:r>
      <w:r w:rsidRPr="00882D7C">
        <w:rPr>
          <w:color w:val="2C4E83"/>
        </w:rPr>
        <w:t>Роберта</w:t>
      </w:r>
      <w:r w:rsidRPr="00882D7C">
        <w:rPr>
          <w:color w:val="2C4E83"/>
          <w:spacing w:val="-4"/>
        </w:rPr>
        <w:t xml:space="preserve"> </w:t>
      </w:r>
      <w:r w:rsidRPr="00882D7C">
        <w:rPr>
          <w:color w:val="2C4E83"/>
        </w:rPr>
        <w:t>Коха</w:t>
      </w:r>
    </w:p>
    <w:p w:rsidR="00A24C40" w:rsidRPr="00882D7C" w:rsidRDefault="00A24C40" w:rsidP="00A24C40">
      <w:pPr>
        <w:pStyle w:val="a3"/>
        <w:spacing w:before="89" w:line="266" w:lineRule="auto"/>
        <w:ind w:left="793" w:right="4353"/>
      </w:pPr>
      <w:r w:rsidRPr="00882D7C">
        <w:rPr>
          <w:w w:val="105"/>
        </w:rPr>
        <w:t>Портал інформації (</w:t>
      </w:r>
      <w:r w:rsidR="005A20F7" w:rsidRPr="00882D7C">
        <w:rPr>
          <w:w w:val="105"/>
        </w:rPr>
        <w:t>німецькою</w:t>
      </w:r>
      <w:r w:rsidRPr="00882D7C">
        <w:rPr>
          <w:w w:val="105"/>
        </w:rPr>
        <w:t xml:space="preserve"> мовою)</w:t>
      </w:r>
      <w:r w:rsidRPr="00882D7C">
        <w:rPr>
          <w:spacing w:val="1"/>
          <w:w w:val="105"/>
        </w:rPr>
        <w:t xml:space="preserve"> </w:t>
      </w:r>
      <w:r w:rsidRPr="00882D7C">
        <w:rPr>
          <w:color w:val="5591CD"/>
          <w:w w:val="109"/>
        </w:rPr>
        <w:t>h</w:t>
      </w:r>
      <w:r w:rsidRPr="00882D7C">
        <w:rPr>
          <w:color w:val="5591CD"/>
          <w:spacing w:val="6"/>
          <w:w w:val="109"/>
        </w:rPr>
        <w:t>t</w:t>
      </w:r>
      <w:r w:rsidRPr="00882D7C">
        <w:rPr>
          <w:color w:val="5591CD"/>
          <w:spacing w:val="1"/>
          <w:w w:val="121"/>
        </w:rPr>
        <w:t>t</w:t>
      </w:r>
      <w:r w:rsidRPr="00882D7C">
        <w:rPr>
          <w:color w:val="5591CD"/>
          <w:spacing w:val="-1"/>
          <w:w w:val="105"/>
        </w:rPr>
        <w:t>p</w:t>
      </w:r>
      <w:r w:rsidRPr="00882D7C">
        <w:rPr>
          <w:color w:val="5591CD"/>
          <w:spacing w:val="-4"/>
          <w:w w:val="88"/>
        </w:rPr>
        <w:t>s</w:t>
      </w:r>
      <w:r w:rsidRPr="00882D7C">
        <w:rPr>
          <w:color w:val="5591CD"/>
          <w:spacing w:val="-3"/>
          <w:w w:val="104"/>
        </w:rPr>
        <w:t>:</w:t>
      </w:r>
      <w:r w:rsidRPr="00882D7C">
        <w:rPr>
          <w:color w:val="5591CD"/>
          <w:spacing w:val="-19"/>
          <w:w w:val="167"/>
        </w:rPr>
        <w:t>/</w:t>
      </w:r>
      <w:r w:rsidRPr="00882D7C">
        <w:rPr>
          <w:color w:val="5591CD"/>
          <w:spacing w:val="-3"/>
          <w:w w:val="167"/>
        </w:rPr>
        <w:t>/</w:t>
      </w:r>
      <w:hyperlink r:id="rId88">
        <w:r w:rsidRPr="00882D7C">
          <w:rPr>
            <w:color w:val="5591CD"/>
            <w:spacing w:val="8"/>
            <w:w w:val="110"/>
          </w:rPr>
          <w:t>ww</w:t>
        </w:r>
        <w:r w:rsidRPr="00882D7C">
          <w:rPr>
            <w:color w:val="5591CD"/>
            <w:spacing w:val="-6"/>
            <w:w w:val="110"/>
          </w:rPr>
          <w:t>w</w:t>
        </w:r>
        <w:r w:rsidRPr="00882D7C">
          <w:rPr>
            <w:color w:val="5591CD"/>
            <w:spacing w:val="-1"/>
            <w:w w:val="94"/>
          </w:rPr>
          <w:t>.</w:t>
        </w:r>
        <w:r w:rsidRPr="00882D7C">
          <w:rPr>
            <w:color w:val="5591CD"/>
            <w:spacing w:val="1"/>
            <w:w w:val="104"/>
          </w:rPr>
          <w:t>r</w:t>
        </w:r>
        <w:r w:rsidRPr="00882D7C">
          <w:rPr>
            <w:color w:val="5591CD"/>
            <w:spacing w:val="2"/>
            <w:w w:val="102"/>
          </w:rPr>
          <w:t>k</w:t>
        </w:r>
        <w:r w:rsidRPr="00882D7C">
          <w:rPr>
            <w:color w:val="5591CD"/>
            <w:spacing w:val="-2"/>
            <w:w w:val="118"/>
          </w:rPr>
          <w:t>i</w:t>
        </w:r>
        <w:r w:rsidRPr="00882D7C">
          <w:rPr>
            <w:color w:val="5591CD"/>
            <w:spacing w:val="-2"/>
            <w:w w:val="94"/>
          </w:rPr>
          <w:t>.</w:t>
        </w:r>
        <w:r w:rsidRPr="00882D7C">
          <w:rPr>
            <w:color w:val="5591CD"/>
            <w:w w:val="102"/>
          </w:rPr>
          <w:t>d</w:t>
        </w:r>
        <w:r w:rsidRPr="00882D7C">
          <w:rPr>
            <w:color w:val="5591CD"/>
            <w:spacing w:val="-4"/>
            <w:w w:val="102"/>
          </w:rPr>
          <w:t>e</w:t>
        </w:r>
        <w:r w:rsidRPr="00882D7C">
          <w:rPr>
            <w:color w:val="5591CD"/>
            <w:spacing w:val="-4"/>
            <w:w w:val="167"/>
          </w:rPr>
          <w:t>/</w:t>
        </w:r>
        <w:r w:rsidRPr="00882D7C">
          <w:rPr>
            <w:color w:val="5591CD"/>
            <w:spacing w:val="-1"/>
            <w:w w:val="96"/>
          </w:rPr>
          <w:t>D</w:t>
        </w:r>
        <w:r w:rsidRPr="00882D7C">
          <w:rPr>
            <w:color w:val="5591CD"/>
            <w:spacing w:val="1"/>
            <w:w w:val="78"/>
          </w:rPr>
          <w:t>E</w:t>
        </w:r>
        <w:r w:rsidRPr="00882D7C">
          <w:rPr>
            <w:color w:val="5591CD"/>
            <w:spacing w:val="-3"/>
            <w:w w:val="167"/>
          </w:rPr>
          <w:t>/</w:t>
        </w:r>
        <w:r w:rsidRPr="00882D7C">
          <w:rPr>
            <w:color w:val="5591CD"/>
            <w:w w:val="94"/>
          </w:rPr>
          <w:t>H</w:t>
        </w:r>
        <w:r w:rsidRPr="00882D7C">
          <w:rPr>
            <w:color w:val="5591CD"/>
            <w:spacing w:val="-1"/>
            <w:w w:val="102"/>
          </w:rPr>
          <w:t>o</w:t>
        </w:r>
        <w:r w:rsidRPr="00882D7C">
          <w:rPr>
            <w:color w:val="5591CD"/>
            <w:w w:val="106"/>
          </w:rPr>
          <w:t>m</w:t>
        </w:r>
        <w:r w:rsidRPr="00882D7C">
          <w:rPr>
            <w:color w:val="5591CD"/>
            <w:spacing w:val="-4"/>
            <w:w w:val="98"/>
          </w:rPr>
          <w:t>e</w:t>
        </w:r>
        <w:r w:rsidRPr="00882D7C">
          <w:rPr>
            <w:color w:val="5591CD"/>
            <w:spacing w:val="-3"/>
            <w:w w:val="167"/>
          </w:rPr>
          <w:t>/</w:t>
        </w:r>
        <w:r w:rsidRPr="00882D7C">
          <w:rPr>
            <w:color w:val="5591CD"/>
            <w:w w:val="103"/>
          </w:rPr>
          <w:t>h</w:t>
        </w:r>
        <w:r w:rsidRPr="00882D7C">
          <w:rPr>
            <w:color w:val="5591CD"/>
            <w:spacing w:val="-1"/>
            <w:w w:val="102"/>
          </w:rPr>
          <w:t>o</w:t>
        </w:r>
        <w:r w:rsidRPr="00882D7C">
          <w:rPr>
            <w:color w:val="5591CD"/>
            <w:w w:val="106"/>
          </w:rPr>
          <w:t>m</w:t>
        </w:r>
        <w:r w:rsidRPr="00882D7C">
          <w:rPr>
            <w:color w:val="5591CD"/>
            <w:spacing w:val="-1"/>
            <w:w w:val="98"/>
          </w:rPr>
          <w:t>e</w:t>
        </w:r>
        <w:r w:rsidRPr="00882D7C">
          <w:rPr>
            <w:color w:val="5591CD"/>
            <w:spacing w:val="-1"/>
            <w:w w:val="105"/>
          </w:rPr>
          <w:t>p</w:t>
        </w:r>
        <w:r w:rsidRPr="00882D7C">
          <w:rPr>
            <w:color w:val="5591CD"/>
            <w:w w:val="102"/>
          </w:rPr>
          <w:t>ag</w:t>
        </w:r>
        <w:r w:rsidRPr="00882D7C">
          <w:rPr>
            <w:color w:val="5591CD"/>
            <w:spacing w:val="1"/>
            <w:w w:val="98"/>
          </w:rPr>
          <w:t>e</w:t>
        </w:r>
        <w:r w:rsidRPr="00882D7C">
          <w:rPr>
            <w:color w:val="5591CD"/>
            <w:spacing w:val="4"/>
            <w:w w:val="109"/>
          </w:rPr>
          <w:t>_</w:t>
        </w:r>
        <w:r w:rsidRPr="00882D7C">
          <w:rPr>
            <w:color w:val="5591CD"/>
            <w:w w:val="103"/>
          </w:rPr>
          <w:t>n</w:t>
        </w:r>
        <w:r w:rsidRPr="00882D7C">
          <w:rPr>
            <w:color w:val="5591CD"/>
            <w:w w:val="102"/>
          </w:rPr>
          <w:t>od</w:t>
        </w:r>
        <w:r w:rsidRPr="00882D7C">
          <w:rPr>
            <w:color w:val="5591CD"/>
            <w:spacing w:val="-5"/>
            <w:w w:val="102"/>
          </w:rPr>
          <w:t>e</w:t>
        </w:r>
        <w:r w:rsidRPr="00882D7C">
          <w:rPr>
            <w:color w:val="5591CD"/>
            <w:spacing w:val="-1"/>
            <w:w w:val="94"/>
          </w:rPr>
          <w:t>.</w:t>
        </w:r>
        <w:r w:rsidRPr="00882D7C">
          <w:rPr>
            <w:color w:val="5591CD"/>
            <w:w w:val="109"/>
          </w:rPr>
          <w:t>ht</w:t>
        </w:r>
        <w:r w:rsidRPr="00882D7C">
          <w:rPr>
            <w:color w:val="5591CD"/>
            <w:spacing w:val="-1"/>
            <w:w w:val="106"/>
          </w:rPr>
          <w:t>m</w:t>
        </w:r>
        <w:r w:rsidRPr="00882D7C">
          <w:rPr>
            <w:color w:val="5591CD"/>
            <w:w w:val="114"/>
          </w:rPr>
          <w:t>l</w:t>
        </w:r>
      </w:hyperlink>
    </w:p>
    <w:p w:rsidR="00A24C40" w:rsidRPr="00882D7C" w:rsidRDefault="00A24C40" w:rsidP="00A24C40">
      <w:pPr>
        <w:pStyle w:val="a3"/>
        <w:spacing w:before="8"/>
        <w:rPr>
          <w:sz w:val="20"/>
        </w:rPr>
      </w:pPr>
    </w:p>
    <w:p w:rsidR="00ED2EFB" w:rsidRPr="00882D7C" w:rsidRDefault="00A24C40" w:rsidP="00ED2EFB">
      <w:pPr>
        <w:spacing w:line="285" w:lineRule="auto"/>
        <w:ind w:left="793" w:right="1540"/>
        <w:rPr>
          <w:rFonts w:ascii="Calibri" w:hAnsi="Calibri"/>
          <w:b/>
          <w:color w:val="2C4E83"/>
          <w:sz w:val="26"/>
        </w:rPr>
      </w:pPr>
      <w:r w:rsidRPr="00882D7C">
        <w:rPr>
          <w:rFonts w:ascii="Calibri" w:hAnsi="Calibri"/>
          <w:b/>
          <w:color w:val="2C4E83"/>
          <w:sz w:val="26"/>
        </w:rPr>
        <w:t>Національна</w:t>
      </w:r>
      <w:r w:rsidRPr="00882D7C">
        <w:rPr>
          <w:rFonts w:ascii="Calibri" w:hAnsi="Calibri"/>
          <w:b/>
          <w:color w:val="2C4E83"/>
          <w:spacing w:val="-14"/>
          <w:sz w:val="26"/>
        </w:rPr>
        <w:t xml:space="preserve"> </w:t>
      </w:r>
      <w:r w:rsidRPr="00882D7C">
        <w:rPr>
          <w:rFonts w:ascii="Calibri" w:hAnsi="Calibri"/>
          <w:b/>
          <w:color w:val="2C4E83"/>
          <w:sz w:val="26"/>
        </w:rPr>
        <w:t>комісія</w:t>
      </w:r>
      <w:r w:rsidRPr="00882D7C">
        <w:rPr>
          <w:rFonts w:ascii="Calibri" w:hAnsi="Calibri"/>
          <w:b/>
          <w:color w:val="2C4E83"/>
          <w:spacing w:val="-14"/>
          <w:sz w:val="26"/>
        </w:rPr>
        <w:t xml:space="preserve"> </w:t>
      </w:r>
      <w:r w:rsidRPr="00882D7C">
        <w:rPr>
          <w:rFonts w:ascii="Calibri" w:hAnsi="Calibri"/>
          <w:b/>
          <w:color w:val="2C4E83"/>
          <w:sz w:val="26"/>
        </w:rPr>
        <w:t>з</w:t>
      </w:r>
      <w:r w:rsidRPr="00882D7C">
        <w:rPr>
          <w:rFonts w:ascii="Calibri" w:hAnsi="Calibri"/>
          <w:b/>
          <w:color w:val="2C4E83"/>
          <w:spacing w:val="-13"/>
          <w:sz w:val="26"/>
        </w:rPr>
        <w:t xml:space="preserve"> </w:t>
      </w:r>
      <w:r w:rsidRPr="00882D7C">
        <w:rPr>
          <w:rFonts w:ascii="Calibri" w:hAnsi="Calibri"/>
          <w:b/>
          <w:color w:val="2C4E83"/>
          <w:sz w:val="26"/>
        </w:rPr>
        <w:t>охорони</w:t>
      </w:r>
      <w:r w:rsidRPr="00882D7C">
        <w:rPr>
          <w:rFonts w:ascii="Calibri" w:hAnsi="Calibri"/>
          <w:b/>
          <w:color w:val="2C4E83"/>
          <w:spacing w:val="-14"/>
          <w:sz w:val="26"/>
        </w:rPr>
        <w:t xml:space="preserve"> </w:t>
      </w:r>
      <w:r w:rsidRPr="00882D7C">
        <w:rPr>
          <w:rFonts w:ascii="Calibri" w:hAnsi="Calibri"/>
          <w:b/>
          <w:color w:val="2C4E83"/>
          <w:sz w:val="26"/>
        </w:rPr>
        <w:t>здоров’я</w:t>
      </w:r>
      <w:r w:rsidRPr="00882D7C">
        <w:rPr>
          <w:rFonts w:ascii="Calibri" w:hAnsi="Calibri"/>
          <w:b/>
          <w:color w:val="2C4E83"/>
          <w:spacing w:val="-13"/>
          <w:sz w:val="26"/>
        </w:rPr>
        <w:t xml:space="preserve"> </w:t>
      </w:r>
      <w:r w:rsidR="00ED2EFB" w:rsidRPr="00882D7C">
        <w:rPr>
          <w:rFonts w:ascii="Calibri" w:hAnsi="Calibri"/>
          <w:b/>
          <w:color w:val="2C4E83"/>
          <w:sz w:val="26"/>
        </w:rPr>
        <w:t>у</w:t>
      </w:r>
      <w:r w:rsidRPr="00882D7C">
        <w:rPr>
          <w:rFonts w:ascii="Calibri" w:hAnsi="Calibri"/>
          <w:b/>
          <w:color w:val="2C4E83"/>
          <w:spacing w:val="-14"/>
          <w:sz w:val="26"/>
        </w:rPr>
        <w:t xml:space="preserve"> </w:t>
      </w:r>
      <w:r w:rsidR="00ED2EFB" w:rsidRPr="00882D7C">
        <w:rPr>
          <w:rFonts w:ascii="Calibri" w:hAnsi="Calibri"/>
          <w:b/>
          <w:color w:val="2C4E83"/>
          <w:spacing w:val="-14"/>
          <w:sz w:val="26"/>
        </w:rPr>
        <w:t>ви</w:t>
      </w:r>
      <w:r w:rsidRPr="00882D7C">
        <w:rPr>
          <w:rFonts w:ascii="Calibri" w:hAnsi="Calibri"/>
          <w:b/>
          <w:color w:val="2C4E83"/>
          <w:sz w:val="26"/>
        </w:rPr>
        <w:t>прав</w:t>
      </w:r>
      <w:r w:rsidR="00ED2EFB" w:rsidRPr="00882D7C">
        <w:rPr>
          <w:rFonts w:ascii="Calibri" w:hAnsi="Calibri"/>
          <w:b/>
          <w:color w:val="2C4E83"/>
          <w:sz w:val="26"/>
        </w:rPr>
        <w:t>ни</w:t>
      </w:r>
      <w:r w:rsidRPr="00882D7C">
        <w:rPr>
          <w:rFonts w:ascii="Calibri" w:hAnsi="Calibri"/>
          <w:b/>
          <w:color w:val="2C4E83"/>
          <w:sz w:val="26"/>
        </w:rPr>
        <w:t>х</w:t>
      </w:r>
      <w:r w:rsidRPr="00882D7C">
        <w:rPr>
          <w:rFonts w:ascii="Calibri" w:hAnsi="Calibri"/>
          <w:b/>
          <w:color w:val="2C4E83"/>
          <w:spacing w:val="-14"/>
          <w:sz w:val="26"/>
        </w:rPr>
        <w:t xml:space="preserve"> </w:t>
      </w:r>
      <w:r w:rsidRPr="00882D7C">
        <w:rPr>
          <w:rFonts w:ascii="Calibri" w:hAnsi="Calibri"/>
          <w:b/>
          <w:color w:val="2C4E83"/>
          <w:sz w:val="26"/>
        </w:rPr>
        <w:t>у</w:t>
      </w:r>
      <w:r w:rsidR="00ED2EFB" w:rsidRPr="00882D7C">
        <w:rPr>
          <w:rFonts w:ascii="Calibri" w:hAnsi="Calibri"/>
          <w:b/>
          <w:color w:val="2C4E83"/>
          <w:sz w:val="26"/>
        </w:rPr>
        <w:t xml:space="preserve">становах </w:t>
      </w:r>
    </w:p>
    <w:p w:rsidR="00A24C40" w:rsidRPr="00882D7C" w:rsidRDefault="00A24C40" w:rsidP="00ED2EFB">
      <w:pPr>
        <w:spacing w:line="285" w:lineRule="auto"/>
        <w:ind w:left="793" w:right="1540"/>
      </w:pPr>
      <w:r w:rsidRPr="00882D7C">
        <w:t>COVID-19: what you need to know in corre</w:t>
      </w:r>
      <w:r w:rsidR="00DE6404" w:rsidRPr="00882D7C">
        <w:t>ctions. Updated 23 March 2020 [</w:t>
      </w:r>
      <w:r w:rsidRPr="00882D7C">
        <w:t xml:space="preserve">COVID-19: </w:t>
      </w:r>
      <w:r w:rsidR="00ED2EFB" w:rsidRPr="00882D7C">
        <w:t>що</w:t>
      </w:r>
      <w:r w:rsidRPr="00882D7C">
        <w:t xml:space="preserve"> </w:t>
      </w:r>
      <w:r w:rsidR="00ED2EFB" w:rsidRPr="00882D7C">
        <w:t>треба знати у виправних установах</w:t>
      </w:r>
      <w:r w:rsidRPr="00882D7C">
        <w:t>.</w:t>
      </w:r>
      <w:r w:rsidRPr="00882D7C">
        <w:rPr>
          <w:spacing w:val="-1"/>
        </w:rPr>
        <w:t xml:space="preserve"> </w:t>
      </w:r>
      <w:r w:rsidRPr="00882D7C">
        <w:t>О</w:t>
      </w:r>
      <w:r w:rsidR="00ED2EFB" w:rsidRPr="00882D7C">
        <w:t>новлення</w:t>
      </w:r>
      <w:r w:rsidRPr="00882D7C">
        <w:rPr>
          <w:spacing w:val="-1"/>
        </w:rPr>
        <w:t xml:space="preserve"> </w:t>
      </w:r>
      <w:r w:rsidRPr="00882D7C">
        <w:t>23</w:t>
      </w:r>
      <w:r w:rsidRPr="00882D7C">
        <w:rPr>
          <w:spacing w:val="-2"/>
        </w:rPr>
        <w:t xml:space="preserve"> </w:t>
      </w:r>
      <w:r w:rsidR="00ED2EFB" w:rsidRPr="00882D7C">
        <w:t>березня</w:t>
      </w:r>
      <w:r w:rsidRPr="00882D7C">
        <w:rPr>
          <w:spacing w:val="-1"/>
        </w:rPr>
        <w:t xml:space="preserve"> </w:t>
      </w:r>
      <w:r w:rsidRPr="00882D7C">
        <w:t>2020</w:t>
      </w:r>
      <w:r w:rsidRPr="00882D7C">
        <w:rPr>
          <w:spacing w:val="-1"/>
        </w:rPr>
        <w:t xml:space="preserve"> </w:t>
      </w:r>
      <w:r w:rsidR="00ED2EFB" w:rsidRPr="00882D7C">
        <w:t>р.</w:t>
      </w:r>
      <w:r w:rsidRPr="00882D7C">
        <w:t>,</w:t>
      </w:r>
      <w:r w:rsidRPr="00882D7C">
        <w:rPr>
          <w:spacing w:val="-2"/>
        </w:rPr>
        <w:t xml:space="preserve"> </w:t>
      </w:r>
      <w:r w:rsidRPr="00882D7C">
        <w:t>англ.</w:t>
      </w:r>
      <w:r w:rsidRPr="00882D7C">
        <w:rPr>
          <w:spacing w:val="-1"/>
        </w:rPr>
        <w:t xml:space="preserve"> </w:t>
      </w:r>
      <w:r w:rsidR="00ED2EFB" w:rsidRPr="00882D7C">
        <w:t>мовою</w:t>
      </w:r>
      <w:r w:rsidRPr="00882D7C">
        <w:t>]</w:t>
      </w:r>
    </w:p>
    <w:p w:rsidR="00A24C40" w:rsidRPr="00882D7C" w:rsidRDefault="00A24C40" w:rsidP="00A24C40">
      <w:pPr>
        <w:pStyle w:val="a3"/>
        <w:spacing w:line="240" w:lineRule="exact"/>
        <w:ind w:left="793"/>
      </w:pPr>
      <w:r w:rsidRPr="00882D7C">
        <w:rPr>
          <w:color w:val="5591CD"/>
          <w:w w:val="105"/>
        </w:rPr>
        <w:t>https://</w:t>
      </w:r>
      <w:hyperlink r:id="rId89">
        <w:r w:rsidRPr="00882D7C">
          <w:rPr>
            <w:color w:val="5591CD"/>
            <w:w w:val="105"/>
          </w:rPr>
          <w:t>www.ncchc.org/blog/covid-19-coronavirus-what-you-need-to-know-in-corrections</w:t>
        </w:r>
      </w:hyperlink>
    </w:p>
    <w:p w:rsidR="00A24C40" w:rsidRPr="00882D7C" w:rsidRDefault="00A24C40" w:rsidP="00A24C40">
      <w:pPr>
        <w:pStyle w:val="a3"/>
        <w:spacing w:before="2"/>
        <w:rPr>
          <w:sz w:val="23"/>
        </w:rPr>
      </w:pPr>
    </w:p>
    <w:p w:rsidR="00A24C40" w:rsidRPr="00882D7C" w:rsidRDefault="0029743D" w:rsidP="0029743D">
      <w:pPr>
        <w:pStyle w:val="4"/>
        <w:spacing w:before="1"/>
      </w:pPr>
      <w:r w:rsidRPr="00882D7C">
        <w:rPr>
          <w:color w:val="2C4E83"/>
        </w:rPr>
        <w:t>Між</w:t>
      </w:r>
      <w:r w:rsidR="00A24C40" w:rsidRPr="00882D7C">
        <w:rPr>
          <w:color w:val="2C4E83"/>
        </w:rPr>
        <w:t>народна</w:t>
      </w:r>
      <w:r w:rsidRPr="00882D7C">
        <w:rPr>
          <w:color w:val="2C4E83"/>
        </w:rPr>
        <w:t xml:space="preserve"> </w:t>
      </w:r>
      <w:r w:rsidR="00A24C40" w:rsidRPr="00882D7C">
        <w:rPr>
          <w:color w:val="2C4E83"/>
        </w:rPr>
        <w:t>реформа</w:t>
      </w:r>
      <w:r w:rsidRPr="00882D7C">
        <w:rPr>
          <w:color w:val="2C4E83"/>
        </w:rPr>
        <w:t xml:space="preserve"> в установах виконання покарання</w:t>
      </w:r>
    </w:p>
    <w:p w:rsidR="00A24C40" w:rsidRPr="00882D7C" w:rsidRDefault="00A24C40" w:rsidP="0029743D">
      <w:pPr>
        <w:pStyle w:val="a3"/>
        <w:spacing w:before="89" w:line="266" w:lineRule="auto"/>
        <w:ind w:left="793" w:right="834"/>
        <w:rPr>
          <w:color w:val="5591CD"/>
          <w:w w:val="105"/>
        </w:rPr>
      </w:pPr>
      <w:r w:rsidRPr="00882D7C">
        <w:t>Briefing</w:t>
      </w:r>
      <w:r w:rsidRPr="00882D7C">
        <w:rPr>
          <w:spacing w:val="5"/>
        </w:rPr>
        <w:t xml:space="preserve"> </w:t>
      </w:r>
      <w:r w:rsidRPr="00882D7C">
        <w:t>note</w:t>
      </w:r>
      <w:r w:rsidRPr="00882D7C">
        <w:rPr>
          <w:spacing w:val="5"/>
        </w:rPr>
        <w:t xml:space="preserve"> </w:t>
      </w:r>
      <w:r w:rsidRPr="00882D7C">
        <w:t>on</w:t>
      </w:r>
      <w:r w:rsidRPr="00882D7C">
        <w:rPr>
          <w:spacing w:val="5"/>
        </w:rPr>
        <w:t xml:space="preserve"> </w:t>
      </w:r>
      <w:r w:rsidRPr="00882D7C">
        <w:t>COVID-19,</w:t>
      </w:r>
      <w:r w:rsidRPr="00882D7C">
        <w:rPr>
          <w:spacing w:val="5"/>
        </w:rPr>
        <w:t xml:space="preserve"> </w:t>
      </w:r>
      <w:r w:rsidRPr="00882D7C">
        <w:t>health</w:t>
      </w:r>
      <w:r w:rsidRPr="00882D7C">
        <w:rPr>
          <w:spacing w:val="5"/>
        </w:rPr>
        <w:t xml:space="preserve"> </w:t>
      </w:r>
      <w:r w:rsidRPr="00882D7C">
        <w:t>care,</w:t>
      </w:r>
      <w:r w:rsidRPr="00882D7C">
        <w:rPr>
          <w:spacing w:val="5"/>
        </w:rPr>
        <w:t xml:space="preserve"> </w:t>
      </w:r>
      <w:r w:rsidRPr="00882D7C">
        <w:t>and</w:t>
      </w:r>
      <w:r w:rsidRPr="00882D7C">
        <w:rPr>
          <w:spacing w:val="5"/>
        </w:rPr>
        <w:t xml:space="preserve"> </w:t>
      </w:r>
      <w:r w:rsidRPr="00882D7C">
        <w:t>the</w:t>
      </w:r>
      <w:r w:rsidRPr="00882D7C">
        <w:rPr>
          <w:spacing w:val="5"/>
        </w:rPr>
        <w:t xml:space="preserve"> </w:t>
      </w:r>
      <w:r w:rsidRPr="00882D7C">
        <w:t>human</w:t>
      </w:r>
      <w:r w:rsidRPr="00882D7C">
        <w:rPr>
          <w:spacing w:val="5"/>
        </w:rPr>
        <w:t xml:space="preserve"> </w:t>
      </w:r>
      <w:r w:rsidRPr="00882D7C">
        <w:t>rights</w:t>
      </w:r>
      <w:r w:rsidRPr="00882D7C">
        <w:rPr>
          <w:spacing w:val="5"/>
        </w:rPr>
        <w:t xml:space="preserve"> </w:t>
      </w:r>
      <w:r w:rsidRPr="00882D7C">
        <w:t>of</w:t>
      </w:r>
      <w:r w:rsidRPr="00882D7C">
        <w:rPr>
          <w:spacing w:val="5"/>
        </w:rPr>
        <w:t xml:space="preserve"> </w:t>
      </w:r>
      <w:r w:rsidRPr="00882D7C">
        <w:t>people</w:t>
      </w:r>
      <w:r w:rsidRPr="00882D7C">
        <w:rPr>
          <w:spacing w:val="5"/>
        </w:rPr>
        <w:t xml:space="preserve"> </w:t>
      </w:r>
      <w:r w:rsidRPr="00882D7C">
        <w:t>in</w:t>
      </w:r>
      <w:r w:rsidRPr="00882D7C">
        <w:rPr>
          <w:spacing w:val="5"/>
        </w:rPr>
        <w:t xml:space="preserve"> </w:t>
      </w:r>
      <w:r w:rsidRPr="00882D7C">
        <w:t>prison</w:t>
      </w:r>
      <w:r w:rsidRPr="00882D7C">
        <w:rPr>
          <w:spacing w:val="5"/>
        </w:rPr>
        <w:t xml:space="preserve"> </w:t>
      </w:r>
      <w:r w:rsidR="0029743D" w:rsidRPr="00882D7C">
        <w:t>[Стисла</w:t>
      </w:r>
      <w:r w:rsidRPr="00882D7C">
        <w:rPr>
          <w:spacing w:val="5"/>
        </w:rPr>
        <w:t xml:space="preserve"> </w:t>
      </w:r>
      <w:r w:rsidR="0029743D" w:rsidRPr="00882D7C">
        <w:t>інформаційна</w:t>
      </w:r>
      <w:r w:rsidRPr="00882D7C">
        <w:rPr>
          <w:spacing w:val="1"/>
        </w:rPr>
        <w:t xml:space="preserve"> </w:t>
      </w:r>
      <w:r w:rsidRPr="00882D7C">
        <w:t>записка</w:t>
      </w:r>
      <w:r w:rsidRPr="00882D7C">
        <w:rPr>
          <w:spacing w:val="9"/>
        </w:rPr>
        <w:t xml:space="preserve"> </w:t>
      </w:r>
      <w:r w:rsidR="0029743D" w:rsidRPr="00882D7C">
        <w:rPr>
          <w:spacing w:val="9"/>
        </w:rPr>
        <w:t>пр</w:t>
      </w:r>
      <w:r w:rsidRPr="00882D7C">
        <w:t>о</w:t>
      </w:r>
      <w:r w:rsidRPr="00882D7C">
        <w:rPr>
          <w:spacing w:val="10"/>
        </w:rPr>
        <w:t xml:space="preserve"> </w:t>
      </w:r>
      <w:r w:rsidRPr="00882D7C">
        <w:t>COVID-19,</w:t>
      </w:r>
      <w:r w:rsidRPr="00882D7C">
        <w:rPr>
          <w:spacing w:val="10"/>
        </w:rPr>
        <w:t xml:space="preserve"> </w:t>
      </w:r>
      <w:r w:rsidR="0029743D" w:rsidRPr="00882D7C">
        <w:t>медико-санітарну</w:t>
      </w:r>
      <w:r w:rsidRPr="00882D7C">
        <w:rPr>
          <w:spacing w:val="9"/>
        </w:rPr>
        <w:t xml:space="preserve"> </w:t>
      </w:r>
      <w:r w:rsidR="0029743D" w:rsidRPr="00882D7C">
        <w:t>допомогу</w:t>
      </w:r>
      <w:r w:rsidRPr="00882D7C">
        <w:rPr>
          <w:spacing w:val="10"/>
        </w:rPr>
        <w:t xml:space="preserve"> </w:t>
      </w:r>
      <w:r w:rsidR="0029743D" w:rsidRPr="00882D7C">
        <w:t>і</w:t>
      </w:r>
      <w:r w:rsidRPr="00882D7C">
        <w:rPr>
          <w:spacing w:val="10"/>
        </w:rPr>
        <w:t xml:space="preserve"> </w:t>
      </w:r>
      <w:r w:rsidRPr="00882D7C">
        <w:t>права</w:t>
      </w:r>
      <w:r w:rsidRPr="00882D7C">
        <w:rPr>
          <w:spacing w:val="10"/>
        </w:rPr>
        <w:t xml:space="preserve"> </w:t>
      </w:r>
      <w:r w:rsidR="0029743D" w:rsidRPr="00882D7C">
        <w:t>людини</w:t>
      </w:r>
      <w:r w:rsidRPr="00882D7C">
        <w:rPr>
          <w:spacing w:val="9"/>
        </w:rPr>
        <w:t xml:space="preserve"> </w:t>
      </w:r>
      <w:r w:rsidRPr="00882D7C">
        <w:t>в</w:t>
      </w:r>
      <w:r w:rsidRPr="00882D7C">
        <w:rPr>
          <w:spacing w:val="10"/>
        </w:rPr>
        <w:t xml:space="preserve"> </w:t>
      </w:r>
      <w:r w:rsidRPr="00882D7C">
        <w:t>м</w:t>
      </w:r>
      <w:r w:rsidR="0029743D" w:rsidRPr="00882D7C">
        <w:t>і</w:t>
      </w:r>
      <w:r w:rsidRPr="00882D7C">
        <w:t>с</w:t>
      </w:r>
      <w:r w:rsidR="0029743D" w:rsidRPr="00882D7C">
        <w:t>ця</w:t>
      </w:r>
      <w:r w:rsidRPr="00882D7C">
        <w:t>х</w:t>
      </w:r>
      <w:r w:rsidRPr="00882D7C">
        <w:rPr>
          <w:spacing w:val="10"/>
        </w:rPr>
        <w:t xml:space="preserve"> </w:t>
      </w:r>
      <w:r w:rsidR="0029743D" w:rsidRPr="00882D7C">
        <w:t>позбавлення волі</w:t>
      </w:r>
      <w:r w:rsidRPr="00882D7C">
        <w:t>,</w:t>
      </w:r>
      <w:r w:rsidRPr="00882D7C">
        <w:rPr>
          <w:spacing w:val="10"/>
        </w:rPr>
        <w:t xml:space="preserve"> </w:t>
      </w:r>
      <w:r w:rsidRPr="00882D7C">
        <w:t>англ.</w:t>
      </w:r>
      <w:r w:rsidRPr="00882D7C">
        <w:rPr>
          <w:spacing w:val="1"/>
        </w:rPr>
        <w:t xml:space="preserve"> </w:t>
      </w:r>
      <w:r w:rsidR="0029743D" w:rsidRPr="00882D7C">
        <w:rPr>
          <w:spacing w:val="1"/>
        </w:rPr>
        <w:t>мовою</w:t>
      </w:r>
      <w:r w:rsidRPr="00882D7C">
        <w:rPr>
          <w:w w:val="105"/>
        </w:rPr>
        <w:t>]</w:t>
      </w:r>
      <w:r w:rsidRPr="00882D7C">
        <w:rPr>
          <w:spacing w:val="-11"/>
          <w:w w:val="105"/>
        </w:rPr>
        <w:t xml:space="preserve"> </w:t>
      </w:r>
      <w:r w:rsidRPr="00882D7C">
        <w:rPr>
          <w:color w:val="5591CD"/>
          <w:w w:val="105"/>
        </w:rPr>
        <w:t>https://</w:t>
      </w:r>
      <w:hyperlink r:id="rId90">
        <w:r w:rsidRPr="00882D7C">
          <w:rPr>
            <w:color w:val="5591CD"/>
            <w:w w:val="105"/>
          </w:rPr>
          <w:t>www.penalreform.org/resource/coronavirus-healthcare-and-human-rights-of-people-in</w:t>
        </w:r>
      </w:hyperlink>
    </w:p>
    <w:p w:rsidR="00EA0AB1" w:rsidRPr="00882D7C" w:rsidRDefault="00EA0AB1" w:rsidP="00EA0AB1">
      <w:pPr>
        <w:pStyle w:val="a3"/>
        <w:spacing w:before="9"/>
        <w:rPr>
          <w:sz w:val="26"/>
        </w:rPr>
      </w:pPr>
    </w:p>
    <w:p w:rsidR="00EA0AB1" w:rsidRPr="00882D7C" w:rsidRDefault="00EA0AB1" w:rsidP="00EA0AB1">
      <w:pPr>
        <w:pStyle w:val="1"/>
        <w:tabs>
          <w:tab w:val="right" w:pos="10994"/>
        </w:tabs>
        <w:spacing w:before="155"/>
        <w:rPr>
          <w:sz w:val="18"/>
        </w:rPr>
      </w:pPr>
      <w:r w:rsidRPr="00882D7C">
        <w:rPr>
          <w:color w:val="2C4E83"/>
        </w:rPr>
        <w:t>БІБЛІОГРАФІЯ</w:t>
      </w:r>
      <w:r w:rsidRPr="00882D7C">
        <w:rPr>
          <w:color w:val="2C4E83"/>
        </w:rPr>
        <w:tab/>
      </w:r>
      <w:r w:rsidRPr="00882D7C">
        <w:rPr>
          <w:color w:val="5591CD"/>
          <w:position w:val="8"/>
          <w:sz w:val="18"/>
        </w:rPr>
        <w:t>41</w:t>
      </w:r>
    </w:p>
    <w:p w:rsidR="00EA0AB1" w:rsidRPr="00882D7C" w:rsidRDefault="00EA0AB1" w:rsidP="00696F9B">
      <w:pPr>
        <w:pStyle w:val="a6"/>
        <w:numPr>
          <w:ilvl w:val="0"/>
          <w:numId w:val="37"/>
        </w:numPr>
        <w:tabs>
          <w:tab w:val="left" w:pos="907"/>
          <w:tab w:val="left" w:pos="908"/>
        </w:tabs>
        <w:spacing w:before="201" w:line="278" w:lineRule="auto"/>
        <w:ind w:right="1252"/>
        <w:rPr>
          <w:sz w:val="18"/>
        </w:rPr>
      </w:pPr>
      <w:r w:rsidRPr="00882D7C">
        <w:rPr>
          <w:color w:val="383838"/>
          <w:sz w:val="18"/>
        </w:rPr>
        <w:t>Infection</w:t>
      </w:r>
      <w:r w:rsidRPr="00882D7C">
        <w:rPr>
          <w:color w:val="383838"/>
          <w:spacing w:val="7"/>
          <w:sz w:val="18"/>
        </w:rPr>
        <w:t xml:space="preserve"> </w:t>
      </w:r>
      <w:r w:rsidRPr="00882D7C">
        <w:rPr>
          <w:color w:val="383838"/>
          <w:sz w:val="18"/>
        </w:rPr>
        <w:t>prevention</w:t>
      </w:r>
      <w:r w:rsidRPr="00882D7C">
        <w:rPr>
          <w:color w:val="383838"/>
          <w:spacing w:val="7"/>
          <w:sz w:val="18"/>
        </w:rPr>
        <w:t xml:space="preserve"> </w:t>
      </w:r>
      <w:r w:rsidRPr="00882D7C">
        <w:rPr>
          <w:color w:val="383838"/>
          <w:sz w:val="18"/>
        </w:rPr>
        <w:t>and</w:t>
      </w:r>
      <w:r w:rsidRPr="00882D7C">
        <w:rPr>
          <w:color w:val="383838"/>
          <w:spacing w:val="7"/>
          <w:sz w:val="18"/>
        </w:rPr>
        <w:t xml:space="preserve"> </w:t>
      </w:r>
      <w:r w:rsidRPr="00882D7C">
        <w:rPr>
          <w:color w:val="383838"/>
          <w:sz w:val="18"/>
        </w:rPr>
        <w:t>control</w:t>
      </w:r>
      <w:r w:rsidRPr="00882D7C">
        <w:rPr>
          <w:color w:val="383838"/>
          <w:spacing w:val="7"/>
          <w:sz w:val="18"/>
        </w:rPr>
        <w:t xml:space="preserve"> </w:t>
      </w:r>
      <w:r w:rsidRPr="00882D7C">
        <w:rPr>
          <w:color w:val="383838"/>
          <w:sz w:val="18"/>
        </w:rPr>
        <w:t>during</w:t>
      </w:r>
      <w:r w:rsidRPr="00882D7C">
        <w:rPr>
          <w:color w:val="383838"/>
          <w:spacing w:val="7"/>
          <w:sz w:val="18"/>
        </w:rPr>
        <w:t xml:space="preserve"> </w:t>
      </w:r>
      <w:r w:rsidRPr="00882D7C">
        <w:rPr>
          <w:color w:val="383838"/>
          <w:sz w:val="18"/>
        </w:rPr>
        <w:t>health</w:t>
      </w:r>
      <w:r w:rsidRPr="00882D7C">
        <w:rPr>
          <w:color w:val="383838"/>
          <w:spacing w:val="7"/>
          <w:sz w:val="18"/>
        </w:rPr>
        <w:t xml:space="preserve"> </w:t>
      </w:r>
      <w:r w:rsidRPr="00882D7C">
        <w:rPr>
          <w:color w:val="383838"/>
          <w:sz w:val="18"/>
        </w:rPr>
        <w:t>care</w:t>
      </w:r>
      <w:r w:rsidRPr="00882D7C">
        <w:rPr>
          <w:color w:val="383838"/>
          <w:spacing w:val="7"/>
          <w:sz w:val="18"/>
        </w:rPr>
        <w:t xml:space="preserve"> </w:t>
      </w:r>
      <w:r w:rsidRPr="00882D7C">
        <w:rPr>
          <w:color w:val="383838"/>
          <w:sz w:val="18"/>
        </w:rPr>
        <w:t>when</w:t>
      </w:r>
      <w:r w:rsidRPr="00882D7C">
        <w:rPr>
          <w:color w:val="383838"/>
          <w:spacing w:val="7"/>
          <w:sz w:val="18"/>
        </w:rPr>
        <w:t xml:space="preserve"> </w:t>
      </w:r>
      <w:r w:rsidRPr="00882D7C">
        <w:rPr>
          <w:color w:val="383838"/>
          <w:sz w:val="18"/>
        </w:rPr>
        <w:t>coronavirus</w:t>
      </w:r>
      <w:r w:rsidRPr="00882D7C">
        <w:rPr>
          <w:color w:val="383838"/>
          <w:spacing w:val="7"/>
          <w:sz w:val="18"/>
        </w:rPr>
        <w:t xml:space="preserve"> </w:t>
      </w:r>
      <w:r w:rsidRPr="00882D7C">
        <w:rPr>
          <w:color w:val="383838"/>
          <w:sz w:val="18"/>
        </w:rPr>
        <w:t>disease</w:t>
      </w:r>
      <w:r w:rsidRPr="00882D7C">
        <w:rPr>
          <w:color w:val="383838"/>
          <w:spacing w:val="8"/>
          <w:sz w:val="18"/>
        </w:rPr>
        <w:t xml:space="preserve"> </w:t>
      </w:r>
      <w:r w:rsidRPr="00882D7C">
        <w:rPr>
          <w:color w:val="383838"/>
          <w:sz w:val="18"/>
        </w:rPr>
        <w:t>(COVID-19)</w:t>
      </w:r>
      <w:r w:rsidRPr="00882D7C">
        <w:rPr>
          <w:color w:val="383838"/>
          <w:spacing w:val="7"/>
          <w:sz w:val="18"/>
        </w:rPr>
        <w:t xml:space="preserve"> </w:t>
      </w:r>
      <w:r w:rsidRPr="00882D7C">
        <w:rPr>
          <w:color w:val="383838"/>
          <w:sz w:val="18"/>
        </w:rPr>
        <w:t>is</w:t>
      </w:r>
      <w:r w:rsidRPr="00882D7C">
        <w:rPr>
          <w:color w:val="383838"/>
          <w:spacing w:val="7"/>
          <w:sz w:val="18"/>
        </w:rPr>
        <w:t xml:space="preserve"> </w:t>
      </w:r>
      <w:r w:rsidRPr="00882D7C">
        <w:rPr>
          <w:color w:val="383838"/>
          <w:sz w:val="18"/>
        </w:rPr>
        <w:t>suspected</w:t>
      </w:r>
      <w:r w:rsidRPr="00882D7C">
        <w:rPr>
          <w:color w:val="383838"/>
          <w:spacing w:val="7"/>
          <w:sz w:val="18"/>
        </w:rPr>
        <w:t xml:space="preserve"> </w:t>
      </w:r>
      <w:r w:rsidRPr="00882D7C">
        <w:rPr>
          <w:color w:val="383838"/>
          <w:sz w:val="18"/>
        </w:rPr>
        <w:t>or</w:t>
      </w:r>
      <w:r w:rsidRPr="00882D7C">
        <w:rPr>
          <w:color w:val="383838"/>
          <w:spacing w:val="7"/>
          <w:sz w:val="18"/>
        </w:rPr>
        <w:t xml:space="preserve"> </w:t>
      </w:r>
      <w:r w:rsidRPr="00882D7C">
        <w:rPr>
          <w:color w:val="383838"/>
          <w:sz w:val="18"/>
        </w:rPr>
        <w:t>confirmed.</w:t>
      </w:r>
      <w:r w:rsidRPr="00882D7C">
        <w:rPr>
          <w:color w:val="383838"/>
          <w:spacing w:val="7"/>
          <w:sz w:val="18"/>
        </w:rPr>
        <w:t xml:space="preserve"> </w:t>
      </w:r>
      <w:r w:rsidRPr="00882D7C">
        <w:rPr>
          <w:color w:val="383838"/>
          <w:sz w:val="18"/>
        </w:rPr>
        <w:t>Interim</w:t>
      </w:r>
      <w:r w:rsidRPr="00882D7C">
        <w:rPr>
          <w:color w:val="383838"/>
          <w:spacing w:val="7"/>
          <w:sz w:val="18"/>
        </w:rPr>
        <w:t xml:space="preserve"> </w:t>
      </w:r>
      <w:r w:rsidRPr="00882D7C">
        <w:rPr>
          <w:color w:val="383838"/>
          <w:sz w:val="18"/>
        </w:rPr>
        <w:t>guidance.</w:t>
      </w:r>
      <w:r w:rsidRPr="00882D7C">
        <w:rPr>
          <w:color w:val="383838"/>
          <w:spacing w:val="1"/>
          <w:sz w:val="18"/>
        </w:rPr>
        <w:t xml:space="preserve"> </w:t>
      </w:r>
      <w:r w:rsidRPr="00882D7C">
        <w:rPr>
          <w:color w:val="383838"/>
          <w:w w:val="105"/>
          <w:sz w:val="18"/>
        </w:rPr>
        <w:t>29</w:t>
      </w:r>
      <w:r w:rsidRPr="00882D7C">
        <w:rPr>
          <w:color w:val="383838"/>
          <w:spacing w:val="-3"/>
          <w:sz w:val="18"/>
        </w:rPr>
        <w:t xml:space="preserve"> </w:t>
      </w:r>
      <w:r w:rsidRPr="00882D7C">
        <w:rPr>
          <w:color w:val="383838"/>
          <w:spacing w:val="1"/>
          <w:w w:val="76"/>
          <w:sz w:val="18"/>
        </w:rPr>
        <w:t>J</w:t>
      </w:r>
      <w:r w:rsidRPr="00882D7C">
        <w:rPr>
          <w:color w:val="383838"/>
          <w:w w:val="103"/>
          <w:sz w:val="18"/>
        </w:rPr>
        <w:t>u</w:t>
      </w:r>
      <w:r w:rsidRPr="00882D7C">
        <w:rPr>
          <w:color w:val="383838"/>
          <w:spacing w:val="1"/>
          <w:w w:val="103"/>
          <w:sz w:val="18"/>
        </w:rPr>
        <w:t>n</w:t>
      </w:r>
      <w:r w:rsidRPr="00882D7C">
        <w:rPr>
          <w:color w:val="383838"/>
          <w:w w:val="98"/>
          <w:sz w:val="18"/>
        </w:rPr>
        <w:t>e</w:t>
      </w:r>
      <w:r w:rsidRPr="00882D7C">
        <w:rPr>
          <w:color w:val="383838"/>
          <w:spacing w:val="-3"/>
          <w:sz w:val="18"/>
        </w:rPr>
        <w:t xml:space="preserve"> </w:t>
      </w:r>
      <w:r w:rsidRPr="00882D7C">
        <w:rPr>
          <w:color w:val="383838"/>
          <w:spacing w:val="-1"/>
          <w:w w:val="105"/>
          <w:sz w:val="18"/>
        </w:rPr>
        <w:t>2</w:t>
      </w:r>
      <w:r w:rsidRPr="00882D7C">
        <w:rPr>
          <w:color w:val="383838"/>
          <w:spacing w:val="-2"/>
          <w:w w:val="105"/>
          <w:sz w:val="18"/>
        </w:rPr>
        <w:t>0</w:t>
      </w:r>
      <w:r w:rsidRPr="00882D7C">
        <w:rPr>
          <w:color w:val="383838"/>
          <w:spacing w:val="-1"/>
          <w:w w:val="105"/>
          <w:sz w:val="18"/>
        </w:rPr>
        <w:t>2</w:t>
      </w:r>
      <w:r w:rsidRPr="00882D7C">
        <w:rPr>
          <w:color w:val="383838"/>
          <w:w w:val="105"/>
          <w:sz w:val="18"/>
        </w:rPr>
        <w:t>0</w:t>
      </w:r>
      <w:r w:rsidRPr="00882D7C">
        <w:rPr>
          <w:color w:val="383838"/>
          <w:w w:val="94"/>
          <w:sz w:val="18"/>
        </w:rPr>
        <w:t>.</w:t>
      </w:r>
      <w:r w:rsidRPr="00882D7C">
        <w:rPr>
          <w:color w:val="383838"/>
          <w:spacing w:val="-3"/>
          <w:sz w:val="18"/>
        </w:rPr>
        <w:t xml:space="preserve"> </w:t>
      </w:r>
      <w:r w:rsidRPr="00882D7C">
        <w:rPr>
          <w:color w:val="383838"/>
          <w:spacing w:val="2"/>
          <w:w w:val="90"/>
          <w:sz w:val="18"/>
        </w:rPr>
        <w:t>G</w:t>
      </w:r>
      <w:r w:rsidRPr="00882D7C">
        <w:rPr>
          <w:color w:val="383838"/>
          <w:w w:val="98"/>
          <w:sz w:val="18"/>
        </w:rPr>
        <w:t>e</w:t>
      </w:r>
      <w:r w:rsidRPr="00882D7C">
        <w:rPr>
          <w:color w:val="383838"/>
          <w:spacing w:val="1"/>
          <w:w w:val="103"/>
          <w:sz w:val="18"/>
        </w:rPr>
        <w:t>n</w:t>
      </w:r>
      <w:r w:rsidRPr="00882D7C">
        <w:rPr>
          <w:color w:val="383838"/>
          <w:spacing w:val="1"/>
          <w:w w:val="98"/>
          <w:sz w:val="18"/>
        </w:rPr>
        <w:t>e</w:t>
      </w:r>
      <w:r w:rsidRPr="00882D7C">
        <w:rPr>
          <w:color w:val="383838"/>
          <w:w w:val="96"/>
          <w:sz w:val="18"/>
        </w:rPr>
        <w:t>v</w:t>
      </w:r>
      <w:r w:rsidRPr="00882D7C">
        <w:rPr>
          <w:color w:val="383838"/>
          <w:spacing w:val="-3"/>
          <w:w w:val="101"/>
          <w:sz w:val="18"/>
        </w:rPr>
        <w:t>a</w:t>
      </w:r>
      <w:r w:rsidRPr="00882D7C">
        <w:rPr>
          <w:color w:val="383838"/>
          <w:w w:val="104"/>
          <w:sz w:val="18"/>
        </w:rPr>
        <w:t>:</w:t>
      </w:r>
      <w:r w:rsidRPr="00882D7C">
        <w:rPr>
          <w:color w:val="383838"/>
          <w:spacing w:val="-3"/>
          <w:sz w:val="18"/>
        </w:rPr>
        <w:t xml:space="preserve"> </w:t>
      </w:r>
      <w:r w:rsidRPr="00882D7C">
        <w:rPr>
          <w:color w:val="383838"/>
          <w:spacing w:val="-2"/>
          <w:w w:val="101"/>
          <w:sz w:val="18"/>
        </w:rPr>
        <w:t>W</w:t>
      </w:r>
      <w:r w:rsidRPr="00882D7C">
        <w:rPr>
          <w:color w:val="383838"/>
          <w:spacing w:val="1"/>
          <w:w w:val="102"/>
          <w:sz w:val="18"/>
        </w:rPr>
        <w:t>o</w:t>
      </w:r>
      <w:r w:rsidRPr="00882D7C">
        <w:rPr>
          <w:color w:val="383838"/>
          <w:spacing w:val="2"/>
          <w:w w:val="104"/>
          <w:sz w:val="18"/>
        </w:rPr>
        <w:t>r</w:t>
      </w:r>
      <w:r w:rsidRPr="00882D7C">
        <w:rPr>
          <w:color w:val="383838"/>
          <w:spacing w:val="1"/>
          <w:w w:val="114"/>
          <w:sz w:val="18"/>
        </w:rPr>
        <w:t>l</w:t>
      </w:r>
      <w:r w:rsidRPr="00882D7C">
        <w:rPr>
          <w:color w:val="383838"/>
          <w:w w:val="105"/>
          <w:sz w:val="18"/>
        </w:rPr>
        <w:t>d</w:t>
      </w:r>
      <w:r w:rsidRPr="00882D7C">
        <w:rPr>
          <w:color w:val="383838"/>
          <w:spacing w:val="-3"/>
          <w:sz w:val="18"/>
        </w:rPr>
        <w:t xml:space="preserve"> </w:t>
      </w:r>
      <w:r w:rsidRPr="00882D7C">
        <w:rPr>
          <w:color w:val="383838"/>
          <w:spacing w:val="1"/>
          <w:w w:val="94"/>
          <w:sz w:val="18"/>
        </w:rPr>
        <w:t>H</w:t>
      </w:r>
      <w:r w:rsidRPr="00882D7C">
        <w:rPr>
          <w:color w:val="383838"/>
          <w:w w:val="98"/>
          <w:sz w:val="18"/>
        </w:rPr>
        <w:t>e</w:t>
      </w:r>
      <w:r w:rsidRPr="00882D7C">
        <w:rPr>
          <w:color w:val="383838"/>
          <w:spacing w:val="1"/>
          <w:w w:val="101"/>
          <w:sz w:val="18"/>
        </w:rPr>
        <w:t>a</w:t>
      </w:r>
      <w:r w:rsidRPr="00882D7C">
        <w:rPr>
          <w:color w:val="383838"/>
          <w:spacing w:val="2"/>
          <w:w w:val="114"/>
          <w:sz w:val="18"/>
        </w:rPr>
        <w:t>l</w:t>
      </w:r>
      <w:r w:rsidRPr="00882D7C">
        <w:rPr>
          <w:color w:val="383838"/>
          <w:spacing w:val="2"/>
          <w:w w:val="121"/>
          <w:sz w:val="18"/>
        </w:rPr>
        <w:t>t</w:t>
      </w:r>
      <w:r w:rsidRPr="00882D7C">
        <w:rPr>
          <w:color w:val="383838"/>
          <w:w w:val="103"/>
          <w:sz w:val="18"/>
        </w:rPr>
        <w:t>h</w:t>
      </w:r>
      <w:r w:rsidRPr="00882D7C">
        <w:rPr>
          <w:color w:val="383838"/>
          <w:spacing w:val="-3"/>
          <w:sz w:val="18"/>
        </w:rPr>
        <w:t xml:space="preserve"> </w:t>
      </w:r>
      <w:r w:rsidRPr="00882D7C">
        <w:rPr>
          <w:color w:val="383838"/>
          <w:spacing w:val="2"/>
          <w:w w:val="93"/>
          <w:sz w:val="18"/>
        </w:rPr>
        <w:t>O</w:t>
      </w:r>
      <w:r w:rsidRPr="00882D7C">
        <w:rPr>
          <w:color w:val="383838"/>
          <w:spacing w:val="1"/>
          <w:w w:val="104"/>
          <w:sz w:val="18"/>
        </w:rPr>
        <w:t>r</w:t>
      </w:r>
      <w:r w:rsidRPr="00882D7C">
        <w:rPr>
          <w:color w:val="383838"/>
          <w:w w:val="104"/>
          <w:sz w:val="18"/>
        </w:rPr>
        <w:t>g</w:t>
      </w:r>
      <w:r w:rsidRPr="00882D7C">
        <w:rPr>
          <w:color w:val="383838"/>
          <w:spacing w:val="1"/>
          <w:w w:val="101"/>
          <w:sz w:val="18"/>
        </w:rPr>
        <w:t>a</w:t>
      </w:r>
      <w:r w:rsidRPr="00882D7C">
        <w:rPr>
          <w:color w:val="383838"/>
          <w:w w:val="103"/>
          <w:sz w:val="18"/>
        </w:rPr>
        <w:t>n</w:t>
      </w:r>
      <w:r w:rsidRPr="00882D7C">
        <w:rPr>
          <w:color w:val="383838"/>
          <w:spacing w:val="-1"/>
          <w:w w:val="118"/>
          <w:sz w:val="18"/>
        </w:rPr>
        <w:t>i</w:t>
      </w:r>
      <w:r w:rsidRPr="00882D7C">
        <w:rPr>
          <w:color w:val="383838"/>
          <w:spacing w:val="1"/>
          <w:w w:val="91"/>
          <w:sz w:val="18"/>
        </w:rPr>
        <w:t>z</w:t>
      </w:r>
      <w:r w:rsidRPr="00882D7C">
        <w:rPr>
          <w:color w:val="383838"/>
          <w:spacing w:val="1"/>
          <w:w w:val="101"/>
          <w:sz w:val="18"/>
        </w:rPr>
        <w:t>a</w:t>
      </w:r>
      <w:r w:rsidRPr="00882D7C">
        <w:rPr>
          <w:color w:val="383838"/>
          <w:spacing w:val="1"/>
          <w:w w:val="121"/>
          <w:sz w:val="18"/>
        </w:rPr>
        <w:t>t</w:t>
      </w:r>
      <w:r w:rsidRPr="00882D7C">
        <w:rPr>
          <w:color w:val="383838"/>
          <w:w w:val="118"/>
          <w:sz w:val="18"/>
        </w:rPr>
        <w:t>i</w:t>
      </w:r>
      <w:r w:rsidRPr="00882D7C">
        <w:rPr>
          <w:color w:val="383838"/>
          <w:spacing w:val="1"/>
          <w:w w:val="102"/>
          <w:sz w:val="18"/>
        </w:rPr>
        <w:t>o</w:t>
      </w:r>
      <w:r w:rsidRPr="00882D7C">
        <w:rPr>
          <w:color w:val="383838"/>
          <w:spacing w:val="-3"/>
          <w:w w:val="103"/>
          <w:sz w:val="18"/>
        </w:rPr>
        <w:t>n</w:t>
      </w:r>
      <w:r w:rsidRPr="00882D7C">
        <w:rPr>
          <w:color w:val="383838"/>
          <w:w w:val="104"/>
          <w:sz w:val="18"/>
        </w:rPr>
        <w:t>;</w:t>
      </w:r>
      <w:r w:rsidRPr="00882D7C">
        <w:rPr>
          <w:color w:val="383838"/>
          <w:spacing w:val="-3"/>
          <w:sz w:val="18"/>
        </w:rPr>
        <w:t xml:space="preserve"> </w:t>
      </w:r>
      <w:r w:rsidRPr="00882D7C">
        <w:rPr>
          <w:color w:val="383838"/>
          <w:spacing w:val="-1"/>
          <w:w w:val="105"/>
          <w:sz w:val="18"/>
        </w:rPr>
        <w:t>2</w:t>
      </w:r>
      <w:r w:rsidRPr="00882D7C">
        <w:rPr>
          <w:color w:val="383838"/>
          <w:spacing w:val="-2"/>
          <w:w w:val="105"/>
          <w:sz w:val="18"/>
        </w:rPr>
        <w:t>0</w:t>
      </w:r>
      <w:r w:rsidRPr="00882D7C">
        <w:rPr>
          <w:color w:val="383838"/>
          <w:spacing w:val="-1"/>
          <w:w w:val="105"/>
          <w:sz w:val="18"/>
        </w:rPr>
        <w:t>2</w:t>
      </w:r>
      <w:r w:rsidRPr="00882D7C">
        <w:rPr>
          <w:color w:val="383838"/>
          <w:w w:val="105"/>
          <w:sz w:val="18"/>
        </w:rPr>
        <w:t>0</w:t>
      </w:r>
      <w:r w:rsidRPr="00882D7C">
        <w:rPr>
          <w:color w:val="383838"/>
          <w:spacing w:val="-3"/>
          <w:sz w:val="18"/>
        </w:rPr>
        <w:t xml:space="preserve"> </w:t>
      </w:r>
      <w:r w:rsidRPr="00882D7C">
        <w:rPr>
          <w:color w:val="383838"/>
          <w:sz w:val="18"/>
        </w:rPr>
        <w:t>(</w:t>
      </w:r>
      <w:hyperlink r:id="rId91">
        <w:r w:rsidRPr="00882D7C">
          <w:rPr>
            <w:color w:val="383838"/>
            <w:spacing w:val="1"/>
            <w:w w:val="103"/>
            <w:sz w:val="18"/>
          </w:rPr>
          <w:t>h</w:t>
        </w:r>
        <w:r w:rsidRPr="00882D7C">
          <w:rPr>
            <w:color w:val="383838"/>
            <w:spacing w:val="6"/>
            <w:w w:val="121"/>
            <w:sz w:val="18"/>
          </w:rPr>
          <w:t>t</w:t>
        </w:r>
        <w:r w:rsidRPr="00882D7C">
          <w:rPr>
            <w:color w:val="383838"/>
            <w:spacing w:val="2"/>
            <w:w w:val="121"/>
            <w:sz w:val="18"/>
          </w:rPr>
          <w:t>t</w:t>
        </w:r>
        <w:r w:rsidRPr="00882D7C">
          <w:rPr>
            <w:color w:val="383838"/>
            <w:w w:val="105"/>
            <w:sz w:val="18"/>
          </w:rPr>
          <w:t>p</w:t>
        </w:r>
        <w:r w:rsidRPr="00882D7C">
          <w:rPr>
            <w:color w:val="383838"/>
            <w:spacing w:val="-1"/>
            <w:w w:val="88"/>
            <w:sz w:val="18"/>
          </w:rPr>
          <w:t>s</w:t>
        </w:r>
        <w:r w:rsidRPr="00882D7C">
          <w:rPr>
            <w:color w:val="383838"/>
            <w:spacing w:val="-1"/>
            <w:w w:val="104"/>
            <w:sz w:val="18"/>
          </w:rPr>
          <w:t>:</w:t>
        </w:r>
        <w:r w:rsidRPr="00882D7C">
          <w:rPr>
            <w:color w:val="383838"/>
            <w:spacing w:val="-14"/>
            <w:w w:val="167"/>
            <w:sz w:val="18"/>
          </w:rPr>
          <w:t>/</w:t>
        </w:r>
        <w:r w:rsidRPr="00882D7C">
          <w:rPr>
            <w:color w:val="383838"/>
            <w:spacing w:val="-1"/>
            <w:w w:val="167"/>
            <w:sz w:val="18"/>
          </w:rPr>
          <w:t>/</w:t>
        </w:r>
        <w:r w:rsidRPr="00882D7C">
          <w:rPr>
            <w:color w:val="383838"/>
            <w:spacing w:val="8"/>
            <w:w w:val="110"/>
            <w:sz w:val="18"/>
          </w:rPr>
          <w:t>ww</w:t>
        </w:r>
        <w:r w:rsidRPr="00882D7C">
          <w:rPr>
            <w:color w:val="383838"/>
            <w:spacing w:val="-3"/>
            <w:w w:val="110"/>
            <w:sz w:val="18"/>
          </w:rPr>
          <w:t>w</w:t>
        </w:r>
        <w:r w:rsidRPr="00882D7C">
          <w:rPr>
            <w:color w:val="383838"/>
            <w:spacing w:val="-4"/>
            <w:w w:val="94"/>
            <w:sz w:val="18"/>
          </w:rPr>
          <w:t>.</w:t>
        </w:r>
        <w:r w:rsidRPr="00882D7C">
          <w:rPr>
            <w:color w:val="383838"/>
            <w:spacing w:val="2"/>
            <w:w w:val="110"/>
            <w:sz w:val="18"/>
          </w:rPr>
          <w:t>w</w:t>
        </w:r>
        <w:r w:rsidRPr="00882D7C">
          <w:rPr>
            <w:color w:val="383838"/>
            <w:spacing w:val="1"/>
            <w:w w:val="103"/>
            <w:sz w:val="18"/>
          </w:rPr>
          <w:t>h</w:t>
        </w:r>
        <w:r w:rsidRPr="00882D7C">
          <w:rPr>
            <w:color w:val="383838"/>
            <w:w w:val="103"/>
            <w:sz w:val="18"/>
          </w:rPr>
          <w:t>o</w:t>
        </w:r>
        <w:r w:rsidRPr="00882D7C">
          <w:rPr>
            <w:color w:val="383838"/>
            <w:w w:val="94"/>
            <w:sz w:val="18"/>
          </w:rPr>
          <w:t>.</w:t>
        </w:r>
        <w:r w:rsidRPr="00882D7C">
          <w:rPr>
            <w:color w:val="383838"/>
            <w:w w:val="118"/>
            <w:sz w:val="18"/>
          </w:rPr>
          <w:t>i</w:t>
        </w:r>
        <w:r w:rsidRPr="00882D7C">
          <w:rPr>
            <w:color w:val="383838"/>
            <w:spacing w:val="1"/>
            <w:w w:val="103"/>
            <w:sz w:val="18"/>
          </w:rPr>
          <w:t>n</w:t>
        </w:r>
        <w:r w:rsidRPr="00882D7C">
          <w:rPr>
            <w:color w:val="383838"/>
            <w:spacing w:val="4"/>
            <w:w w:val="121"/>
            <w:sz w:val="18"/>
          </w:rPr>
          <w:t>t</w:t>
        </w:r>
        <w:r w:rsidRPr="00882D7C">
          <w:rPr>
            <w:color w:val="383838"/>
            <w:spacing w:val="-5"/>
            <w:w w:val="167"/>
            <w:sz w:val="18"/>
          </w:rPr>
          <w:t>/</w:t>
        </w:r>
        <w:r w:rsidRPr="00882D7C">
          <w:rPr>
            <w:color w:val="383838"/>
            <w:spacing w:val="1"/>
            <w:w w:val="105"/>
            <w:sz w:val="18"/>
          </w:rPr>
          <w:t>p</w:t>
        </w:r>
        <w:r w:rsidRPr="00882D7C">
          <w:rPr>
            <w:color w:val="383838"/>
            <w:w w:val="103"/>
            <w:sz w:val="18"/>
          </w:rPr>
          <w:t>u</w:t>
        </w:r>
        <w:r w:rsidRPr="00882D7C">
          <w:rPr>
            <w:color w:val="383838"/>
            <w:spacing w:val="1"/>
            <w:w w:val="105"/>
            <w:sz w:val="18"/>
          </w:rPr>
          <w:t>b</w:t>
        </w:r>
        <w:r w:rsidRPr="00882D7C">
          <w:rPr>
            <w:color w:val="383838"/>
            <w:w w:val="114"/>
            <w:sz w:val="18"/>
          </w:rPr>
          <w:t>l</w:t>
        </w:r>
        <w:r w:rsidRPr="00882D7C">
          <w:rPr>
            <w:color w:val="383838"/>
            <w:w w:val="118"/>
            <w:sz w:val="18"/>
          </w:rPr>
          <w:t>i</w:t>
        </w:r>
        <w:r w:rsidRPr="00882D7C">
          <w:rPr>
            <w:color w:val="383838"/>
            <w:spacing w:val="1"/>
            <w:w w:val="88"/>
            <w:sz w:val="18"/>
          </w:rPr>
          <w:t>c</w:t>
        </w:r>
        <w:r w:rsidRPr="00882D7C">
          <w:rPr>
            <w:color w:val="383838"/>
            <w:spacing w:val="1"/>
            <w:w w:val="101"/>
            <w:sz w:val="18"/>
          </w:rPr>
          <w:t>a</w:t>
        </w:r>
        <w:r w:rsidRPr="00882D7C">
          <w:rPr>
            <w:color w:val="383838"/>
            <w:spacing w:val="1"/>
            <w:w w:val="120"/>
            <w:sz w:val="18"/>
          </w:rPr>
          <w:t>t</w:t>
        </w:r>
        <w:r w:rsidRPr="00882D7C">
          <w:rPr>
            <w:color w:val="383838"/>
            <w:w w:val="120"/>
            <w:sz w:val="18"/>
          </w:rPr>
          <w:t>i</w:t>
        </w:r>
        <w:r w:rsidRPr="00882D7C">
          <w:rPr>
            <w:color w:val="383838"/>
            <w:spacing w:val="1"/>
            <w:w w:val="102"/>
            <w:sz w:val="18"/>
          </w:rPr>
          <w:t>o</w:t>
        </w:r>
        <w:r w:rsidRPr="00882D7C">
          <w:rPr>
            <w:color w:val="383838"/>
            <w:w w:val="103"/>
            <w:sz w:val="18"/>
          </w:rPr>
          <w:t>n</w:t>
        </w:r>
        <w:r w:rsidRPr="00882D7C">
          <w:rPr>
            <w:color w:val="383838"/>
            <w:spacing w:val="-1"/>
            <w:w w:val="88"/>
            <w:sz w:val="18"/>
          </w:rPr>
          <w:t>s</w:t>
        </w:r>
        <w:r w:rsidRPr="00882D7C">
          <w:rPr>
            <w:color w:val="383838"/>
            <w:spacing w:val="-1"/>
            <w:w w:val="167"/>
            <w:sz w:val="18"/>
          </w:rPr>
          <w:t>/</w:t>
        </w:r>
        <w:r w:rsidRPr="00882D7C">
          <w:rPr>
            <w:color w:val="383838"/>
            <w:spacing w:val="-2"/>
            <w:w w:val="118"/>
            <w:sz w:val="18"/>
          </w:rPr>
          <w:t>i</w:t>
        </w:r>
        <w:r w:rsidRPr="00882D7C">
          <w:rPr>
            <w:color w:val="383838"/>
            <w:spacing w:val="-1"/>
            <w:w w:val="167"/>
            <w:sz w:val="18"/>
          </w:rPr>
          <w:t>/</w:t>
        </w:r>
        <w:r w:rsidRPr="00882D7C">
          <w:rPr>
            <w:color w:val="383838"/>
            <w:spacing w:val="1"/>
            <w:w w:val="120"/>
            <w:sz w:val="18"/>
          </w:rPr>
          <w:t>i</w:t>
        </w:r>
        <w:r w:rsidRPr="00882D7C">
          <w:rPr>
            <w:color w:val="383838"/>
            <w:w w:val="120"/>
            <w:sz w:val="18"/>
          </w:rPr>
          <w:t>t</w:t>
        </w:r>
        <w:r w:rsidRPr="00882D7C">
          <w:rPr>
            <w:color w:val="383838"/>
            <w:w w:val="98"/>
            <w:sz w:val="18"/>
          </w:rPr>
          <w:t>e</w:t>
        </w:r>
        <w:r w:rsidRPr="00882D7C">
          <w:rPr>
            <w:color w:val="383838"/>
            <w:w w:val="106"/>
            <w:sz w:val="18"/>
          </w:rPr>
          <w:t>m</w:t>
        </w:r>
        <w:r w:rsidRPr="00882D7C">
          <w:rPr>
            <w:color w:val="383838"/>
            <w:spacing w:val="5"/>
            <w:w w:val="167"/>
            <w:sz w:val="18"/>
          </w:rPr>
          <w:t>/</w:t>
        </w:r>
        <w:r w:rsidRPr="00882D7C">
          <w:rPr>
            <w:color w:val="383838"/>
            <w:spacing w:val="3"/>
            <w:w w:val="101"/>
            <w:sz w:val="18"/>
          </w:rPr>
          <w:t>W</w:t>
        </w:r>
        <w:r w:rsidRPr="00882D7C">
          <w:rPr>
            <w:color w:val="383838"/>
            <w:spacing w:val="1"/>
            <w:w w:val="93"/>
            <w:sz w:val="18"/>
          </w:rPr>
          <w:t>H</w:t>
        </w:r>
        <w:r w:rsidRPr="00882D7C">
          <w:rPr>
            <w:color w:val="383838"/>
            <w:spacing w:val="6"/>
            <w:w w:val="93"/>
            <w:sz w:val="18"/>
          </w:rPr>
          <w:t>O</w:t>
        </w:r>
        <w:r w:rsidRPr="00882D7C">
          <w:rPr>
            <w:color w:val="383838"/>
            <w:spacing w:val="-5"/>
            <w:w w:val="108"/>
            <w:sz w:val="18"/>
          </w:rPr>
          <w:t>-</w:t>
        </w:r>
        <w:r w:rsidRPr="00882D7C">
          <w:rPr>
            <w:color w:val="383838"/>
            <w:spacing w:val="-1"/>
            <w:w w:val="105"/>
            <w:sz w:val="18"/>
          </w:rPr>
          <w:t>2</w:t>
        </w:r>
        <w:r w:rsidRPr="00882D7C">
          <w:rPr>
            <w:color w:val="383838"/>
            <w:spacing w:val="-3"/>
            <w:w w:val="105"/>
            <w:sz w:val="18"/>
          </w:rPr>
          <w:t>0</w:t>
        </w:r>
        <w:r w:rsidRPr="00882D7C">
          <w:rPr>
            <w:color w:val="383838"/>
            <w:spacing w:val="-8"/>
            <w:w w:val="105"/>
            <w:sz w:val="18"/>
          </w:rPr>
          <w:t>1</w:t>
        </w:r>
        <w:r w:rsidRPr="00882D7C">
          <w:rPr>
            <w:color w:val="383838"/>
            <w:spacing w:val="6"/>
            <w:w w:val="105"/>
            <w:sz w:val="18"/>
          </w:rPr>
          <w:t>9</w:t>
        </w:r>
        <w:r w:rsidRPr="00882D7C">
          <w:rPr>
            <w:color w:val="383838"/>
            <w:spacing w:val="3"/>
            <w:w w:val="108"/>
            <w:sz w:val="18"/>
          </w:rPr>
          <w:t>-</w:t>
        </w:r>
        <w:r w:rsidRPr="00882D7C">
          <w:rPr>
            <w:color w:val="383838"/>
            <w:spacing w:val="1"/>
            <w:w w:val="103"/>
            <w:sz w:val="18"/>
          </w:rPr>
          <w:t>n</w:t>
        </w:r>
        <w:r w:rsidRPr="00882D7C">
          <w:rPr>
            <w:color w:val="383838"/>
            <w:w w:val="79"/>
            <w:sz w:val="18"/>
          </w:rPr>
          <w:t>C</w:t>
        </w:r>
        <w:r w:rsidRPr="00882D7C">
          <w:rPr>
            <w:color w:val="383838"/>
            <w:spacing w:val="-4"/>
            <w:w w:val="102"/>
            <w:sz w:val="18"/>
          </w:rPr>
          <w:t>o</w:t>
        </w:r>
        <w:r w:rsidRPr="00882D7C">
          <w:rPr>
            <w:color w:val="383838"/>
            <w:spacing w:val="-2"/>
            <w:w w:val="94"/>
            <w:sz w:val="18"/>
          </w:rPr>
          <w:t>V</w:t>
        </w:r>
        <w:r w:rsidRPr="00882D7C">
          <w:rPr>
            <w:color w:val="383838"/>
            <w:spacing w:val="4"/>
            <w:w w:val="108"/>
            <w:sz w:val="18"/>
          </w:rPr>
          <w:t>-</w:t>
        </w:r>
        <w:r w:rsidRPr="00882D7C">
          <w:rPr>
            <w:color w:val="383838"/>
            <w:w w:val="99"/>
            <w:sz w:val="18"/>
          </w:rPr>
          <w:t>I</w:t>
        </w:r>
        <w:r w:rsidRPr="00882D7C">
          <w:rPr>
            <w:color w:val="383838"/>
            <w:spacing w:val="2"/>
            <w:w w:val="84"/>
            <w:sz w:val="18"/>
          </w:rPr>
          <w:t>P</w:t>
        </w:r>
        <w:r w:rsidRPr="00882D7C">
          <w:rPr>
            <w:color w:val="383838"/>
            <w:spacing w:val="-18"/>
            <w:w w:val="79"/>
            <w:sz w:val="18"/>
          </w:rPr>
          <w:t>C</w:t>
        </w:r>
        <w:r w:rsidRPr="00882D7C">
          <w:rPr>
            <w:color w:val="383838"/>
            <w:spacing w:val="-5"/>
            <w:w w:val="108"/>
            <w:sz w:val="18"/>
          </w:rPr>
          <w:t>-</w:t>
        </w:r>
        <w:r w:rsidRPr="00882D7C">
          <w:rPr>
            <w:color w:val="383838"/>
            <w:spacing w:val="-1"/>
            <w:w w:val="105"/>
            <w:sz w:val="18"/>
          </w:rPr>
          <w:t>2</w:t>
        </w:r>
        <w:r w:rsidRPr="00882D7C">
          <w:rPr>
            <w:color w:val="383838"/>
            <w:spacing w:val="-2"/>
            <w:w w:val="105"/>
            <w:sz w:val="18"/>
          </w:rPr>
          <w:t>0</w:t>
        </w:r>
        <w:r w:rsidRPr="00882D7C">
          <w:rPr>
            <w:color w:val="383838"/>
            <w:spacing w:val="-1"/>
            <w:w w:val="105"/>
            <w:sz w:val="18"/>
          </w:rPr>
          <w:t>2</w:t>
        </w:r>
        <w:r w:rsidRPr="00882D7C">
          <w:rPr>
            <w:color w:val="383838"/>
            <w:w w:val="105"/>
            <w:sz w:val="18"/>
          </w:rPr>
          <w:t>0</w:t>
        </w:r>
        <w:r w:rsidRPr="00882D7C">
          <w:rPr>
            <w:color w:val="383838"/>
            <w:spacing w:val="1"/>
            <w:w w:val="94"/>
            <w:sz w:val="18"/>
          </w:rPr>
          <w:t>.</w:t>
        </w:r>
        <w:r w:rsidRPr="00882D7C">
          <w:rPr>
            <w:color w:val="383838"/>
            <w:spacing w:val="-4"/>
            <w:w w:val="105"/>
            <w:sz w:val="18"/>
          </w:rPr>
          <w:t>4</w:t>
        </w:r>
      </w:hyperlink>
      <w:r w:rsidRPr="00882D7C">
        <w:rPr>
          <w:color w:val="383838"/>
          <w:spacing w:val="-2"/>
          <w:w w:val="97"/>
          <w:sz w:val="18"/>
        </w:rPr>
        <w:t>).</w:t>
      </w:r>
    </w:p>
    <w:p w:rsidR="00EA0AB1" w:rsidRPr="00882D7C" w:rsidRDefault="00EA0AB1" w:rsidP="00696F9B">
      <w:pPr>
        <w:pStyle w:val="a6"/>
        <w:numPr>
          <w:ilvl w:val="0"/>
          <w:numId w:val="37"/>
        </w:numPr>
        <w:tabs>
          <w:tab w:val="left" w:pos="907"/>
          <w:tab w:val="left" w:pos="908"/>
        </w:tabs>
        <w:spacing w:before="1" w:line="278" w:lineRule="auto"/>
        <w:ind w:right="1913"/>
        <w:rPr>
          <w:sz w:val="18"/>
        </w:rPr>
      </w:pPr>
      <w:r w:rsidRPr="00882D7C">
        <w:rPr>
          <w:noProof/>
          <w:sz w:val="24"/>
        </w:rPr>
        <mc:AlternateContent>
          <mc:Choice Requires="wpg">
            <w:drawing>
              <wp:anchor distT="0" distB="0" distL="114300" distR="114300" simplePos="0" relativeHeight="251689472" behindDoc="1" locked="0" layoutInCell="1" allowOverlap="1">
                <wp:simplePos x="0" y="0"/>
                <wp:positionH relativeFrom="page">
                  <wp:posOffset>1873885</wp:posOffset>
                </wp:positionH>
                <wp:positionV relativeFrom="page">
                  <wp:posOffset>2084070</wp:posOffset>
                </wp:positionV>
                <wp:extent cx="7560310" cy="9216390"/>
                <wp:effectExtent l="0" t="0" r="0" b="0"/>
                <wp:wrapNone/>
                <wp:docPr id="32" name="Группа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9216390"/>
                          <a:chOff x="0" y="1474"/>
                          <a:chExt cx="11906" cy="14514"/>
                        </a:xfrm>
                      </wpg:grpSpPr>
                      <wps:wsp>
                        <wps:cNvPr id="33" name="docshape246"/>
                        <wps:cNvSpPr>
                          <a:spLocks noChangeArrowheads="1"/>
                        </wps:cNvSpPr>
                        <wps:spPr bwMode="auto">
                          <a:xfrm>
                            <a:off x="0" y="1474"/>
                            <a:ext cx="11906" cy="14514"/>
                          </a:xfrm>
                          <a:prstGeom prst="rect">
                            <a:avLst/>
                          </a:prstGeom>
                          <a:solidFill>
                            <a:srgbClr val="F3F5F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4" name="docshape24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3810" y="7889"/>
                            <a:ext cx="8095" cy="80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 name="Line 262"/>
                        <wps:cNvCnPr>
                          <a:cxnSpLocks noChangeShapeType="1"/>
                        </wps:cNvCnPr>
                        <wps:spPr bwMode="auto">
                          <a:xfrm>
                            <a:off x="850" y="2026"/>
                            <a:ext cx="1843" cy="0"/>
                          </a:xfrm>
                          <a:prstGeom prst="line">
                            <a:avLst/>
                          </a:prstGeom>
                          <a:noFill/>
                          <a:ln w="25400">
                            <a:solidFill>
                              <a:srgbClr val="2C4E83"/>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0B98DBA" id="Группа 32" o:spid="_x0000_s1026" style="position:absolute;margin-left:147.55pt;margin-top:164.1pt;width:595.3pt;height:725.7pt;z-index:-251627008;mso-position-horizontal-relative:page;mso-position-vertical-relative:page" coordorigin=",1474" coordsize="11906,145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">
                <v:rect id="docshape246" o:spid="_x0000_s1027" style="position:absolute;top:1474;width:11906;height:14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oq7MQA&#10;AADbAAAADwAAAGRycy9kb3ducmV2LnhtbESPwWrDMBBE74X8g9hALyWWa9MQHCshtJT20kPsfMBG&#10;2tgm1spYSuz+fVUo9DjMzBum3M+2F3cafedYwXOSgiDWznTcKDjV76sNCB+QDfaOScE3edjvFg8l&#10;FsZNfKR7FRoRIewLVNCGMBRSet2SRZ+4gTh6FzdaDFGOjTQjThFue5ml6Vpa7DgutDjQa0v6Wt2s&#10;gpcsd7epf8s+0uNX/TSffVXnWqnH5XzYggg0h//wX/vTKMhz+P0Sf4D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aKuzEAAAA2wAAAA8AAAAAAAAAAAAAAAAAmAIAAGRycy9k&#10;b3ducmV2LnhtbFBLBQYAAAAABAAEAPUAAACJAwAAAAA=&#10;" fillcolor="#f3f5fa" stroked="f"/>
                <v:shape id="docshape247" o:spid="_x0000_s1028" type="#_x0000_t75" style="position:absolute;left:3810;top:7889;width:8095;height:8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e0E/CAAAA2wAAAA8AAABkcnMvZG93bnJldi54bWxEj0uLwkAQhO8L/oehBW/rRF0WiY4iPkA8&#10;rUbvTabzMtMTMmOM/95ZWNhjUVVfUct1b2rRUetKywom4wgEcWp1ybmCa3L4nINwHlljbZkUvMjB&#10;ejX4WGKs7ZPP1F18LgKEXYwKCu+bWEqXFmTQjW1DHLzMtgZ9kG0udYvPADe1nEbRtzRYclgosKFt&#10;Qen98jAKdrMq3R6TE2bd7fRzTm7VPqsSpUbDfrMA4an3/+G/9lErmH3B75fwA+Tq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3tBPwgAAANsAAAAPAAAAAAAAAAAAAAAAAJ8C&#10;AABkcnMvZG93bnJldi54bWxQSwUGAAAAAAQABAD3AAAAjgMAAAAA&#10;">
                  <v:imagedata r:id="rId19" o:title=""/>
                </v:shape>
                <v:line id="Line 262" o:spid="_x0000_s1029" style="position:absolute;visibility:visible;mso-wrap-style:square" from="850,2026" to="2693,20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sSnsQAAADbAAAADwAAAGRycy9kb3ducmV2LnhtbESPQYvCMBSE78L+h/AEb5rqqkjXKOuy&#10;gih7qHrw+GiebbF5KU22rf/eCILHYWa+YZbrzpSiodoVlhWMRxEI4tTqgjMF59N2uADhPLLG0jIp&#10;uJOD9eqjt8RY25YTao4+EwHCLkYFufdVLKVLczLoRrYiDt7V1gZ9kHUmdY1tgJtSTqJoLg0WHBZy&#10;rOgnp/R2/DcK2mY/PfxGl+3lfDgls79Fkm7mnVKDfvf9BcJT59/hV3unFXzO4Pkl/AC5e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mxKexAAAANsAAAAPAAAAAAAAAAAA&#10;AAAAAKECAABkcnMvZG93bnJldi54bWxQSwUGAAAAAAQABAD5AAAAkgMAAAAA&#10;" strokecolor="#2c4e83" strokeweight="2pt"/>
                <w10:wrap anchorx="page" anchory="page"/>
              </v:group>
            </w:pict>
          </mc:Fallback>
        </mc:AlternateContent>
      </w:r>
      <w:r w:rsidRPr="00882D7C">
        <w:rPr>
          <w:color w:val="383838"/>
          <w:w w:val="105"/>
          <w:sz w:val="18"/>
        </w:rPr>
        <w:t>International Health Regulations (2005). Third edition. Geneva: World Health Organization; 2016 (</w:t>
      </w:r>
      <w:hyperlink r:id="rId92">
        <w:r w:rsidRPr="00882D7C">
          <w:rPr>
            <w:color w:val="383838"/>
            <w:w w:val="105"/>
            <w:sz w:val="18"/>
          </w:rPr>
          <w:t>https://www.who.int/ihr/</w:t>
        </w:r>
      </w:hyperlink>
      <w:r w:rsidRPr="00882D7C">
        <w:rPr>
          <w:color w:val="383838"/>
          <w:spacing w:val="-41"/>
          <w:w w:val="105"/>
          <w:sz w:val="18"/>
        </w:rPr>
        <w:t xml:space="preserve"> </w:t>
      </w:r>
      <w:hyperlink r:id="rId93">
        <w:r w:rsidRPr="00882D7C">
          <w:rPr>
            <w:color w:val="383838"/>
            <w:w w:val="105"/>
            <w:sz w:val="18"/>
          </w:rPr>
          <w:t>publications/9789241580496/en</w:t>
        </w:r>
      </w:hyperlink>
      <w:r w:rsidRPr="00882D7C">
        <w:rPr>
          <w:color w:val="383838"/>
          <w:w w:val="105"/>
          <w:sz w:val="18"/>
        </w:rPr>
        <w:t>).</w:t>
      </w:r>
    </w:p>
    <w:p w:rsidR="00EA0AB1" w:rsidRPr="00882D7C" w:rsidRDefault="00EA0AB1" w:rsidP="00696F9B">
      <w:pPr>
        <w:pStyle w:val="a6"/>
        <w:numPr>
          <w:ilvl w:val="0"/>
          <w:numId w:val="37"/>
        </w:numPr>
        <w:tabs>
          <w:tab w:val="left" w:pos="907"/>
          <w:tab w:val="left" w:pos="908"/>
        </w:tabs>
        <w:spacing w:before="1" w:line="278" w:lineRule="auto"/>
        <w:ind w:right="1336"/>
        <w:rPr>
          <w:sz w:val="18"/>
        </w:rPr>
      </w:pPr>
      <w:r w:rsidRPr="00882D7C">
        <w:rPr>
          <w:color w:val="383838"/>
          <w:sz w:val="18"/>
        </w:rPr>
        <w:t>Considerations</w:t>
      </w:r>
      <w:r w:rsidRPr="00882D7C">
        <w:rPr>
          <w:color w:val="383838"/>
          <w:spacing w:val="4"/>
          <w:sz w:val="18"/>
        </w:rPr>
        <w:t xml:space="preserve"> </w:t>
      </w:r>
      <w:r w:rsidRPr="00882D7C">
        <w:rPr>
          <w:color w:val="383838"/>
          <w:sz w:val="18"/>
        </w:rPr>
        <w:t>for</w:t>
      </w:r>
      <w:r w:rsidRPr="00882D7C">
        <w:rPr>
          <w:color w:val="383838"/>
          <w:spacing w:val="4"/>
          <w:sz w:val="18"/>
        </w:rPr>
        <w:t xml:space="preserve"> </w:t>
      </w:r>
      <w:r w:rsidRPr="00882D7C">
        <w:rPr>
          <w:color w:val="383838"/>
          <w:sz w:val="18"/>
        </w:rPr>
        <w:t>quarantine</w:t>
      </w:r>
      <w:r w:rsidRPr="00882D7C">
        <w:rPr>
          <w:color w:val="383838"/>
          <w:spacing w:val="5"/>
          <w:sz w:val="18"/>
        </w:rPr>
        <w:t xml:space="preserve"> </w:t>
      </w:r>
      <w:r w:rsidRPr="00882D7C">
        <w:rPr>
          <w:color w:val="383838"/>
          <w:sz w:val="18"/>
        </w:rPr>
        <w:t>of</w:t>
      </w:r>
      <w:r w:rsidRPr="00882D7C">
        <w:rPr>
          <w:color w:val="383838"/>
          <w:spacing w:val="4"/>
          <w:sz w:val="18"/>
        </w:rPr>
        <w:t xml:space="preserve"> </w:t>
      </w:r>
      <w:r w:rsidRPr="00882D7C">
        <w:rPr>
          <w:color w:val="383838"/>
          <w:sz w:val="18"/>
        </w:rPr>
        <w:t>contacts</w:t>
      </w:r>
      <w:r w:rsidRPr="00882D7C">
        <w:rPr>
          <w:color w:val="383838"/>
          <w:spacing w:val="5"/>
          <w:sz w:val="18"/>
        </w:rPr>
        <w:t xml:space="preserve"> </w:t>
      </w:r>
      <w:r w:rsidRPr="00882D7C">
        <w:rPr>
          <w:color w:val="383838"/>
          <w:sz w:val="18"/>
        </w:rPr>
        <w:t>of</w:t>
      </w:r>
      <w:r w:rsidRPr="00882D7C">
        <w:rPr>
          <w:color w:val="383838"/>
          <w:spacing w:val="4"/>
          <w:sz w:val="18"/>
        </w:rPr>
        <w:t xml:space="preserve"> </w:t>
      </w:r>
      <w:r w:rsidRPr="00882D7C">
        <w:rPr>
          <w:color w:val="383838"/>
          <w:sz w:val="18"/>
        </w:rPr>
        <w:t>COVID-19</w:t>
      </w:r>
      <w:r w:rsidRPr="00882D7C">
        <w:rPr>
          <w:color w:val="383838"/>
          <w:spacing w:val="4"/>
          <w:sz w:val="18"/>
        </w:rPr>
        <w:t xml:space="preserve"> </w:t>
      </w:r>
      <w:r w:rsidRPr="00882D7C">
        <w:rPr>
          <w:color w:val="383838"/>
          <w:sz w:val="18"/>
        </w:rPr>
        <w:t>cases.</w:t>
      </w:r>
      <w:r w:rsidRPr="00882D7C">
        <w:rPr>
          <w:color w:val="383838"/>
          <w:spacing w:val="5"/>
          <w:sz w:val="18"/>
        </w:rPr>
        <w:t xml:space="preserve"> </w:t>
      </w:r>
      <w:r w:rsidRPr="00882D7C">
        <w:rPr>
          <w:color w:val="383838"/>
          <w:sz w:val="18"/>
        </w:rPr>
        <w:t>Interim</w:t>
      </w:r>
      <w:r w:rsidRPr="00882D7C">
        <w:rPr>
          <w:color w:val="383838"/>
          <w:spacing w:val="4"/>
          <w:sz w:val="18"/>
        </w:rPr>
        <w:t xml:space="preserve"> </w:t>
      </w:r>
      <w:r w:rsidRPr="00882D7C">
        <w:rPr>
          <w:color w:val="383838"/>
          <w:sz w:val="18"/>
        </w:rPr>
        <w:t>guidance.</w:t>
      </w:r>
      <w:r w:rsidRPr="00882D7C">
        <w:rPr>
          <w:color w:val="383838"/>
          <w:spacing w:val="5"/>
          <w:sz w:val="18"/>
        </w:rPr>
        <w:t xml:space="preserve"> </w:t>
      </w:r>
      <w:r w:rsidRPr="00882D7C">
        <w:rPr>
          <w:color w:val="383838"/>
          <w:sz w:val="18"/>
        </w:rPr>
        <w:t>19</w:t>
      </w:r>
      <w:r w:rsidRPr="00882D7C">
        <w:rPr>
          <w:color w:val="383838"/>
          <w:spacing w:val="4"/>
          <w:sz w:val="18"/>
        </w:rPr>
        <w:t xml:space="preserve"> </w:t>
      </w:r>
      <w:r w:rsidRPr="00882D7C">
        <w:rPr>
          <w:color w:val="383838"/>
          <w:sz w:val="18"/>
        </w:rPr>
        <w:t>August</w:t>
      </w:r>
      <w:r w:rsidRPr="00882D7C">
        <w:rPr>
          <w:color w:val="383838"/>
          <w:spacing w:val="4"/>
          <w:sz w:val="18"/>
        </w:rPr>
        <w:t xml:space="preserve"> </w:t>
      </w:r>
      <w:r w:rsidRPr="00882D7C">
        <w:rPr>
          <w:color w:val="383838"/>
          <w:sz w:val="18"/>
        </w:rPr>
        <w:t>2020.</w:t>
      </w:r>
      <w:r w:rsidRPr="00882D7C">
        <w:rPr>
          <w:color w:val="383838"/>
          <w:spacing w:val="5"/>
          <w:sz w:val="18"/>
        </w:rPr>
        <w:t xml:space="preserve"> </w:t>
      </w:r>
      <w:r w:rsidRPr="00882D7C">
        <w:rPr>
          <w:color w:val="383838"/>
          <w:sz w:val="18"/>
        </w:rPr>
        <w:t>Geneva:</w:t>
      </w:r>
      <w:r w:rsidRPr="00882D7C">
        <w:rPr>
          <w:color w:val="383838"/>
          <w:spacing w:val="4"/>
          <w:sz w:val="18"/>
        </w:rPr>
        <w:t xml:space="preserve"> </w:t>
      </w:r>
      <w:r w:rsidRPr="00882D7C">
        <w:rPr>
          <w:color w:val="383838"/>
          <w:sz w:val="18"/>
        </w:rPr>
        <w:t>World</w:t>
      </w:r>
      <w:r w:rsidRPr="00882D7C">
        <w:rPr>
          <w:color w:val="383838"/>
          <w:spacing w:val="5"/>
          <w:sz w:val="18"/>
        </w:rPr>
        <w:t xml:space="preserve"> </w:t>
      </w:r>
      <w:r w:rsidRPr="00882D7C">
        <w:rPr>
          <w:color w:val="383838"/>
          <w:sz w:val="18"/>
        </w:rPr>
        <w:t>Health</w:t>
      </w:r>
      <w:r w:rsidRPr="00882D7C">
        <w:rPr>
          <w:color w:val="383838"/>
          <w:spacing w:val="4"/>
          <w:sz w:val="18"/>
        </w:rPr>
        <w:t xml:space="preserve"> </w:t>
      </w:r>
      <w:r w:rsidRPr="00882D7C">
        <w:rPr>
          <w:color w:val="383838"/>
          <w:sz w:val="18"/>
        </w:rPr>
        <w:t>Organization;</w:t>
      </w:r>
      <w:r w:rsidRPr="00882D7C">
        <w:rPr>
          <w:color w:val="383838"/>
          <w:spacing w:val="1"/>
          <w:sz w:val="18"/>
        </w:rPr>
        <w:t xml:space="preserve"> </w:t>
      </w:r>
      <w:r w:rsidRPr="00882D7C">
        <w:rPr>
          <w:color w:val="383838"/>
          <w:w w:val="105"/>
          <w:sz w:val="18"/>
        </w:rPr>
        <w:t>2020</w:t>
      </w:r>
      <w:r w:rsidRPr="00882D7C">
        <w:rPr>
          <w:color w:val="383838"/>
          <w:spacing w:val="1"/>
          <w:w w:val="105"/>
          <w:sz w:val="18"/>
        </w:rPr>
        <w:t xml:space="preserve"> </w:t>
      </w:r>
      <w:r w:rsidRPr="00882D7C">
        <w:rPr>
          <w:color w:val="383838"/>
          <w:w w:val="105"/>
          <w:sz w:val="18"/>
        </w:rPr>
        <w:t>(</w:t>
      </w:r>
      <w:hyperlink r:id="rId94">
        <w:r w:rsidRPr="00882D7C">
          <w:rPr>
            <w:color w:val="383838"/>
            <w:w w:val="105"/>
            <w:sz w:val="18"/>
          </w:rPr>
          <w:t>https://www.who.int/publications/i/item/considerations-for-quarantine-of-individuals-in-the-context-of-containment-for-</w:t>
        </w:r>
      </w:hyperlink>
      <w:r w:rsidRPr="00882D7C">
        <w:rPr>
          <w:color w:val="383838"/>
          <w:spacing w:val="1"/>
          <w:w w:val="105"/>
          <w:sz w:val="18"/>
        </w:rPr>
        <w:t xml:space="preserve"> </w:t>
      </w:r>
      <w:hyperlink r:id="rId95">
        <w:r w:rsidRPr="00882D7C">
          <w:rPr>
            <w:color w:val="383838"/>
            <w:w w:val="105"/>
            <w:sz w:val="18"/>
          </w:rPr>
          <w:t>coronavirus-disease-(covid-19</w:t>
        </w:r>
      </w:hyperlink>
      <w:r w:rsidRPr="00882D7C">
        <w:rPr>
          <w:color w:val="383838"/>
          <w:w w:val="105"/>
          <w:sz w:val="18"/>
        </w:rPr>
        <w:t>)).</w:t>
      </w:r>
    </w:p>
    <w:p w:rsidR="00EA0AB1" w:rsidRPr="00882D7C" w:rsidRDefault="00EA0AB1" w:rsidP="00696F9B">
      <w:pPr>
        <w:pStyle w:val="a6"/>
        <w:numPr>
          <w:ilvl w:val="0"/>
          <w:numId w:val="37"/>
        </w:numPr>
        <w:tabs>
          <w:tab w:val="left" w:pos="907"/>
          <w:tab w:val="left" w:pos="908"/>
        </w:tabs>
        <w:spacing w:before="1" w:line="278" w:lineRule="auto"/>
        <w:ind w:right="1936"/>
        <w:rPr>
          <w:sz w:val="18"/>
        </w:rPr>
      </w:pPr>
      <w:r w:rsidRPr="00882D7C">
        <w:rPr>
          <w:color w:val="383838"/>
          <w:sz w:val="18"/>
        </w:rPr>
        <w:t>2019</w:t>
      </w:r>
      <w:r w:rsidRPr="00882D7C">
        <w:rPr>
          <w:color w:val="383838"/>
          <w:spacing w:val="4"/>
          <w:sz w:val="18"/>
        </w:rPr>
        <w:t xml:space="preserve"> </w:t>
      </w:r>
      <w:r w:rsidRPr="00882D7C">
        <w:rPr>
          <w:color w:val="383838"/>
          <w:sz w:val="18"/>
        </w:rPr>
        <w:t>Novel</w:t>
      </w:r>
      <w:r w:rsidRPr="00882D7C">
        <w:rPr>
          <w:color w:val="383838"/>
          <w:spacing w:val="5"/>
          <w:sz w:val="18"/>
        </w:rPr>
        <w:t xml:space="preserve"> </w:t>
      </w:r>
      <w:r w:rsidRPr="00882D7C">
        <w:rPr>
          <w:color w:val="383838"/>
          <w:sz w:val="18"/>
        </w:rPr>
        <w:t>Coronavirus</w:t>
      </w:r>
      <w:r w:rsidRPr="00882D7C">
        <w:rPr>
          <w:color w:val="383838"/>
          <w:spacing w:val="4"/>
          <w:sz w:val="18"/>
        </w:rPr>
        <w:t xml:space="preserve"> </w:t>
      </w:r>
      <w:r w:rsidRPr="00882D7C">
        <w:rPr>
          <w:color w:val="383838"/>
          <w:sz w:val="18"/>
        </w:rPr>
        <w:t>(2019-nCOV):</w:t>
      </w:r>
      <w:r w:rsidRPr="00882D7C">
        <w:rPr>
          <w:color w:val="383838"/>
          <w:spacing w:val="5"/>
          <w:sz w:val="18"/>
        </w:rPr>
        <w:t xml:space="preserve"> </w:t>
      </w:r>
      <w:r w:rsidRPr="00882D7C">
        <w:rPr>
          <w:color w:val="383838"/>
          <w:sz w:val="18"/>
        </w:rPr>
        <w:t>strategic</w:t>
      </w:r>
      <w:r w:rsidRPr="00882D7C">
        <w:rPr>
          <w:color w:val="383838"/>
          <w:spacing w:val="4"/>
          <w:sz w:val="18"/>
        </w:rPr>
        <w:t xml:space="preserve"> </w:t>
      </w:r>
      <w:r w:rsidRPr="00882D7C">
        <w:rPr>
          <w:color w:val="383838"/>
          <w:sz w:val="18"/>
        </w:rPr>
        <w:t>preparedness</w:t>
      </w:r>
      <w:r w:rsidRPr="00882D7C">
        <w:rPr>
          <w:color w:val="383838"/>
          <w:spacing w:val="5"/>
          <w:sz w:val="18"/>
        </w:rPr>
        <w:t xml:space="preserve"> </w:t>
      </w:r>
      <w:r w:rsidRPr="00882D7C">
        <w:rPr>
          <w:color w:val="383838"/>
          <w:sz w:val="18"/>
        </w:rPr>
        <w:t>and</w:t>
      </w:r>
      <w:r w:rsidRPr="00882D7C">
        <w:rPr>
          <w:color w:val="383838"/>
          <w:spacing w:val="4"/>
          <w:sz w:val="18"/>
        </w:rPr>
        <w:t xml:space="preserve"> </w:t>
      </w:r>
      <w:r w:rsidRPr="00882D7C">
        <w:rPr>
          <w:color w:val="383838"/>
          <w:sz w:val="18"/>
        </w:rPr>
        <w:t>response</w:t>
      </w:r>
      <w:r w:rsidRPr="00882D7C">
        <w:rPr>
          <w:color w:val="383838"/>
          <w:spacing w:val="5"/>
          <w:sz w:val="18"/>
        </w:rPr>
        <w:t xml:space="preserve"> </w:t>
      </w:r>
      <w:r w:rsidRPr="00882D7C">
        <w:rPr>
          <w:color w:val="383838"/>
          <w:sz w:val="18"/>
        </w:rPr>
        <w:t>plan.</w:t>
      </w:r>
      <w:r w:rsidRPr="00882D7C">
        <w:rPr>
          <w:color w:val="383838"/>
          <w:spacing w:val="4"/>
          <w:sz w:val="18"/>
        </w:rPr>
        <w:t xml:space="preserve"> </w:t>
      </w:r>
      <w:r w:rsidRPr="00882D7C">
        <w:rPr>
          <w:color w:val="383838"/>
          <w:sz w:val="18"/>
        </w:rPr>
        <w:t>Geneva:</w:t>
      </w:r>
      <w:r w:rsidRPr="00882D7C">
        <w:rPr>
          <w:color w:val="383838"/>
          <w:spacing w:val="5"/>
          <w:sz w:val="18"/>
        </w:rPr>
        <w:t xml:space="preserve"> </w:t>
      </w:r>
      <w:r w:rsidRPr="00882D7C">
        <w:rPr>
          <w:color w:val="383838"/>
          <w:sz w:val="18"/>
        </w:rPr>
        <w:t>World</w:t>
      </w:r>
      <w:r w:rsidRPr="00882D7C">
        <w:rPr>
          <w:color w:val="383838"/>
          <w:spacing w:val="4"/>
          <w:sz w:val="18"/>
        </w:rPr>
        <w:t xml:space="preserve"> </w:t>
      </w:r>
      <w:r w:rsidRPr="00882D7C">
        <w:rPr>
          <w:color w:val="383838"/>
          <w:sz w:val="18"/>
        </w:rPr>
        <w:t>Health</w:t>
      </w:r>
      <w:r w:rsidRPr="00882D7C">
        <w:rPr>
          <w:color w:val="383838"/>
          <w:spacing w:val="5"/>
          <w:sz w:val="18"/>
        </w:rPr>
        <w:t xml:space="preserve"> </w:t>
      </w:r>
      <w:r w:rsidRPr="00882D7C">
        <w:rPr>
          <w:color w:val="383838"/>
          <w:sz w:val="18"/>
        </w:rPr>
        <w:t>Organization;</w:t>
      </w:r>
      <w:r w:rsidRPr="00882D7C">
        <w:rPr>
          <w:color w:val="383838"/>
          <w:spacing w:val="4"/>
          <w:sz w:val="18"/>
        </w:rPr>
        <w:t xml:space="preserve"> </w:t>
      </w:r>
      <w:r w:rsidRPr="00882D7C">
        <w:rPr>
          <w:color w:val="383838"/>
          <w:sz w:val="18"/>
        </w:rPr>
        <w:t>2020</w:t>
      </w:r>
      <w:r w:rsidRPr="00882D7C">
        <w:rPr>
          <w:color w:val="383838"/>
          <w:spacing w:val="1"/>
          <w:sz w:val="18"/>
        </w:rPr>
        <w:t xml:space="preserve"> </w:t>
      </w:r>
      <w:r w:rsidRPr="00882D7C">
        <w:rPr>
          <w:color w:val="383838"/>
          <w:w w:val="105"/>
          <w:sz w:val="18"/>
        </w:rPr>
        <w:t>(</w:t>
      </w:r>
      <w:hyperlink r:id="rId96">
        <w:r w:rsidRPr="00882D7C">
          <w:rPr>
            <w:color w:val="383838"/>
            <w:w w:val="105"/>
            <w:sz w:val="18"/>
          </w:rPr>
          <w:t>https://www.who.int/docs/default-source/coronaviruse/srp-04022020.pdf</w:t>
        </w:r>
      </w:hyperlink>
      <w:r w:rsidRPr="00882D7C">
        <w:rPr>
          <w:color w:val="383838"/>
          <w:w w:val="105"/>
          <w:sz w:val="18"/>
        </w:rPr>
        <w:t>).</w:t>
      </w:r>
    </w:p>
    <w:p w:rsidR="00EA0AB1" w:rsidRPr="00882D7C" w:rsidRDefault="00EA0AB1" w:rsidP="00696F9B">
      <w:pPr>
        <w:pStyle w:val="a6"/>
        <w:numPr>
          <w:ilvl w:val="0"/>
          <w:numId w:val="37"/>
        </w:numPr>
        <w:tabs>
          <w:tab w:val="left" w:pos="907"/>
          <w:tab w:val="left" w:pos="908"/>
        </w:tabs>
        <w:spacing w:before="1" w:line="278" w:lineRule="auto"/>
        <w:ind w:right="1422"/>
        <w:rPr>
          <w:sz w:val="18"/>
        </w:rPr>
      </w:pPr>
      <w:r w:rsidRPr="00882D7C">
        <w:rPr>
          <w:color w:val="383838"/>
          <w:sz w:val="18"/>
        </w:rPr>
        <w:t>Good</w:t>
      </w:r>
      <w:r w:rsidRPr="00882D7C">
        <w:rPr>
          <w:color w:val="383838"/>
          <w:spacing w:val="4"/>
          <w:sz w:val="18"/>
        </w:rPr>
        <w:t xml:space="preserve"> </w:t>
      </w:r>
      <w:r w:rsidRPr="00882D7C">
        <w:rPr>
          <w:color w:val="383838"/>
          <w:sz w:val="18"/>
        </w:rPr>
        <w:t>governance</w:t>
      </w:r>
      <w:r w:rsidRPr="00882D7C">
        <w:rPr>
          <w:color w:val="383838"/>
          <w:spacing w:val="4"/>
          <w:sz w:val="18"/>
        </w:rPr>
        <w:t xml:space="preserve"> </w:t>
      </w:r>
      <w:r w:rsidRPr="00882D7C">
        <w:rPr>
          <w:color w:val="383838"/>
          <w:sz w:val="18"/>
        </w:rPr>
        <w:t>for</w:t>
      </w:r>
      <w:r w:rsidRPr="00882D7C">
        <w:rPr>
          <w:color w:val="383838"/>
          <w:spacing w:val="4"/>
          <w:sz w:val="18"/>
        </w:rPr>
        <w:t xml:space="preserve"> </w:t>
      </w:r>
      <w:r w:rsidRPr="00882D7C">
        <w:rPr>
          <w:color w:val="383838"/>
          <w:sz w:val="18"/>
        </w:rPr>
        <w:t>prison</w:t>
      </w:r>
      <w:r w:rsidRPr="00882D7C">
        <w:rPr>
          <w:color w:val="383838"/>
          <w:spacing w:val="5"/>
          <w:sz w:val="18"/>
        </w:rPr>
        <w:t xml:space="preserve"> </w:t>
      </w:r>
      <w:r w:rsidRPr="00882D7C">
        <w:rPr>
          <w:color w:val="383838"/>
          <w:sz w:val="18"/>
        </w:rPr>
        <w:t>health</w:t>
      </w:r>
      <w:r w:rsidRPr="00882D7C">
        <w:rPr>
          <w:color w:val="383838"/>
          <w:spacing w:val="4"/>
          <w:sz w:val="18"/>
        </w:rPr>
        <w:t xml:space="preserve"> </w:t>
      </w:r>
      <w:r w:rsidRPr="00882D7C">
        <w:rPr>
          <w:color w:val="383838"/>
          <w:sz w:val="18"/>
        </w:rPr>
        <w:t>in</w:t>
      </w:r>
      <w:r w:rsidRPr="00882D7C">
        <w:rPr>
          <w:color w:val="383838"/>
          <w:spacing w:val="4"/>
          <w:sz w:val="18"/>
        </w:rPr>
        <w:t xml:space="preserve"> </w:t>
      </w:r>
      <w:r w:rsidRPr="00882D7C">
        <w:rPr>
          <w:color w:val="383838"/>
          <w:sz w:val="18"/>
        </w:rPr>
        <w:t>the</w:t>
      </w:r>
      <w:r w:rsidRPr="00882D7C">
        <w:rPr>
          <w:color w:val="383838"/>
          <w:spacing w:val="5"/>
          <w:sz w:val="18"/>
        </w:rPr>
        <w:t xml:space="preserve"> </w:t>
      </w:r>
      <w:r w:rsidRPr="00882D7C">
        <w:rPr>
          <w:color w:val="383838"/>
          <w:sz w:val="18"/>
        </w:rPr>
        <w:t>21st</w:t>
      </w:r>
      <w:r w:rsidRPr="00882D7C">
        <w:rPr>
          <w:color w:val="383838"/>
          <w:spacing w:val="4"/>
          <w:sz w:val="18"/>
        </w:rPr>
        <w:t xml:space="preserve"> </w:t>
      </w:r>
      <w:r w:rsidRPr="00882D7C">
        <w:rPr>
          <w:color w:val="383838"/>
          <w:sz w:val="18"/>
        </w:rPr>
        <w:t>century:</w:t>
      </w:r>
      <w:r w:rsidRPr="00882D7C">
        <w:rPr>
          <w:color w:val="383838"/>
          <w:spacing w:val="4"/>
          <w:sz w:val="18"/>
        </w:rPr>
        <w:t xml:space="preserve"> </w:t>
      </w:r>
      <w:r w:rsidRPr="00882D7C">
        <w:rPr>
          <w:color w:val="383838"/>
          <w:sz w:val="18"/>
        </w:rPr>
        <w:t>a</w:t>
      </w:r>
      <w:r w:rsidRPr="00882D7C">
        <w:rPr>
          <w:color w:val="383838"/>
          <w:spacing w:val="5"/>
          <w:sz w:val="18"/>
        </w:rPr>
        <w:t xml:space="preserve"> </w:t>
      </w:r>
      <w:r w:rsidRPr="00882D7C">
        <w:rPr>
          <w:color w:val="383838"/>
          <w:sz w:val="18"/>
        </w:rPr>
        <w:t>policy</w:t>
      </w:r>
      <w:r w:rsidRPr="00882D7C">
        <w:rPr>
          <w:color w:val="383838"/>
          <w:spacing w:val="4"/>
          <w:sz w:val="18"/>
        </w:rPr>
        <w:t xml:space="preserve"> </w:t>
      </w:r>
      <w:r w:rsidRPr="00882D7C">
        <w:rPr>
          <w:color w:val="383838"/>
          <w:sz w:val="18"/>
        </w:rPr>
        <w:t>brief</w:t>
      </w:r>
      <w:r w:rsidRPr="00882D7C">
        <w:rPr>
          <w:color w:val="383838"/>
          <w:spacing w:val="4"/>
          <w:sz w:val="18"/>
        </w:rPr>
        <w:t xml:space="preserve"> </w:t>
      </w:r>
      <w:r w:rsidRPr="00882D7C">
        <w:rPr>
          <w:color w:val="383838"/>
          <w:sz w:val="18"/>
        </w:rPr>
        <w:t>on</w:t>
      </w:r>
      <w:r w:rsidRPr="00882D7C">
        <w:rPr>
          <w:color w:val="383838"/>
          <w:spacing w:val="5"/>
          <w:sz w:val="18"/>
        </w:rPr>
        <w:t xml:space="preserve"> </w:t>
      </w:r>
      <w:r w:rsidRPr="00882D7C">
        <w:rPr>
          <w:color w:val="383838"/>
          <w:sz w:val="18"/>
        </w:rPr>
        <w:t>the</w:t>
      </w:r>
      <w:r w:rsidRPr="00882D7C">
        <w:rPr>
          <w:color w:val="383838"/>
          <w:spacing w:val="4"/>
          <w:sz w:val="18"/>
        </w:rPr>
        <w:t xml:space="preserve"> </w:t>
      </w:r>
      <w:r w:rsidRPr="00882D7C">
        <w:rPr>
          <w:color w:val="383838"/>
          <w:sz w:val="18"/>
        </w:rPr>
        <w:t>organization</w:t>
      </w:r>
      <w:r w:rsidRPr="00882D7C">
        <w:rPr>
          <w:color w:val="383838"/>
          <w:spacing w:val="4"/>
          <w:sz w:val="18"/>
        </w:rPr>
        <w:t xml:space="preserve"> </w:t>
      </w:r>
      <w:r w:rsidRPr="00882D7C">
        <w:rPr>
          <w:color w:val="383838"/>
          <w:sz w:val="18"/>
        </w:rPr>
        <w:t>of</w:t>
      </w:r>
      <w:r w:rsidRPr="00882D7C">
        <w:rPr>
          <w:color w:val="383838"/>
          <w:spacing w:val="5"/>
          <w:sz w:val="18"/>
        </w:rPr>
        <w:t xml:space="preserve"> </w:t>
      </w:r>
      <w:r w:rsidRPr="00882D7C">
        <w:rPr>
          <w:color w:val="383838"/>
          <w:sz w:val="18"/>
        </w:rPr>
        <w:t>prison</w:t>
      </w:r>
      <w:r w:rsidRPr="00882D7C">
        <w:rPr>
          <w:color w:val="383838"/>
          <w:spacing w:val="4"/>
          <w:sz w:val="18"/>
        </w:rPr>
        <w:t xml:space="preserve"> </w:t>
      </w:r>
      <w:r w:rsidRPr="00882D7C">
        <w:rPr>
          <w:color w:val="383838"/>
          <w:sz w:val="18"/>
        </w:rPr>
        <w:t>health.</w:t>
      </w:r>
      <w:r w:rsidRPr="00882D7C">
        <w:rPr>
          <w:color w:val="383838"/>
          <w:spacing w:val="4"/>
          <w:sz w:val="18"/>
        </w:rPr>
        <w:t xml:space="preserve"> </w:t>
      </w:r>
      <w:r w:rsidRPr="00882D7C">
        <w:rPr>
          <w:color w:val="383838"/>
          <w:sz w:val="18"/>
        </w:rPr>
        <w:t>Copenhagen:</w:t>
      </w:r>
      <w:r w:rsidRPr="00882D7C">
        <w:rPr>
          <w:color w:val="383838"/>
          <w:spacing w:val="4"/>
          <w:sz w:val="18"/>
        </w:rPr>
        <w:t xml:space="preserve"> </w:t>
      </w:r>
      <w:r w:rsidRPr="00882D7C">
        <w:rPr>
          <w:color w:val="383838"/>
          <w:sz w:val="18"/>
        </w:rPr>
        <w:t>WHO</w:t>
      </w:r>
      <w:r w:rsidRPr="00882D7C">
        <w:rPr>
          <w:color w:val="383838"/>
          <w:spacing w:val="1"/>
          <w:sz w:val="18"/>
        </w:rPr>
        <w:t xml:space="preserve"> </w:t>
      </w:r>
      <w:r w:rsidRPr="00882D7C">
        <w:rPr>
          <w:color w:val="383838"/>
          <w:w w:val="83"/>
          <w:sz w:val="18"/>
        </w:rPr>
        <w:t>R</w:t>
      </w:r>
      <w:r w:rsidRPr="00882D7C">
        <w:rPr>
          <w:color w:val="383838"/>
          <w:spacing w:val="2"/>
          <w:w w:val="98"/>
          <w:sz w:val="18"/>
        </w:rPr>
        <w:t>e</w:t>
      </w:r>
      <w:r w:rsidRPr="00882D7C">
        <w:rPr>
          <w:color w:val="383838"/>
          <w:w w:val="104"/>
          <w:sz w:val="18"/>
        </w:rPr>
        <w:t>g</w:t>
      </w:r>
      <w:r w:rsidRPr="00882D7C">
        <w:rPr>
          <w:color w:val="383838"/>
          <w:w w:val="118"/>
          <w:sz w:val="18"/>
        </w:rPr>
        <w:t>i</w:t>
      </w:r>
      <w:r w:rsidRPr="00882D7C">
        <w:rPr>
          <w:color w:val="383838"/>
          <w:spacing w:val="1"/>
          <w:w w:val="102"/>
          <w:sz w:val="18"/>
        </w:rPr>
        <w:t>o</w:t>
      </w:r>
      <w:r w:rsidRPr="00882D7C">
        <w:rPr>
          <w:color w:val="383838"/>
          <w:w w:val="102"/>
          <w:sz w:val="18"/>
        </w:rPr>
        <w:t>n</w:t>
      </w:r>
      <w:r w:rsidRPr="00882D7C">
        <w:rPr>
          <w:color w:val="383838"/>
          <w:spacing w:val="1"/>
          <w:w w:val="102"/>
          <w:sz w:val="18"/>
        </w:rPr>
        <w:t>a</w:t>
      </w:r>
      <w:r w:rsidRPr="00882D7C">
        <w:rPr>
          <w:color w:val="383838"/>
          <w:w w:val="114"/>
          <w:sz w:val="18"/>
        </w:rPr>
        <w:t>l</w:t>
      </w:r>
      <w:r w:rsidRPr="00882D7C">
        <w:rPr>
          <w:color w:val="383838"/>
          <w:spacing w:val="-3"/>
          <w:sz w:val="18"/>
        </w:rPr>
        <w:t xml:space="preserve"> </w:t>
      </w:r>
      <w:r w:rsidRPr="00882D7C">
        <w:rPr>
          <w:color w:val="383838"/>
          <w:spacing w:val="5"/>
          <w:w w:val="93"/>
          <w:sz w:val="18"/>
        </w:rPr>
        <w:t>O</w:t>
      </w:r>
      <w:r w:rsidRPr="00882D7C">
        <w:rPr>
          <w:color w:val="383838"/>
          <w:w w:val="109"/>
          <w:sz w:val="18"/>
        </w:rPr>
        <w:t>ff</w:t>
      </w:r>
      <w:r w:rsidRPr="00882D7C">
        <w:rPr>
          <w:color w:val="383838"/>
          <w:spacing w:val="1"/>
          <w:w w:val="109"/>
          <w:sz w:val="18"/>
        </w:rPr>
        <w:t>i</w:t>
      </w:r>
      <w:r w:rsidRPr="00882D7C">
        <w:rPr>
          <w:color w:val="383838"/>
          <w:spacing w:val="-2"/>
          <w:w w:val="88"/>
          <w:sz w:val="18"/>
        </w:rPr>
        <w:t>c</w:t>
      </w:r>
      <w:r w:rsidRPr="00882D7C">
        <w:rPr>
          <w:color w:val="383838"/>
          <w:w w:val="98"/>
          <w:sz w:val="18"/>
        </w:rPr>
        <w:t>e</w:t>
      </w:r>
      <w:r w:rsidRPr="00882D7C">
        <w:rPr>
          <w:color w:val="383838"/>
          <w:spacing w:val="-3"/>
          <w:sz w:val="18"/>
        </w:rPr>
        <w:t xml:space="preserve"> </w:t>
      </w:r>
      <w:r w:rsidRPr="00882D7C">
        <w:rPr>
          <w:color w:val="383838"/>
          <w:spacing w:val="1"/>
          <w:w w:val="109"/>
          <w:sz w:val="18"/>
        </w:rPr>
        <w:t>f</w:t>
      </w:r>
      <w:r w:rsidRPr="00882D7C">
        <w:rPr>
          <w:color w:val="383838"/>
          <w:spacing w:val="1"/>
          <w:w w:val="102"/>
          <w:sz w:val="18"/>
        </w:rPr>
        <w:t>o</w:t>
      </w:r>
      <w:r w:rsidRPr="00882D7C">
        <w:rPr>
          <w:color w:val="383838"/>
          <w:w w:val="104"/>
          <w:sz w:val="18"/>
        </w:rPr>
        <w:t>r</w:t>
      </w:r>
      <w:r w:rsidRPr="00882D7C">
        <w:rPr>
          <w:color w:val="383838"/>
          <w:spacing w:val="-3"/>
          <w:sz w:val="18"/>
        </w:rPr>
        <w:t xml:space="preserve"> </w:t>
      </w:r>
      <w:r w:rsidRPr="00882D7C">
        <w:rPr>
          <w:color w:val="383838"/>
          <w:spacing w:val="-1"/>
          <w:w w:val="78"/>
          <w:sz w:val="18"/>
        </w:rPr>
        <w:t>E</w:t>
      </w:r>
      <w:r w:rsidRPr="00882D7C">
        <w:rPr>
          <w:color w:val="383838"/>
          <w:w w:val="103"/>
          <w:sz w:val="18"/>
        </w:rPr>
        <w:t>u</w:t>
      </w:r>
      <w:r w:rsidRPr="00882D7C">
        <w:rPr>
          <w:color w:val="383838"/>
          <w:w w:val="104"/>
          <w:sz w:val="18"/>
        </w:rPr>
        <w:t>r</w:t>
      </w:r>
      <w:r w:rsidRPr="00882D7C">
        <w:rPr>
          <w:color w:val="383838"/>
          <w:spacing w:val="1"/>
          <w:w w:val="102"/>
          <w:sz w:val="18"/>
        </w:rPr>
        <w:t>o</w:t>
      </w:r>
      <w:r w:rsidRPr="00882D7C">
        <w:rPr>
          <w:color w:val="383838"/>
          <w:spacing w:val="2"/>
          <w:w w:val="105"/>
          <w:sz w:val="18"/>
        </w:rPr>
        <w:t>p</w:t>
      </w:r>
      <w:r w:rsidRPr="00882D7C">
        <w:rPr>
          <w:color w:val="383838"/>
          <w:spacing w:val="-2"/>
          <w:w w:val="98"/>
          <w:sz w:val="18"/>
        </w:rPr>
        <w:t>e</w:t>
      </w:r>
      <w:r w:rsidRPr="00882D7C">
        <w:rPr>
          <w:color w:val="383838"/>
          <w:spacing w:val="5"/>
          <w:w w:val="167"/>
          <w:sz w:val="18"/>
        </w:rPr>
        <w:t>/</w:t>
      </w:r>
      <w:r w:rsidRPr="00882D7C">
        <w:rPr>
          <w:color w:val="383838"/>
          <w:spacing w:val="3"/>
          <w:w w:val="94"/>
          <w:sz w:val="18"/>
        </w:rPr>
        <w:t>V</w:t>
      </w:r>
      <w:r w:rsidRPr="00882D7C">
        <w:rPr>
          <w:color w:val="383838"/>
          <w:w w:val="118"/>
          <w:sz w:val="18"/>
        </w:rPr>
        <w:t>i</w:t>
      </w:r>
      <w:r w:rsidRPr="00882D7C">
        <w:rPr>
          <w:color w:val="383838"/>
          <w:w w:val="98"/>
          <w:sz w:val="18"/>
        </w:rPr>
        <w:t>e</w:t>
      </w:r>
      <w:r w:rsidRPr="00882D7C">
        <w:rPr>
          <w:color w:val="383838"/>
          <w:spacing w:val="1"/>
          <w:w w:val="103"/>
          <w:sz w:val="18"/>
        </w:rPr>
        <w:t>n</w:t>
      </w:r>
      <w:r w:rsidRPr="00882D7C">
        <w:rPr>
          <w:color w:val="383838"/>
          <w:w w:val="102"/>
          <w:sz w:val="18"/>
        </w:rPr>
        <w:t>n</w:t>
      </w:r>
      <w:r w:rsidRPr="00882D7C">
        <w:rPr>
          <w:color w:val="383838"/>
          <w:spacing w:val="-3"/>
          <w:w w:val="102"/>
          <w:sz w:val="18"/>
        </w:rPr>
        <w:t>a</w:t>
      </w:r>
      <w:r w:rsidRPr="00882D7C">
        <w:rPr>
          <w:color w:val="383838"/>
          <w:w w:val="104"/>
          <w:sz w:val="18"/>
        </w:rPr>
        <w:t>:</w:t>
      </w:r>
      <w:r w:rsidRPr="00882D7C">
        <w:rPr>
          <w:color w:val="383838"/>
          <w:spacing w:val="-3"/>
          <w:sz w:val="18"/>
        </w:rPr>
        <w:t xml:space="preserve"> </w:t>
      </w:r>
      <w:r w:rsidRPr="00882D7C">
        <w:rPr>
          <w:color w:val="383838"/>
          <w:w w:val="95"/>
          <w:sz w:val="18"/>
        </w:rPr>
        <w:t>U</w:t>
      </w:r>
      <w:r w:rsidRPr="00882D7C">
        <w:rPr>
          <w:color w:val="383838"/>
          <w:w w:val="103"/>
          <w:sz w:val="18"/>
        </w:rPr>
        <w:t>n</w:t>
      </w:r>
      <w:r w:rsidRPr="00882D7C">
        <w:rPr>
          <w:color w:val="383838"/>
          <w:spacing w:val="1"/>
          <w:w w:val="118"/>
          <w:sz w:val="18"/>
        </w:rPr>
        <w:t>i</w:t>
      </w:r>
      <w:r w:rsidRPr="00882D7C">
        <w:rPr>
          <w:color w:val="383838"/>
          <w:w w:val="121"/>
          <w:sz w:val="18"/>
        </w:rPr>
        <w:t>t</w:t>
      </w:r>
      <w:r w:rsidRPr="00882D7C">
        <w:rPr>
          <w:color w:val="383838"/>
          <w:spacing w:val="2"/>
          <w:w w:val="98"/>
          <w:sz w:val="18"/>
        </w:rPr>
        <w:t>e</w:t>
      </w:r>
      <w:r w:rsidRPr="00882D7C">
        <w:rPr>
          <w:color w:val="383838"/>
          <w:w w:val="105"/>
          <w:sz w:val="18"/>
        </w:rPr>
        <w:t>d</w:t>
      </w:r>
      <w:r w:rsidRPr="00882D7C">
        <w:rPr>
          <w:color w:val="383838"/>
          <w:spacing w:val="-3"/>
          <w:sz w:val="18"/>
        </w:rPr>
        <w:t xml:space="preserve"> </w:t>
      </w:r>
      <w:r w:rsidRPr="00882D7C">
        <w:rPr>
          <w:color w:val="383838"/>
          <w:w w:val="99"/>
          <w:sz w:val="18"/>
        </w:rPr>
        <w:t>N</w:t>
      </w:r>
      <w:r w:rsidRPr="00882D7C">
        <w:rPr>
          <w:color w:val="383838"/>
          <w:spacing w:val="1"/>
          <w:w w:val="101"/>
          <w:sz w:val="18"/>
        </w:rPr>
        <w:t>a</w:t>
      </w:r>
      <w:r w:rsidRPr="00882D7C">
        <w:rPr>
          <w:color w:val="383838"/>
          <w:spacing w:val="1"/>
          <w:w w:val="121"/>
          <w:sz w:val="18"/>
        </w:rPr>
        <w:t>t</w:t>
      </w:r>
      <w:r w:rsidRPr="00882D7C">
        <w:rPr>
          <w:color w:val="383838"/>
          <w:w w:val="118"/>
          <w:sz w:val="18"/>
        </w:rPr>
        <w:t>i</w:t>
      </w:r>
      <w:r w:rsidRPr="00882D7C">
        <w:rPr>
          <w:color w:val="383838"/>
          <w:spacing w:val="1"/>
          <w:w w:val="102"/>
          <w:sz w:val="18"/>
        </w:rPr>
        <w:t>o</w:t>
      </w:r>
      <w:r w:rsidRPr="00882D7C">
        <w:rPr>
          <w:color w:val="383838"/>
          <w:w w:val="103"/>
          <w:sz w:val="18"/>
        </w:rPr>
        <w:t>n</w:t>
      </w:r>
      <w:r w:rsidRPr="00882D7C">
        <w:rPr>
          <w:color w:val="383838"/>
          <w:w w:val="88"/>
          <w:sz w:val="18"/>
        </w:rPr>
        <w:t>s</w:t>
      </w:r>
      <w:r w:rsidRPr="00882D7C">
        <w:rPr>
          <w:color w:val="383838"/>
          <w:spacing w:val="-3"/>
          <w:sz w:val="18"/>
        </w:rPr>
        <w:t xml:space="preserve"> </w:t>
      </w:r>
      <w:r w:rsidRPr="00882D7C">
        <w:rPr>
          <w:color w:val="383838"/>
          <w:spacing w:val="5"/>
          <w:w w:val="93"/>
          <w:sz w:val="18"/>
        </w:rPr>
        <w:t>O</w:t>
      </w:r>
      <w:r w:rsidRPr="00882D7C">
        <w:rPr>
          <w:color w:val="383838"/>
          <w:w w:val="109"/>
          <w:sz w:val="18"/>
        </w:rPr>
        <w:t>ff</w:t>
      </w:r>
      <w:r w:rsidRPr="00882D7C">
        <w:rPr>
          <w:color w:val="383838"/>
          <w:spacing w:val="1"/>
          <w:w w:val="109"/>
          <w:sz w:val="18"/>
        </w:rPr>
        <w:t>i</w:t>
      </w:r>
      <w:r w:rsidRPr="00882D7C">
        <w:rPr>
          <w:color w:val="383838"/>
          <w:spacing w:val="-2"/>
          <w:w w:val="88"/>
          <w:sz w:val="18"/>
        </w:rPr>
        <w:t>c</w:t>
      </w:r>
      <w:r w:rsidRPr="00882D7C">
        <w:rPr>
          <w:color w:val="383838"/>
          <w:w w:val="98"/>
          <w:sz w:val="18"/>
        </w:rPr>
        <w:t>e</w:t>
      </w:r>
      <w:r w:rsidRPr="00882D7C">
        <w:rPr>
          <w:color w:val="383838"/>
          <w:spacing w:val="-3"/>
          <w:sz w:val="18"/>
        </w:rPr>
        <w:t xml:space="preserve"> </w:t>
      </w:r>
      <w:r w:rsidRPr="00882D7C">
        <w:rPr>
          <w:color w:val="383838"/>
          <w:spacing w:val="1"/>
          <w:w w:val="102"/>
          <w:sz w:val="18"/>
        </w:rPr>
        <w:t>o</w:t>
      </w:r>
      <w:r w:rsidRPr="00882D7C">
        <w:rPr>
          <w:color w:val="383838"/>
          <w:w w:val="103"/>
          <w:sz w:val="18"/>
        </w:rPr>
        <w:t>n</w:t>
      </w:r>
      <w:r w:rsidRPr="00882D7C">
        <w:rPr>
          <w:color w:val="383838"/>
          <w:spacing w:val="-3"/>
          <w:sz w:val="18"/>
        </w:rPr>
        <w:t xml:space="preserve"> </w:t>
      </w:r>
      <w:r w:rsidRPr="00882D7C">
        <w:rPr>
          <w:color w:val="383838"/>
          <w:spacing w:val="1"/>
          <w:w w:val="96"/>
          <w:sz w:val="18"/>
        </w:rPr>
        <w:t>D</w:t>
      </w:r>
      <w:r w:rsidRPr="00882D7C">
        <w:rPr>
          <w:color w:val="383838"/>
          <w:spacing w:val="3"/>
          <w:w w:val="104"/>
          <w:sz w:val="18"/>
        </w:rPr>
        <w:t>r</w:t>
      </w:r>
      <w:r w:rsidRPr="00882D7C">
        <w:rPr>
          <w:color w:val="383838"/>
          <w:spacing w:val="1"/>
          <w:w w:val="103"/>
          <w:sz w:val="18"/>
        </w:rPr>
        <w:t>u</w:t>
      </w:r>
      <w:r w:rsidRPr="00882D7C">
        <w:rPr>
          <w:color w:val="383838"/>
          <w:w w:val="104"/>
          <w:sz w:val="18"/>
        </w:rPr>
        <w:t>g</w:t>
      </w:r>
      <w:r w:rsidRPr="00882D7C">
        <w:rPr>
          <w:color w:val="383838"/>
          <w:w w:val="88"/>
          <w:sz w:val="18"/>
        </w:rPr>
        <w:t>s</w:t>
      </w:r>
      <w:r w:rsidRPr="00882D7C">
        <w:rPr>
          <w:color w:val="383838"/>
          <w:spacing w:val="-3"/>
          <w:sz w:val="18"/>
        </w:rPr>
        <w:t xml:space="preserve"> </w:t>
      </w:r>
      <w:r w:rsidRPr="00882D7C">
        <w:rPr>
          <w:color w:val="383838"/>
          <w:spacing w:val="1"/>
          <w:w w:val="101"/>
          <w:sz w:val="18"/>
        </w:rPr>
        <w:t>a</w:t>
      </w:r>
      <w:r w:rsidRPr="00882D7C">
        <w:rPr>
          <w:color w:val="383838"/>
          <w:spacing w:val="2"/>
          <w:w w:val="103"/>
          <w:sz w:val="18"/>
        </w:rPr>
        <w:t>n</w:t>
      </w:r>
      <w:r w:rsidRPr="00882D7C">
        <w:rPr>
          <w:color w:val="383838"/>
          <w:w w:val="105"/>
          <w:sz w:val="18"/>
        </w:rPr>
        <w:t>d</w:t>
      </w:r>
      <w:r w:rsidRPr="00882D7C">
        <w:rPr>
          <w:color w:val="383838"/>
          <w:spacing w:val="-3"/>
          <w:sz w:val="18"/>
        </w:rPr>
        <w:t xml:space="preserve"> </w:t>
      </w:r>
      <w:r w:rsidRPr="00882D7C">
        <w:rPr>
          <w:color w:val="383838"/>
          <w:spacing w:val="1"/>
          <w:w w:val="79"/>
          <w:sz w:val="18"/>
        </w:rPr>
        <w:t>C</w:t>
      </w:r>
      <w:r w:rsidRPr="00882D7C">
        <w:rPr>
          <w:color w:val="383838"/>
          <w:spacing w:val="2"/>
          <w:w w:val="104"/>
          <w:sz w:val="18"/>
        </w:rPr>
        <w:t>r</w:t>
      </w:r>
      <w:r w:rsidRPr="00882D7C">
        <w:rPr>
          <w:color w:val="383838"/>
          <w:w w:val="118"/>
          <w:sz w:val="18"/>
        </w:rPr>
        <w:t>i</w:t>
      </w:r>
      <w:r w:rsidRPr="00882D7C">
        <w:rPr>
          <w:color w:val="383838"/>
          <w:spacing w:val="2"/>
          <w:w w:val="106"/>
          <w:sz w:val="18"/>
        </w:rPr>
        <w:t>m</w:t>
      </w:r>
      <w:r w:rsidRPr="00882D7C">
        <w:rPr>
          <w:color w:val="383838"/>
          <w:spacing w:val="-3"/>
          <w:w w:val="98"/>
          <w:sz w:val="18"/>
        </w:rPr>
        <w:t>e</w:t>
      </w:r>
      <w:r w:rsidRPr="00882D7C">
        <w:rPr>
          <w:color w:val="383838"/>
          <w:w w:val="104"/>
          <w:sz w:val="18"/>
        </w:rPr>
        <w:t>;</w:t>
      </w:r>
      <w:r w:rsidRPr="00882D7C">
        <w:rPr>
          <w:color w:val="383838"/>
          <w:spacing w:val="-3"/>
          <w:sz w:val="18"/>
        </w:rPr>
        <w:t xml:space="preserve"> </w:t>
      </w:r>
      <w:r w:rsidRPr="00882D7C">
        <w:rPr>
          <w:color w:val="383838"/>
          <w:spacing w:val="-1"/>
          <w:w w:val="105"/>
          <w:sz w:val="18"/>
        </w:rPr>
        <w:t>2</w:t>
      </w:r>
      <w:r w:rsidRPr="00882D7C">
        <w:rPr>
          <w:color w:val="383838"/>
          <w:spacing w:val="-3"/>
          <w:w w:val="105"/>
          <w:sz w:val="18"/>
        </w:rPr>
        <w:t>0</w:t>
      </w:r>
      <w:r w:rsidRPr="00882D7C">
        <w:rPr>
          <w:color w:val="383838"/>
          <w:spacing w:val="-8"/>
          <w:w w:val="105"/>
          <w:sz w:val="18"/>
        </w:rPr>
        <w:t>1</w:t>
      </w:r>
      <w:r w:rsidRPr="00882D7C">
        <w:rPr>
          <w:color w:val="383838"/>
          <w:w w:val="105"/>
          <w:sz w:val="18"/>
        </w:rPr>
        <w:t>3</w:t>
      </w:r>
      <w:r w:rsidRPr="00882D7C">
        <w:rPr>
          <w:color w:val="383838"/>
          <w:spacing w:val="-3"/>
          <w:sz w:val="18"/>
        </w:rPr>
        <w:t xml:space="preserve"> </w:t>
      </w:r>
      <w:r w:rsidRPr="00882D7C">
        <w:rPr>
          <w:color w:val="383838"/>
          <w:sz w:val="18"/>
        </w:rPr>
        <w:t>(</w:t>
      </w:r>
      <w:hyperlink r:id="rId97">
        <w:r w:rsidRPr="00882D7C">
          <w:rPr>
            <w:color w:val="383838"/>
            <w:spacing w:val="1"/>
            <w:w w:val="103"/>
            <w:sz w:val="18"/>
          </w:rPr>
          <w:t>h</w:t>
        </w:r>
        <w:r w:rsidRPr="00882D7C">
          <w:rPr>
            <w:color w:val="383838"/>
            <w:spacing w:val="6"/>
            <w:w w:val="121"/>
            <w:sz w:val="18"/>
          </w:rPr>
          <w:t>t</w:t>
        </w:r>
        <w:r w:rsidRPr="00882D7C">
          <w:rPr>
            <w:color w:val="383838"/>
            <w:spacing w:val="2"/>
            <w:w w:val="121"/>
            <w:sz w:val="18"/>
          </w:rPr>
          <w:t>t</w:t>
        </w:r>
        <w:r w:rsidRPr="00882D7C">
          <w:rPr>
            <w:color w:val="383838"/>
            <w:spacing w:val="-4"/>
            <w:w w:val="105"/>
            <w:sz w:val="18"/>
          </w:rPr>
          <w:t>p</w:t>
        </w:r>
        <w:r w:rsidRPr="00882D7C">
          <w:rPr>
            <w:color w:val="383838"/>
            <w:spacing w:val="-1"/>
            <w:w w:val="104"/>
            <w:sz w:val="18"/>
          </w:rPr>
          <w:t>:</w:t>
        </w:r>
        <w:r w:rsidRPr="00882D7C">
          <w:rPr>
            <w:color w:val="383838"/>
            <w:spacing w:val="-14"/>
            <w:w w:val="167"/>
            <w:sz w:val="18"/>
          </w:rPr>
          <w:t>/</w:t>
        </w:r>
        <w:r w:rsidRPr="00882D7C">
          <w:rPr>
            <w:color w:val="383838"/>
            <w:spacing w:val="-1"/>
            <w:w w:val="167"/>
            <w:sz w:val="18"/>
          </w:rPr>
          <w:t>/</w:t>
        </w:r>
        <w:r w:rsidRPr="00882D7C">
          <w:rPr>
            <w:color w:val="383838"/>
            <w:spacing w:val="8"/>
            <w:w w:val="110"/>
            <w:sz w:val="18"/>
          </w:rPr>
          <w:t>ww</w:t>
        </w:r>
        <w:r w:rsidRPr="00882D7C">
          <w:rPr>
            <w:color w:val="383838"/>
            <w:spacing w:val="-3"/>
            <w:w w:val="110"/>
            <w:sz w:val="18"/>
          </w:rPr>
          <w:t>w</w:t>
        </w:r>
        <w:r w:rsidRPr="00882D7C">
          <w:rPr>
            <w:color w:val="383838"/>
            <w:w w:val="94"/>
            <w:sz w:val="18"/>
          </w:rPr>
          <w:t>.</w:t>
        </w:r>
        <w:r w:rsidRPr="00882D7C">
          <w:rPr>
            <w:color w:val="383838"/>
            <w:spacing w:val="1"/>
            <w:w w:val="98"/>
            <w:sz w:val="18"/>
          </w:rPr>
          <w:t>e</w:t>
        </w:r>
        <w:r w:rsidRPr="00882D7C">
          <w:rPr>
            <w:color w:val="383838"/>
            <w:w w:val="103"/>
            <w:sz w:val="18"/>
          </w:rPr>
          <w:t>u</w:t>
        </w:r>
        <w:r w:rsidRPr="00882D7C">
          <w:rPr>
            <w:color w:val="383838"/>
            <w:w w:val="104"/>
            <w:sz w:val="18"/>
          </w:rPr>
          <w:t>r</w:t>
        </w:r>
        <w:r w:rsidRPr="00882D7C">
          <w:rPr>
            <w:color w:val="383838"/>
            <w:w w:val="99"/>
            <w:sz w:val="18"/>
          </w:rPr>
          <w:t>o</w:t>
        </w:r>
        <w:r w:rsidRPr="00882D7C">
          <w:rPr>
            <w:color w:val="383838"/>
            <w:spacing w:val="-4"/>
            <w:w w:val="99"/>
            <w:sz w:val="18"/>
          </w:rPr>
          <w:t>.</w:t>
        </w:r>
        <w:r w:rsidRPr="00882D7C">
          <w:rPr>
            <w:color w:val="383838"/>
            <w:spacing w:val="2"/>
            <w:w w:val="110"/>
            <w:sz w:val="18"/>
          </w:rPr>
          <w:t>w</w:t>
        </w:r>
        <w:r w:rsidRPr="00882D7C">
          <w:rPr>
            <w:color w:val="383838"/>
            <w:spacing w:val="1"/>
            <w:w w:val="103"/>
            <w:sz w:val="18"/>
          </w:rPr>
          <w:t>h</w:t>
        </w:r>
        <w:r w:rsidRPr="00882D7C">
          <w:rPr>
            <w:color w:val="383838"/>
            <w:w w:val="99"/>
            <w:sz w:val="18"/>
          </w:rPr>
          <w:t>o.</w:t>
        </w:r>
        <w:r w:rsidRPr="00882D7C">
          <w:rPr>
            <w:color w:val="383838"/>
            <w:w w:val="118"/>
            <w:sz w:val="18"/>
          </w:rPr>
          <w:t>i</w:t>
        </w:r>
        <w:r w:rsidRPr="00882D7C">
          <w:rPr>
            <w:color w:val="383838"/>
            <w:spacing w:val="1"/>
            <w:w w:val="103"/>
            <w:sz w:val="18"/>
          </w:rPr>
          <w:t>n</w:t>
        </w:r>
        <w:r w:rsidRPr="00882D7C">
          <w:rPr>
            <w:color w:val="383838"/>
            <w:spacing w:val="4"/>
            <w:w w:val="121"/>
            <w:sz w:val="18"/>
          </w:rPr>
          <w:t>t</w:t>
        </w:r>
        <w:r w:rsidRPr="00882D7C">
          <w:rPr>
            <w:color w:val="383838"/>
            <w:spacing w:val="-12"/>
            <w:w w:val="167"/>
            <w:sz w:val="18"/>
          </w:rPr>
          <w:t>/</w:t>
        </w:r>
        <w:r w:rsidRPr="00882D7C">
          <w:rPr>
            <w:color w:val="383838"/>
            <w:spacing w:val="10"/>
            <w:w w:val="109"/>
            <w:sz w:val="18"/>
          </w:rPr>
          <w:t>_</w:t>
        </w:r>
        <w:r w:rsidRPr="00882D7C">
          <w:rPr>
            <w:color w:val="383838"/>
            <w:spacing w:val="4"/>
            <w:w w:val="109"/>
            <w:sz w:val="18"/>
          </w:rPr>
          <w:t>_</w:t>
        </w:r>
        <w:r w:rsidRPr="00882D7C">
          <w:rPr>
            <w:color w:val="383838"/>
            <w:spacing w:val="-1"/>
            <w:w w:val="105"/>
            <w:sz w:val="18"/>
          </w:rPr>
          <w:t>d</w:t>
        </w:r>
        <w:r w:rsidRPr="00882D7C">
          <w:rPr>
            <w:color w:val="383838"/>
            <w:spacing w:val="1"/>
            <w:w w:val="101"/>
            <w:sz w:val="18"/>
          </w:rPr>
          <w:t>a</w:t>
        </w:r>
        <w:r w:rsidRPr="00882D7C">
          <w:rPr>
            <w:color w:val="383838"/>
            <w:spacing w:val="2"/>
            <w:w w:val="121"/>
            <w:sz w:val="18"/>
          </w:rPr>
          <w:t>t</w:t>
        </w:r>
        <w:r w:rsidRPr="00882D7C">
          <w:rPr>
            <w:color w:val="383838"/>
            <w:w w:val="101"/>
            <w:sz w:val="18"/>
          </w:rPr>
          <w:t>a</w:t>
        </w:r>
        <w:r w:rsidRPr="00882D7C">
          <w:rPr>
            <w:color w:val="383838"/>
            <w:spacing w:val="-8"/>
            <w:w w:val="167"/>
            <w:sz w:val="18"/>
          </w:rPr>
          <w:t>/</w:t>
        </w:r>
        <w:r w:rsidRPr="00882D7C">
          <w:rPr>
            <w:color w:val="383838"/>
            <w:w w:val="101"/>
            <w:sz w:val="18"/>
          </w:rPr>
          <w:t>a</w:t>
        </w:r>
        <w:r w:rsidRPr="00882D7C">
          <w:rPr>
            <w:color w:val="383838"/>
            <w:spacing w:val="1"/>
            <w:w w:val="88"/>
            <w:sz w:val="18"/>
          </w:rPr>
          <w:t>ss</w:t>
        </w:r>
        <w:r w:rsidRPr="00882D7C">
          <w:rPr>
            <w:color w:val="383838"/>
            <w:spacing w:val="2"/>
            <w:w w:val="98"/>
            <w:sz w:val="18"/>
          </w:rPr>
          <w:t>e</w:t>
        </w:r>
        <w:r w:rsidRPr="00882D7C">
          <w:rPr>
            <w:color w:val="383838"/>
            <w:spacing w:val="4"/>
            <w:w w:val="121"/>
            <w:sz w:val="18"/>
          </w:rPr>
          <w:t>t</w:t>
        </w:r>
        <w:r w:rsidRPr="00882D7C">
          <w:rPr>
            <w:color w:val="383838"/>
            <w:spacing w:val="-1"/>
            <w:w w:val="88"/>
            <w:sz w:val="18"/>
          </w:rPr>
          <w:t>s</w:t>
        </w:r>
        <w:r w:rsidRPr="00882D7C">
          <w:rPr>
            <w:color w:val="383838"/>
            <w:spacing w:val="-5"/>
            <w:w w:val="167"/>
            <w:sz w:val="18"/>
          </w:rPr>
          <w:t>/</w:t>
        </w:r>
        <w:r w:rsidRPr="00882D7C">
          <w:rPr>
            <w:color w:val="383838"/>
            <w:spacing w:val="2"/>
            <w:w w:val="105"/>
            <w:sz w:val="18"/>
          </w:rPr>
          <w:t>pd</w:t>
        </w:r>
        <w:r w:rsidRPr="00882D7C">
          <w:rPr>
            <w:color w:val="383838"/>
            <w:spacing w:val="3"/>
            <w:w w:val="109"/>
            <w:sz w:val="18"/>
          </w:rPr>
          <w:t>f</w:t>
        </w:r>
        <w:r w:rsidRPr="00882D7C">
          <w:rPr>
            <w:color w:val="383838"/>
            <w:w w:val="109"/>
            <w:sz w:val="18"/>
          </w:rPr>
          <w:t>_</w:t>
        </w:r>
      </w:hyperlink>
      <w:r w:rsidRPr="00882D7C">
        <w:rPr>
          <w:color w:val="383838"/>
          <w:w w:val="109"/>
          <w:sz w:val="18"/>
        </w:rPr>
        <w:t xml:space="preserve"> </w:t>
      </w:r>
      <w:hyperlink r:id="rId98">
        <w:r w:rsidRPr="00882D7C">
          <w:rPr>
            <w:color w:val="383838"/>
            <w:w w:val="105"/>
            <w:sz w:val="18"/>
          </w:rPr>
          <w:t>file/0017/231506/Good-governance-for-prison-health-in-the-21st-century.pdf</w:t>
        </w:r>
      </w:hyperlink>
      <w:r w:rsidRPr="00882D7C">
        <w:rPr>
          <w:color w:val="383838"/>
          <w:w w:val="105"/>
          <w:sz w:val="18"/>
        </w:rPr>
        <w:t>).</w:t>
      </w:r>
    </w:p>
    <w:p w:rsidR="00EA0AB1" w:rsidRPr="00882D7C" w:rsidRDefault="00EA0AB1" w:rsidP="00696F9B">
      <w:pPr>
        <w:pStyle w:val="a6"/>
        <w:numPr>
          <w:ilvl w:val="0"/>
          <w:numId w:val="37"/>
        </w:numPr>
        <w:tabs>
          <w:tab w:val="left" w:pos="907"/>
          <w:tab w:val="left" w:pos="908"/>
        </w:tabs>
        <w:spacing w:before="1" w:line="278" w:lineRule="auto"/>
        <w:ind w:right="1096"/>
        <w:rPr>
          <w:sz w:val="18"/>
        </w:rPr>
      </w:pPr>
      <w:r w:rsidRPr="00882D7C">
        <w:rPr>
          <w:color w:val="383838"/>
          <w:sz w:val="18"/>
        </w:rPr>
        <w:t>Interim</w:t>
      </w:r>
      <w:r w:rsidRPr="00882D7C">
        <w:rPr>
          <w:color w:val="383838"/>
          <w:spacing w:val="3"/>
          <w:sz w:val="18"/>
        </w:rPr>
        <w:t xml:space="preserve"> </w:t>
      </w:r>
      <w:r w:rsidRPr="00882D7C">
        <w:rPr>
          <w:color w:val="383838"/>
          <w:sz w:val="18"/>
        </w:rPr>
        <w:t>guidance</w:t>
      </w:r>
      <w:r w:rsidRPr="00882D7C">
        <w:rPr>
          <w:color w:val="383838"/>
          <w:spacing w:val="4"/>
          <w:sz w:val="18"/>
        </w:rPr>
        <w:t xml:space="preserve"> </w:t>
      </w:r>
      <w:r w:rsidRPr="00882D7C">
        <w:rPr>
          <w:color w:val="383838"/>
          <w:sz w:val="18"/>
        </w:rPr>
        <w:t>on</w:t>
      </w:r>
      <w:r w:rsidRPr="00882D7C">
        <w:rPr>
          <w:color w:val="383838"/>
          <w:spacing w:val="4"/>
          <w:sz w:val="18"/>
        </w:rPr>
        <w:t xml:space="preserve"> </w:t>
      </w:r>
      <w:r w:rsidRPr="00882D7C">
        <w:rPr>
          <w:color w:val="383838"/>
          <w:sz w:val="18"/>
        </w:rPr>
        <w:t>public</w:t>
      </w:r>
      <w:r w:rsidRPr="00882D7C">
        <w:rPr>
          <w:color w:val="383838"/>
          <w:spacing w:val="3"/>
          <w:sz w:val="18"/>
        </w:rPr>
        <w:t xml:space="preserve"> </w:t>
      </w:r>
      <w:r w:rsidRPr="00882D7C">
        <w:rPr>
          <w:color w:val="383838"/>
          <w:sz w:val="18"/>
        </w:rPr>
        <w:t>health</w:t>
      </w:r>
      <w:r w:rsidRPr="00882D7C">
        <w:rPr>
          <w:color w:val="383838"/>
          <w:spacing w:val="4"/>
          <w:sz w:val="18"/>
        </w:rPr>
        <w:t xml:space="preserve"> </w:t>
      </w:r>
      <w:r w:rsidRPr="00882D7C">
        <w:rPr>
          <w:color w:val="383838"/>
          <w:sz w:val="18"/>
        </w:rPr>
        <w:t>and</w:t>
      </w:r>
      <w:r w:rsidRPr="00882D7C">
        <w:rPr>
          <w:color w:val="383838"/>
          <w:spacing w:val="4"/>
          <w:sz w:val="18"/>
        </w:rPr>
        <w:t xml:space="preserve"> </w:t>
      </w:r>
      <w:r w:rsidRPr="00882D7C">
        <w:rPr>
          <w:color w:val="383838"/>
          <w:sz w:val="18"/>
        </w:rPr>
        <w:t>social</w:t>
      </w:r>
      <w:r w:rsidRPr="00882D7C">
        <w:rPr>
          <w:color w:val="383838"/>
          <w:spacing w:val="3"/>
          <w:sz w:val="18"/>
        </w:rPr>
        <w:t xml:space="preserve"> </w:t>
      </w:r>
      <w:r w:rsidRPr="00882D7C">
        <w:rPr>
          <w:color w:val="383838"/>
          <w:sz w:val="18"/>
        </w:rPr>
        <w:t>measures</w:t>
      </w:r>
      <w:r w:rsidRPr="00882D7C">
        <w:rPr>
          <w:color w:val="383838"/>
          <w:spacing w:val="4"/>
          <w:sz w:val="18"/>
        </w:rPr>
        <w:t xml:space="preserve"> </w:t>
      </w:r>
      <w:r w:rsidRPr="00882D7C">
        <w:rPr>
          <w:color w:val="383838"/>
          <w:sz w:val="18"/>
        </w:rPr>
        <w:t>for</w:t>
      </w:r>
      <w:r w:rsidRPr="00882D7C">
        <w:rPr>
          <w:color w:val="383838"/>
          <w:spacing w:val="4"/>
          <w:sz w:val="18"/>
        </w:rPr>
        <w:t xml:space="preserve"> </w:t>
      </w:r>
      <w:r w:rsidRPr="00882D7C">
        <w:rPr>
          <w:color w:val="383838"/>
          <w:sz w:val="18"/>
        </w:rPr>
        <w:t>COVID-19</w:t>
      </w:r>
      <w:r w:rsidRPr="00882D7C">
        <w:rPr>
          <w:color w:val="383838"/>
          <w:spacing w:val="3"/>
          <w:sz w:val="18"/>
        </w:rPr>
        <w:t xml:space="preserve"> </w:t>
      </w:r>
      <w:r w:rsidRPr="00882D7C">
        <w:rPr>
          <w:color w:val="383838"/>
          <w:sz w:val="18"/>
        </w:rPr>
        <w:t>preparedness</w:t>
      </w:r>
      <w:r w:rsidRPr="00882D7C">
        <w:rPr>
          <w:color w:val="383838"/>
          <w:spacing w:val="4"/>
          <w:sz w:val="18"/>
        </w:rPr>
        <w:t xml:space="preserve"> </w:t>
      </w:r>
      <w:r w:rsidRPr="00882D7C">
        <w:rPr>
          <w:color w:val="383838"/>
          <w:sz w:val="18"/>
        </w:rPr>
        <w:t>and</w:t>
      </w:r>
      <w:r w:rsidRPr="00882D7C">
        <w:rPr>
          <w:color w:val="383838"/>
          <w:spacing w:val="4"/>
          <w:sz w:val="18"/>
        </w:rPr>
        <w:t xml:space="preserve"> </w:t>
      </w:r>
      <w:r w:rsidRPr="00882D7C">
        <w:rPr>
          <w:color w:val="383838"/>
          <w:sz w:val="18"/>
        </w:rPr>
        <w:t>response</w:t>
      </w:r>
      <w:r w:rsidRPr="00882D7C">
        <w:rPr>
          <w:color w:val="383838"/>
          <w:spacing w:val="3"/>
          <w:sz w:val="18"/>
        </w:rPr>
        <w:t xml:space="preserve"> </w:t>
      </w:r>
      <w:r w:rsidRPr="00882D7C">
        <w:rPr>
          <w:color w:val="383838"/>
          <w:sz w:val="18"/>
        </w:rPr>
        <w:t>in</w:t>
      </w:r>
      <w:r w:rsidRPr="00882D7C">
        <w:rPr>
          <w:color w:val="383838"/>
          <w:spacing w:val="4"/>
          <w:sz w:val="18"/>
        </w:rPr>
        <w:t xml:space="preserve"> </w:t>
      </w:r>
      <w:r w:rsidRPr="00882D7C">
        <w:rPr>
          <w:color w:val="383838"/>
          <w:sz w:val="18"/>
        </w:rPr>
        <w:t>low</w:t>
      </w:r>
      <w:r w:rsidRPr="00882D7C">
        <w:rPr>
          <w:color w:val="383838"/>
          <w:spacing w:val="4"/>
          <w:sz w:val="18"/>
        </w:rPr>
        <w:t xml:space="preserve"> </w:t>
      </w:r>
      <w:r w:rsidRPr="00882D7C">
        <w:rPr>
          <w:color w:val="383838"/>
          <w:sz w:val="18"/>
        </w:rPr>
        <w:t>capacity</w:t>
      </w:r>
      <w:r w:rsidRPr="00882D7C">
        <w:rPr>
          <w:color w:val="383838"/>
          <w:spacing w:val="4"/>
          <w:sz w:val="18"/>
        </w:rPr>
        <w:t xml:space="preserve"> </w:t>
      </w:r>
      <w:r w:rsidRPr="00882D7C">
        <w:rPr>
          <w:color w:val="383838"/>
          <w:sz w:val="18"/>
        </w:rPr>
        <w:t>and</w:t>
      </w:r>
      <w:r w:rsidRPr="00882D7C">
        <w:rPr>
          <w:color w:val="383838"/>
          <w:spacing w:val="3"/>
          <w:sz w:val="18"/>
        </w:rPr>
        <w:t xml:space="preserve"> </w:t>
      </w:r>
      <w:r w:rsidRPr="00882D7C">
        <w:rPr>
          <w:color w:val="383838"/>
          <w:sz w:val="18"/>
        </w:rPr>
        <w:t>humanitarian</w:t>
      </w:r>
      <w:r w:rsidRPr="00882D7C">
        <w:rPr>
          <w:color w:val="383838"/>
          <w:spacing w:val="1"/>
          <w:sz w:val="18"/>
        </w:rPr>
        <w:t xml:space="preserve"> </w:t>
      </w:r>
      <w:r w:rsidRPr="00882D7C">
        <w:rPr>
          <w:color w:val="383838"/>
          <w:w w:val="105"/>
          <w:sz w:val="18"/>
        </w:rPr>
        <w:t>settings. Geneva: Inter-Agency Standing Committee; 2020 (</w:t>
      </w:r>
      <w:hyperlink r:id="rId99">
        <w:r w:rsidRPr="00882D7C">
          <w:rPr>
            <w:color w:val="383838"/>
            <w:w w:val="105"/>
            <w:sz w:val="18"/>
          </w:rPr>
          <w:t>https://interagencystandingcommittee.org/health/interim-guidance-public-</w:t>
        </w:r>
      </w:hyperlink>
      <w:r w:rsidRPr="00882D7C">
        <w:rPr>
          <w:color w:val="383838"/>
          <w:spacing w:val="-41"/>
          <w:w w:val="105"/>
          <w:sz w:val="18"/>
        </w:rPr>
        <w:t xml:space="preserve"> </w:t>
      </w:r>
      <w:hyperlink r:id="rId100">
        <w:r w:rsidRPr="00882D7C">
          <w:rPr>
            <w:color w:val="383838"/>
            <w:w w:val="105"/>
            <w:sz w:val="18"/>
          </w:rPr>
          <w:t>health-and-social-measures-covid-19-preparedness-and-response</w:t>
        </w:r>
      </w:hyperlink>
      <w:r w:rsidRPr="00882D7C">
        <w:rPr>
          <w:color w:val="383838"/>
          <w:w w:val="105"/>
          <w:sz w:val="18"/>
        </w:rPr>
        <w:t>).</w:t>
      </w:r>
    </w:p>
    <w:p w:rsidR="00EA0AB1" w:rsidRPr="00882D7C" w:rsidRDefault="00EA0AB1" w:rsidP="00696F9B">
      <w:pPr>
        <w:pStyle w:val="a6"/>
        <w:numPr>
          <w:ilvl w:val="0"/>
          <w:numId w:val="37"/>
        </w:numPr>
        <w:tabs>
          <w:tab w:val="left" w:pos="907"/>
          <w:tab w:val="left" w:pos="908"/>
        </w:tabs>
        <w:spacing w:before="2" w:line="278" w:lineRule="auto"/>
        <w:ind w:right="1016"/>
        <w:rPr>
          <w:sz w:val="18"/>
        </w:rPr>
      </w:pPr>
      <w:r w:rsidRPr="00882D7C">
        <w:rPr>
          <w:color w:val="383838"/>
          <w:sz w:val="18"/>
        </w:rPr>
        <w:t>WHO</w:t>
      </w:r>
      <w:r w:rsidRPr="00882D7C">
        <w:rPr>
          <w:color w:val="383838"/>
          <w:spacing w:val="5"/>
          <w:sz w:val="18"/>
        </w:rPr>
        <w:t xml:space="preserve"> </w:t>
      </w:r>
      <w:r w:rsidRPr="00882D7C">
        <w:rPr>
          <w:color w:val="383838"/>
          <w:sz w:val="18"/>
        </w:rPr>
        <w:t>Director-General’s</w:t>
      </w:r>
      <w:r w:rsidRPr="00882D7C">
        <w:rPr>
          <w:color w:val="383838"/>
          <w:spacing w:val="6"/>
          <w:sz w:val="18"/>
        </w:rPr>
        <w:t xml:space="preserve"> </w:t>
      </w:r>
      <w:r w:rsidRPr="00882D7C">
        <w:rPr>
          <w:color w:val="383838"/>
          <w:sz w:val="18"/>
        </w:rPr>
        <w:t>opening</w:t>
      </w:r>
      <w:r w:rsidRPr="00882D7C">
        <w:rPr>
          <w:color w:val="383838"/>
          <w:spacing w:val="6"/>
          <w:sz w:val="18"/>
        </w:rPr>
        <w:t xml:space="preserve"> </w:t>
      </w:r>
      <w:r w:rsidRPr="00882D7C">
        <w:rPr>
          <w:color w:val="383838"/>
          <w:sz w:val="18"/>
        </w:rPr>
        <w:t>remarks</w:t>
      </w:r>
      <w:r w:rsidRPr="00882D7C">
        <w:rPr>
          <w:color w:val="383838"/>
          <w:spacing w:val="6"/>
          <w:sz w:val="18"/>
        </w:rPr>
        <w:t xml:space="preserve"> </w:t>
      </w:r>
      <w:r w:rsidRPr="00882D7C">
        <w:rPr>
          <w:color w:val="383838"/>
          <w:sz w:val="18"/>
        </w:rPr>
        <w:t>at</w:t>
      </w:r>
      <w:r w:rsidRPr="00882D7C">
        <w:rPr>
          <w:color w:val="383838"/>
          <w:spacing w:val="6"/>
          <w:sz w:val="18"/>
        </w:rPr>
        <w:t xml:space="preserve"> </w:t>
      </w:r>
      <w:r w:rsidRPr="00882D7C">
        <w:rPr>
          <w:color w:val="383838"/>
          <w:sz w:val="18"/>
        </w:rPr>
        <w:t>the</w:t>
      </w:r>
      <w:r w:rsidRPr="00882D7C">
        <w:rPr>
          <w:color w:val="383838"/>
          <w:spacing w:val="6"/>
          <w:sz w:val="18"/>
        </w:rPr>
        <w:t xml:space="preserve"> </w:t>
      </w:r>
      <w:r w:rsidRPr="00882D7C">
        <w:rPr>
          <w:color w:val="383838"/>
          <w:sz w:val="18"/>
        </w:rPr>
        <w:t>mission</w:t>
      </w:r>
      <w:r w:rsidRPr="00882D7C">
        <w:rPr>
          <w:color w:val="383838"/>
          <w:spacing w:val="6"/>
          <w:sz w:val="18"/>
        </w:rPr>
        <w:t xml:space="preserve"> </w:t>
      </w:r>
      <w:r w:rsidRPr="00882D7C">
        <w:rPr>
          <w:color w:val="383838"/>
          <w:sz w:val="18"/>
        </w:rPr>
        <w:t>briefing</w:t>
      </w:r>
      <w:r w:rsidRPr="00882D7C">
        <w:rPr>
          <w:color w:val="383838"/>
          <w:spacing w:val="6"/>
          <w:sz w:val="18"/>
        </w:rPr>
        <w:t xml:space="preserve"> </w:t>
      </w:r>
      <w:r w:rsidRPr="00882D7C">
        <w:rPr>
          <w:color w:val="383838"/>
          <w:sz w:val="18"/>
        </w:rPr>
        <w:t>on</w:t>
      </w:r>
      <w:r w:rsidRPr="00882D7C">
        <w:rPr>
          <w:color w:val="383838"/>
          <w:spacing w:val="6"/>
          <w:sz w:val="18"/>
        </w:rPr>
        <w:t xml:space="preserve"> </w:t>
      </w:r>
      <w:r w:rsidRPr="00882D7C">
        <w:rPr>
          <w:color w:val="383838"/>
          <w:sz w:val="18"/>
        </w:rPr>
        <w:t>COVID-19.</w:t>
      </w:r>
      <w:r w:rsidRPr="00882D7C">
        <w:rPr>
          <w:color w:val="383838"/>
          <w:spacing w:val="6"/>
          <w:sz w:val="18"/>
        </w:rPr>
        <w:t xml:space="preserve"> </w:t>
      </w:r>
      <w:r w:rsidRPr="00882D7C">
        <w:rPr>
          <w:color w:val="383838"/>
          <w:sz w:val="18"/>
        </w:rPr>
        <w:t>11</w:t>
      </w:r>
      <w:r w:rsidRPr="00882D7C">
        <w:rPr>
          <w:color w:val="383838"/>
          <w:spacing w:val="6"/>
          <w:sz w:val="18"/>
        </w:rPr>
        <w:t xml:space="preserve"> </w:t>
      </w:r>
      <w:r w:rsidRPr="00882D7C">
        <w:rPr>
          <w:color w:val="383838"/>
          <w:sz w:val="18"/>
        </w:rPr>
        <w:t>March</w:t>
      </w:r>
      <w:r w:rsidRPr="00882D7C">
        <w:rPr>
          <w:color w:val="383838"/>
          <w:spacing w:val="6"/>
          <w:sz w:val="18"/>
        </w:rPr>
        <w:t xml:space="preserve"> </w:t>
      </w:r>
      <w:r w:rsidRPr="00882D7C">
        <w:rPr>
          <w:color w:val="383838"/>
          <w:sz w:val="18"/>
        </w:rPr>
        <w:t>2020.</w:t>
      </w:r>
      <w:r w:rsidRPr="00882D7C">
        <w:rPr>
          <w:color w:val="383838"/>
          <w:spacing w:val="6"/>
          <w:sz w:val="18"/>
        </w:rPr>
        <w:t xml:space="preserve"> </w:t>
      </w:r>
      <w:r w:rsidRPr="00882D7C">
        <w:rPr>
          <w:color w:val="383838"/>
          <w:sz w:val="18"/>
        </w:rPr>
        <w:t>Geneva:</w:t>
      </w:r>
      <w:r w:rsidRPr="00882D7C">
        <w:rPr>
          <w:color w:val="383838"/>
          <w:spacing w:val="6"/>
          <w:sz w:val="18"/>
        </w:rPr>
        <w:t xml:space="preserve"> </w:t>
      </w:r>
      <w:r w:rsidRPr="00882D7C">
        <w:rPr>
          <w:color w:val="383838"/>
          <w:sz w:val="18"/>
        </w:rPr>
        <w:t>World</w:t>
      </w:r>
      <w:r w:rsidRPr="00882D7C">
        <w:rPr>
          <w:color w:val="383838"/>
          <w:spacing w:val="6"/>
          <w:sz w:val="18"/>
        </w:rPr>
        <w:t xml:space="preserve"> </w:t>
      </w:r>
      <w:r w:rsidRPr="00882D7C">
        <w:rPr>
          <w:color w:val="383838"/>
          <w:sz w:val="18"/>
        </w:rPr>
        <w:t>Health</w:t>
      </w:r>
      <w:r w:rsidRPr="00882D7C">
        <w:rPr>
          <w:color w:val="383838"/>
          <w:spacing w:val="6"/>
          <w:sz w:val="18"/>
        </w:rPr>
        <w:t xml:space="preserve"> </w:t>
      </w:r>
      <w:r w:rsidRPr="00882D7C">
        <w:rPr>
          <w:color w:val="383838"/>
          <w:sz w:val="18"/>
        </w:rPr>
        <w:t>Organization;</w:t>
      </w:r>
      <w:r w:rsidRPr="00882D7C">
        <w:rPr>
          <w:color w:val="383838"/>
          <w:spacing w:val="6"/>
          <w:sz w:val="18"/>
        </w:rPr>
        <w:t xml:space="preserve"> </w:t>
      </w:r>
      <w:r w:rsidRPr="00882D7C">
        <w:rPr>
          <w:color w:val="383838"/>
          <w:sz w:val="18"/>
        </w:rPr>
        <w:t>2020</w:t>
      </w:r>
      <w:r w:rsidRPr="00882D7C">
        <w:rPr>
          <w:color w:val="383838"/>
          <w:spacing w:val="1"/>
          <w:sz w:val="18"/>
        </w:rPr>
        <w:t xml:space="preserve"> </w:t>
      </w:r>
      <w:r w:rsidRPr="00882D7C">
        <w:rPr>
          <w:color w:val="383838"/>
          <w:w w:val="105"/>
          <w:sz w:val="18"/>
        </w:rPr>
        <w:t>(</w:t>
      </w:r>
      <w:hyperlink r:id="rId101">
        <w:r w:rsidRPr="00882D7C">
          <w:rPr>
            <w:color w:val="383838"/>
            <w:w w:val="105"/>
            <w:sz w:val="18"/>
          </w:rPr>
          <w:t>https://www.who.int/director-general/speeches/detail/who-director-general-s-opening-remarks-at-the-media-briefing-on-covid-19---</w:t>
        </w:r>
      </w:hyperlink>
    </w:p>
    <w:p w:rsidR="00EA0AB1" w:rsidRPr="00882D7C" w:rsidRDefault="00EA0AB1" w:rsidP="00EA0AB1">
      <w:pPr>
        <w:ind w:left="907"/>
        <w:rPr>
          <w:sz w:val="18"/>
        </w:rPr>
      </w:pPr>
      <w:hyperlink r:id="rId102">
        <w:r w:rsidRPr="00882D7C">
          <w:rPr>
            <w:color w:val="383838"/>
            <w:w w:val="105"/>
            <w:sz w:val="18"/>
          </w:rPr>
          <w:t>11-march-2020</w:t>
        </w:r>
      </w:hyperlink>
      <w:r w:rsidRPr="00882D7C">
        <w:rPr>
          <w:color w:val="383838"/>
          <w:w w:val="105"/>
          <w:sz w:val="18"/>
        </w:rPr>
        <w:t>).</w:t>
      </w:r>
    </w:p>
    <w:p w:rsidR="00EA0AB1" w:rsidRPr="00882D7C" w:rsidRDefault="00EA0AB1" w:rsidP="00696F9B">
      <w:pPr>
        <w:pStyle w:val="a6"/>
        <w:numPr>
          <w:ilvl w:val="0"/>
          <w:numId w:val="37"/>
        </w:numPr>
        <w:tabs>
          <w:tab w:val="left" w:pos="907"/>
          <w:tab w:val="left" w:pos="908"/>
          <w:tab w:val="left" w:leader="hyphen" w:pos="9635"/>
        </w:tabs>
        <w:spacing w:before="34" w:line="278" w:lineRule="auto"/>
        <w:ind w:right="1273"/>
        <w:rPr>
          <w:sz w:val="18"/>
        </w:rPr>
      </w:pPr>
      <w:r w:rsidRPr="00882D7C">
        <w:rPr>
          <w:color w:val="383838"/>
          <w:sz w:val="18"/>
        </w:rPr>
        <w:t>WHO</w:t>
      </w:r>
      <w:r w:rsidRPr="00882D7C">
        <w:rPr>
          <w:color w:val="383838"/>
          <w:spacing w:val="4"/>
          <w:sz w:val="18"/>
        </w:rPr>
        <w:t xml:space="preserve"> </w:t>
      </w:r>
      <w:r w:rsidRPr="00882D7C">
        <w:rPr>
          <w:color w:val="383838"/>
          <w:sz w:val="18"/>
        </w:rPr>
        <w:t>Director-General’s</w:t>
      </w:r>
      <w:r w:rsidRPr="00882D7C">
        <w:rPr>
          <w:color w:val="383838"/>
          <w:spacing w:val="5"/>
          <w:sz w:val="18"/>
        </w:rPr>
        <w:t xml:space="preserve"> </w:t>
      </w:r>
      <w:r w:rsidRPr="00882D7C">
        <w:rPr>
          <w:color w:val="383838"/>
          <w:sz w:val="18"/>
        </w:rPr>
        <w:t>opening</w:t>
      </w:r>
      <w:r w:rsidRPr="00882D7C">
        <w:rPr>
          <w:color w:val="383838"/>
          <w:spacing w:val="4"/>
          <w:sz w:val="18"/>
        </w:rPr>
        <w:t xml:space="preserve"> </w:t>
      </w:r>
      <w:r w:rsidRPr="00882D7C">
        <w:rPr>
          <w:color w:val="383838"/>
          <w:sz w:val="18"/>
        </w:rPr>
        <w:t>remarks</w:t>
      </w:r>
      <w:r w:rsidRPr="00882D7C">
        <w:rPr>
          <w:color w:val="383838"/>
          <w:spacing w:val="5"/>
          <w:sz w:val="18"/>
        </w:rPr>
        <w:t xml:space="preserve"> </w:t>
      </w:r>
      <w:r w:rsidRPr="00882D7C">
        <w:rPr>
          <w:color w:val="383838"/>
          <w:sz w:val="18"/>
        </w:rPr>
        <w:t>at</w:t>
      </w:r>
      <w:r w:rsidRPr="00882D7C">
        <w:rPr>
          <w:color w:val="383838"/>
          <w:spacing w:val="5"/>
          <w:sz w:val="18"/>
        </w:rPr>
        <w:t xml:space="preserve"> </w:t>
      </w:r>
      <w:r w:rsidRPr="00882D7C">
        <w:rPr>
          <w:color w:val="383838"/>
          <w:sz w:val="18"/>
        </w:rPr>
        <w:t>the</w:t>
      </w:r>
      <w:r w:rsidRPr="00882D7C">
        <w:rPr>
          <w:color w:val="383838"/>
          <w:spacing w:val="4"/>
          <w:sz w:val="18"/>
        </w:rPr>
        <w:t xml:space="preserve"> </w:t>
      </w:r>
      <w:r w:rsidRPr="00882D7C">
        <w:rPr>
          <w:color w:val="383838"/>
          <w:sz w:val="18"/>
        </w:rPr>
        <w:t>mission</w:t>
      </w:r>
      <w:r w:rsidRPr="00882D7C">
        <w:rPr>
          <w:color w:val="383838"/>
          <w:spacing w:val="5"/>
          <w:sz w:val="18"/>
        </w:rPr>
        <w:t xml:space="preserve"> </w:t>
      </w:r>
      <w:r w:rsidRPr="00882D7C">
        <w:rPr>
          <w:color w:val="383838"/>
          <w:sz w:val="18"/>
        </w:rPr>
        <w:t>briefing</w:t>
      </w:r>
      <w:r w:rsidRPr="00882D7C">
        <w:rPr>
          <w:color w:val="383838"/>
          <w:spacing w:val="4"/>
          <w:sz w:val="18"/>
        </w:rPr>
        <w:t xml:space="preserve"> </w:t>
      </w:r>
      <w:r w:rsidRPr="00882D7C">
        <w:rPr>
          <w:color w:val="383838"/>
          <w:sz w:val="18"/>
        </w:rPr>
        <w:t>on</w:t>
      </w:r>
      <w:r w:rsidRPr="00882D7C">
        <w:rPr>
          <w:color w:val="383838"/>
          <w:spacing w:val="5"/>
          <w:sz w:val="18"/>
        </w:rPr>
        <w:t xml:space="preserve"> </w:t>
      </w:r>
      <w:r w:rsidRPr="00882D7C">
        <w:rPr>
          <w:color w:val="383838"/>
          <w:sz w:val="18"/>
        </w:rPr>
        <w:t>COVID-19.</w:t>
      </w:r>
      <w:r w:rsidRPr="00882D7C">
        <w:rPr>
          <w:color w:val="383838"/>
          <w:spacing w:val="5"/>
          <w:sz w:val="18"/>
        </w:rPr>
        <w:t xml:space="preserve"> </w:t>
      </w:r>
      <w:r w:rsidRPr="00882D7C">
        <w:rPr>
          <w:color w:val="383838"/>
          <w:sz w:val="18"/>
        </w:rPr>
        <w:t>12</w:t>
      </w:r>
      <w:r w:rsidRPr="00882D7C">
        <w:rPr>
          <w:color w:val="383838"/>
          <w:spacing w:val="4"/>
          <w:sz w:val="18"/>
        </w:rPr>
        <w:t xml:space="preserve"> </w:t>
      </w:r>
      <w:r w:rsidRPr="00882D7C">
        <w:rPr>
          <w:color w:val="383838"/>
          <w:sz w:val="18"/>
        </w:rPr>
        <w:t>March</w:t>
      </w:r>
      <w:r w:rsidRPr="00882D7C">
        <w:rPr>
          <w:color w:val="383838"/>
          <w:spacing w:val="5"/>
          <w:sz w:val="18"/>
        </w:rPr>
        <w:t xml:space="preserve"> </w:t>
      </w:r>
      <w:r w:rsidRPr="00882D7C">
        <w:rPr>
          <w:color w:val="383838"/>
          <w:sz w:val="18"/>
        </w:rPr>
        <w:t>2020.</w:t>
      </w:r>
      <w:r w:rsidRPr="00882D7C">
        <w:rPr>
          <w:color w:val="383838"/>
          <w:spacing w:val="4"/>
          <w:sz w:val="18"/>
        </w:rPr>
        <w:t xml:space="preserve"> </w:t>
      </w:r>
      <w:r w:rsidRPr="00882D7C">
        <w:rPr>
          <w:color w:val="383838"/>
          <w:sz w:val="18"/>
        </w:rPr>
        <w:t>Geneva:</w:t>
      </w:r>
      <w:r w:rsidRPr="00882D7C">
        <w:rPr>
          <w:color w:val="383838"/>
          <w:spacing w:val="5"/>
          <w:sz w:val="18"/>
        </w:rPr>
        <w:t xml:space="preserve"> </w:t>
      </w:r>
      <w:r w:rsidRPr="00882D7C">
        <w:rPr>
          <w:color w:val="383838"/>
          <w:sz w:val="18"/>
        </w:rPr>
        <w:t>World</w:t>
      </w:r>
      <w:r w:rsidRPr="00882D7C">
        <w:rPr>
          <w:color w:val="383838"/>
          <w:spacing w:val="5"/>
          <w:sz w:val="18"/>
        </w:rPr>
        <w:t xml:space="preserve"> </w:t>
      </w:r>
      <w:r w:rsidRPr="00882D7C">
        <w:rPr>
          <w:color w:val="383838"/>
          <w:sz w:val="18"/>
        </w:rPr>
        <w:t>Health</w:t>
      </w:r>
      <w:r w:rsidRPr="00882D7C">
        <w:rPr>
          <w:color w:val="383838"/>
          <w:spacing w:val="4"/>
          <w:sz w:val="18"/>
        </w:rPr>
        <w:t xml:space="preserve"> </w:t>
      </w:r>
      <w:r w:rsidRPr="00882D7C">
        <w:rPr>
          <w:color w:val="383838"/>
          <w:sz w:val="18"/>
        </w:rPr>
        <w:t>Organization;</w:t>
      </w:r>
      <w:r w:rsidRPr="00882D7C">
        <w:rPr>
          <w:color w:val="383838"/>
          <w:spacing w:val="1"/>
          <w:sz w:val="18"/>
        </w:rPr>
        <w:t xml:space="preserve"> </w:t>
      </w:r>
      <w:r w:rsidRPr="00882D7C">
        <w:rPr>
          <w:color w:val="383838"/>
          <w:w w:val="105"/>
          <w:sz w:val="18"/>
        </w:rPr>
        <w:t xml:space="preserve">2020    </w:t>
      </w:r>
      <w:r w:rsidRPr="00882D7C">
        <w:rPr>
          <w:color w:val="383838"/>
          <w:spacing w:val="33"/>
          <w:w w:val="105"/>
          <w:sz w:val="18"/>
        </w:rPr>
        <w:t xml:space="preserve"> </w:t>
      </w:r>
      <w:r w:rsidRPr="00882D7C">
        <w:rPr>
          <w:color w:val="383838"/>
          <w:w w:val="105"/>
          <w:sz w:val="18"/>
        </w:rPr>
        <w:t>(</w:t>
      </w:r>
      <w:hyperlink r:id="rId103">
        <w:r w:rsidRPr="00882D7C">
          <w:rPr>
            <w:color w:val="383838"/>
            <w:w w:val="105"/>
            <w:sz w:val="18"/>
          </w:rPr>
          <w:t>https://www.who.int/dg/speeches/detail/who-director-general-s-opening-remarks-at-the-mission-briefing-on-covid-19</w:t>
        </w:r>
        <w:r w:rsidRPr="00882D7C">
          <w:rPr>
            <w:color w:val="383838"/>
            <w:w w:val="105"/>
            <w:sz w:val="18"/>
          </w:rPr>
          <w:tab/>
        </w:r>
        <w:r w:rsidRPr="00882D7C">
          <w:rPr>
            <w:color w:val="383838"/>
            <w:spacing w:val="-4"/>
            <w:w w:val="105"/>
            <w:sz w:val="18"/>
          </w:rPr>
          <w:t>12-</w:t>
        </w:r>
      </w:hyperlink>
    </w:p>
    <w:p w:rsidR="00EA0AB1" w:rsidRPr="00882D7C" w:rsidRDefault="00EA0AB1" w:rsidP="00EA0AB1">
      <w:pPr>
        <w:spacing w:before="1"/>
        <w:ind w:left="907"/>
        <w:rPr>
          <w:sz w:val="18"/>
        </w:rPr>
      </w:pPr>
      <w:hyperlink r:id="rId104">
        <w:r w:rsidRPr="00882D7C">
          <w:rPr>
            <w:color w:val="383838"/>
            <w:sz w:val="18"/>
          </w:rPr>
          <w:t>march-2020</w:t>
        </w:r>
      </w:hyperlink>
      <w:r w:rsidRPr="00882D7C">
        <w:rPr>
          <w:color w:val="383838"/>
          <w:sz w:val="18"/>
        </w:rPr>
        <w:t>).</w:t>
      </w:r>
    </w:p>
    <w:p w:rsidR="00EA0AB1" w:rsidRPr="00882D7C" w:rsidRDefault="00EA0AB1" w:rsidP="00696F9B">
      <w:pPr>
        <w:pStyle w:val="a6"/>
        <w:numPr>
          <w:ilvl w:val="0"/>
          <w:numId w:val="37"/>
        </w:numPr>
        <w:tabs>
          <w:tab w:val="left" w:pos="907"/>
          <w:tab w:val="left" w:pos="908"/>
        </w:tabs>
        <w:spacing w:before="33" w:line="278" w:lineRule="auto"/>
        <w:ind w:right="1439"/>
        <w:rPr>
          <w:sz w:val="18"/>
        </w:rPr>
      </w:pPr>
      <w:r w:rsidRPr="00882D7C">
        <w:rPr>
          <w:color w:val="383838"/>
          <w:sz w:val="18"/>
        </w:rPr>
        <w:t>Critical</w:t>
      </w:r>
      <w:r w:rsidRPr="00882D7C">
        <w:rPr>
          <w:color w:val="383838"/>
          <w:spacing w:val="1"/>
          <w:sz w:val="18"/>
        </w:rPr>
        <w:t xml:space="preserve"> </w:t>
      </w:r>
      <w:r w:rsidRPr="00882D7C">
        <w:rPr>
          <w:color w:val="383838"/>
          <w:sz w:val="18"/>
        </w:rPr>
        <w:t>preparedness,</w:t>
      </w:r>
      <w:r w:rsidRPr="00882D7C">
        <w:rPr>
          <w:color w:val="383838"/>
          <w:spacing w:val="1"/>
          <w:sz w:val="18"/>
        </w:rPr>
        <w:t xml:space="preserve"> </w:t>
      </w:r>
      <w:r w:rsidRPr="00882D7C">
        <w:rPr>
          <w:color w:val="383838"/>
          <w:sz w:val="18"/>
        </w:rPr>
        <w:t>readiness</w:t>
      </w:r>
      <w:r w:rsidRPr="00882D7C">
        <w:rPr>
          <w:color w:val="383838"/>
          <w:spacing w:val="1"/>
          <w:sz w:val="18"/>
        </w:rPr>
        <w:t xml:space="preserve"> </w:t>
      </w:r>
      <w:r w:rsidRPr="00882D7C">
        <w:rPr>
          <w:color w:val="383838"/>
          <w:sz w:val="18"/>
        </w:rPr>
        <w:t>and</w:t>
      </w:r>
      <w:r w:rsidRPr="00882D7C">
        <w:rPr>
          <w:color w:val="383838"/>
          <w:spacing w:val="1"/>
          <w:sz w:val="18"/>
        </w:rPr>
        <w:t xml:space="preserve"> </w:t>
      </w:r>
      <w:r w:rsidRPr="00882D7C">
        <w:rPr>
          <w:color w:val="383838"/>
          <w:sz w:val="18"/>
        </w:rPr>
        <w:t>response</w:t>
      </w:r>
      <w:r w:rsidRPr="00882D7C">
        <w:rPr>
          <w:color w:val="383838"/>
          <w:spacing w:val="2"/>
          <w:sz w:val="18"/>
        </w:rPr>
        <w:t xml:space="preserve"> </w:t>
      </w:r>
      <w:r w:rsidRPr="00882D7C">
        <w:rPr>
          <w:color w:val="383838"/>
          <w:sz w:val="18"/>
        </w:rPr>
        <w:t>actions</w:t>
      </w:r>
      <w:r w:rsidRPr="00882D7C">
        <w:rPr>
          <w:color w:val="383838"/>
          <w:spacing w:val="1"/>
          <w:sz w:val="18"/>
        </w:rPr>
        <w:t xml:space="preserve"> </w:t>
      </w:r>
      <w:r w:rsidRPr="00882D7C">
        <w:rPr>
          <w:color w:val="383838"/>
          <w:sz w:val="18"/>
        </w:rPr>
        <w:t>for</w:t>
      </w:r>
      <w:r w:rsidRPr="00882D7C">
        <w:rPr>
          <w:color w:val="383838"/>
          <w:spacing w:val="1"/>
          <w:sz w:val="18"/>
        </w:rPr>
        <w:t xml:space="preserve"> </w:t>
      </w:r>
      <w:r w:rsidRPr="00882D7C">
        <w:rPr>
          <w:color w:val="383838"/>
          <w:sz w:val="18"/>
        </w:rPr>
        <w:t>COVID-19.</w:t>
      </w:r>
      <w:r w:rsidRPr="00882D7C">
        <w:rPr>
          <w:color w:val="383838"/>
          <w:spacing w:val="1"/>
          <w:sz w:val="18"/>
        </w:rPr>
        <w:t xml:space="preserve"> </w:t>
      </w:r>
      <w:r w:rsidRPr="00882D7C">
        <w:rPr>
          <w:color w:val="383838"/>
          <w:sz w:val="18"/>
        </w:rPr>
        <w:t>Interim</w:t>
      </w:r>
      <w:r w:rsidRPr="00882D7C">
        <w:rPr>
          <w:color w:val="383838"/>
          <w:spacing w:val="1"/>
          <w:sz w:val="18"/>
        </w:rPr>
        <w:t xml:space="preserve"> </w:t>
      </w:r>
      <w:r w:rsidRPr="00882D7C">
        <w:rPr>
          <w:color w:val="383838"/>
          <w:sz w:val="18"/>
        </w:rPr>
        <w:t>guidance.</w:t>
      </w:r>
      <w:r w:rsidRPr="00882D7C">
        <w:rPr>
          <w:color w:val="383838"/>
          <w:spacing w:val="2"/>
          <w:sz w:val="18"/>
        </w:rPr>
        <w:t xml:space="preserve"> </w:t>
      </w:r>
      <w:r w:rsidRPr="00882D7C">
        <w:rPr>
          <w:color w:val="383838"/>
          <w:sz w:val="18"/>
        </w:rPr>
        <w:t>4</w:t>
      </w:r>
      <w:r w:rsidRPr="00882D7C">
        <w:rPr>
          <w:color w:val="383838"/>
          <w:spacing w:val="1"/>
          <w:sz w:val="18"/>
        </w:rPr>
        <w:t xml:space="preserve"> </w:t>
      </w:r>
      <w:r w:rsidRPr="00882D7C">
        <w:rPr>
          <w:color w:val="383838"/>
          <w:sz w:val="18"/>
        </w:rPr>
        <w:t>November</w:t>
      </w:r>
      <w:r w:rsidRPr="00882D7C">
        <w:rPr>
          <w:color w:val="383838"/>
          <w:spacing w:val="1"/>
          <w:sz w:val="18"/>
        </w:rPr>
        <w:t xml:space="preserve"> </w:t>
      </w:r>
      <w:r w:rsidRPr="00882D7C">
        <w:rPr>
          <w:color w:val="383838"/>
          <w:sz w:val="18"/>
        </w:rPr>
        <w:t>2020.</w:t>
      </w:r>
      <w:r w:rsidRPr="00882D7C">
        <w:rPr>
          <w:color w:val="383838"/>
          <w:spacing w:val="1"/>
          <w:sz w:val="18"/>
        </w:rPr>
        <w:t xml:space="preserve"> </w:t>
      </w:r>
      <w:r w:rsidRPr="00882D7C">
        <w:rPr>
          <w:color w:val="383838"/>
          <w:sz w:val="18"/>
        </w:rPr>
        <w:t>Geneva:</w:t>
      </w:r>
      <w:r w:rsidRPr="00882D7C">
        <w:rPr>
          <w:color w:val="383838"/>
          <w:spacing w:val="2"/>
          <w:sz w:val="18"/>
        </w:rPr>
        <w:t xml:space="preserve"> </w:t>
      </w:r>
      <w:r w:rsidRPr="00882D7C">
        <w:rPr>
          <w:color w:val="383838"/>
          <w:sz w:val="18"/>
        </w:rPr>
        <w:t>World</w:t>
      </w:r>
      <w:r w:rsidRPr="00882D7C">
        <w:rPr>
          <w:color w:val="383838"/>
          <w:spacing w:val="1"/>
          <w:sz w:val="18"/>
        </w:rPr>
        <w:t xml:space="preserve"> </w:t>
      </w:r>
      <w:r w:rsidRPr="00882D7C">
        <w:rPr>
          <w:color w:val="383838"/>
          <w:sz w:val="18"/>
        </w:rPr>
        <w:t>Health</w:t>
      </w:r>
      <w:r w:rsidRPr="00882D7C">
        <w:rPr>
          <w:color w:val="383838"/>
          <w:spacing w:val="1"/>
          <w:sz w:val="18"/>
        </w:rPr>
        <w:t xml:space="preserve"> </w:t>
      </w:r>
      <w:r w:rsidRPr="00882D7C">
        <w:rPr>
          <w:color w:val="383838"/>
          <w:w w:val="105"/>
          <w:sz w:val="18"/>
        </w:rPr>
        <w:t>Organization;</w:t>
      </w:r>
      <w:r w:rsidRPr="00882D7C">
        <w:rPr>
          <w:color w:val="383838"/>
          <w:spacing w:val="-7"/>
          <w:w w:val="105"/>
          <w:sz w:val="18"/>
        </w:rPr>
        <w:t xml:space="preserve"> </w:t>
      </w:r>
      <w:r w:rsidRPr="00882D7C">
        <w:rPr>
          <w:color w:val="383838"/>
          <w:w w:val="105"/>
          <w:sz w:val="18"/>
        </w:rPr>
        <w:t>2020</w:t>
      </w:r>
      <w:r w:rsidRPr="00882D7C">
        <w:rPr>
          <w:color w:val="383838"/>
          <w:spacing w:val="-6"/>
          <w:w w:val="105"/>
          <w:sz w:val="18"/>
        </w:rPr>
        <w:t xml:space="preserve"> </w:t>
      </w:r>
      <w:r w:rsidRPr="00882D7C">
        <w:rPr>
          <w:color w:val="383838"/>
          <w:w w:val="105"/>
          <w:sz w:val="18"/>
        </w:rPr>
        <w:t>(</w:t>
      </w:r>
      <w:hyperlink r:id="rId105">
        <w:r w:rsidRPr="00882D7C">
          <w:rPr>
            <w:color w:val="383838"/>
            <w:w w:val="105"/>
            <w:sz w:val="18"/>
          </w:rPr>
          <w:t>https://www.who.int/publications-detail/critical-preparedness-readiness-and-response-actions-for-covid-19</w:t>
        </w:r>
      </w:hyperlink>
      <w:r w:rsidRPr="00882D7C">
        <w:rPr>
          <w:color w:val="383838"/>
          <w:w w:val="105"/>
          <w:sz w:val="18"/>
        </w:rPr>
        <w:t>).</w:t>
      </w:r>
    </w:p>
    <w:p w:rsidR="00EA0AB1" w:rsidRPr="00882D7C" w:rsidRDefault="00EA0AB1" w:rsidP="00696F9B">
      <w:pPr>
        <w:pStyle w:val="a6"/>
        <w:numPr>
          <w:ilvl w:val="0"/>
          <w:numId w:val="37"/>
        </w:numPr>
        <w:tabs>
          <w:tab w:val="left" w:pos="907"/>
          <w:tab w:val="left" w:pos="908"/>
        </w:tabs>
        <w:spacing w:before="1"/>
        <w:ind w:hanging="398"/>
        <w:rPr>
          <w:sz w:val="18"/>
        </w:rPr>
      </w:pPr>
      <w:r w:rsidRPr="00882D7C">
        <w:rPr>
          <w:color w:val="383838"/>
          <w:sz w:val="18"/>
        </w:rPr>
        <w:t>Considerations</w:t>
      </w:r>
      <w:r w:rsidRPr="00882D7C">
        <w:rPr>
          <w:color w:val="383838"/>
          <w:spacing w:val="9"/>
          <w:sz w:val="18"/>
        </w:rPr>
        <w:t xml:space="preserve"> </w:t>
      </w:r>
      <w:r w:rsidRPr="00882D7C">
        <w:rPr>
          <w:color w:val="383838"/>
          <w:sz w:val="18"/>
        </w:rPr>
        <w:t>for</w:t>
      </w:r>
      <w:r w:rsidRPr="00882D7C">
        <w:rPr>
          <w:color w:val="383838"/>
          <w:spacing w:val="9"/>
          <w:sz w:val="18"/>
        </w:rPr>
        <w:t xml:space="preserve"> </w:t>
      </w:r>
      <w:r w:rsidRPr="00882D7C">
        <w:rPr>
          <w:color w:val="383838"/>
          <w:sz w:val="18"/>
        </w:rPr>
        <w:t>implementing</w:t>
      </w:r>
      <w:r w:rsidRPr="00882D7C">
        <w:rPr>
          <w:color w:val="383838"/>
          <w:spacing w:val="9"/>
          <w:sz w:val="18"/>
        </w:rPr>
        <w:t xml:space="preserve"> </w:t>
      </w:r>
      <w:r w:rsidRPr="00882D7C">
        <w:rPr>
          <w:color w:val="383838"/>
          <w:sz w:val="18"/>
        </w:rPr>
        <w:t>and</w:t>
      </w:r>
      <w:r w:rsidRPr="00882D7C">
        <w:rPr>
          <w:color w:val="383838"/>
          <w:spacing w:val="9"/>
          <w:sz w:val="18"/>
        </w:rPr>
        <w:t xml:space="preserve"> </w:t>
      </w:r>
      <w:r w:rsidRPr="00882D7C">
        <w:rPr>
          <w:color w:val="383838"/>
          <w:sz w:val="18"/>
        </w:rPr>
        <w:t>adjusting</w:t>
      </w:r>
      <w:r w:rsidRPr="00882D7C">
        <w:rPr>
          <w:color w:val="383838"/>
          <w:spacing w:val="9"/>
          <w:sz w:val="18"/>
        </w:rPr>
        <w:t xml:space="preserve"> </w:t>
      </w:r>
      <w:r w:rsidRPr="00882D7C">
        <w:rPr>
          <w:color w:val="383838"/>
          <w:sz w:val="18"/>
        </w:rPr>
        <w:t>public</w:t>
      </w:r>
      <w:r w:rsidRPr="00882D7C">
        <w:rPr>
          <w:color w:val="383838"/>
          <w:spacing w:val="9"/>
          <w:sz w:val="18"/>
        </w:rPr>
        <w:t xml:space="preserve"> </w:t>
      </w:r>
      <w:r w:rsidRPr="00882D7C">
        <w:rPr>
          <w:color w:val="383838"/>
          <w:sz w:val="18"/>
        </w:rPr>
        <w:t>health</w:t>
      </w:r>
      <w:r w:rsidRPr="00882D7C">
        <w:rPr>
          <w:color w:val="383838"/>
          <w:spacing w:val="9"/>
          <w:sz w:val="18"/>
        </w:rPr>
        <w:t xml:space="preserve"> </w:t>
      </w:r>
      <w:r w:rsidRPr="00882D7C">
        <w:rPr>
          <w:color w:val="383838"/>
          <w:sz w:val="18"/>
        </w:rPr>
        <w:t>and</w:t>
      </w:r>
      <w:r w:rsidRPr="00882D7C">
        <w:rPr>
          <w:color w:val="383838"/>
          <w:spacing w:val="9"/>
          <w:sz w:val="18"/>
        </w:rPr>
        <w:t xml:space="preserve"> </w:t>
      </w:r>
      <w:r w:rsidRPr="00882D7C">
        <w:rPr>
          <w:color w:val="383838"/>
          <w:sz w:val="18"/>
        </w:rPr>
        <w:t>social</w:t>
      </w:r>
      <w:r w:rsidRPr="00882D7C">
        <w:rPr>
          <w:color w:val="383838"/>
          <w:spacing w:val="9"/>
          <w:sz w:val="18"/>
        </w:rPr>
        <w:t xml:space="preserve"> </w:t>
      </w:r>
      <w:r w:rsidRPr="00882D7C">
        <w:rPr>
          <w:color w:val="383838"/>
          <w:sz w:val="18"/>
        </w:rPr>
        <w:t>measures</w:t>
      </w:r>
      <w:r w:rsidRPr="00882D7C">
        <w:rPr>
          <w:color w:val="383838"/>
          <w:spacing w:val="9"/>
          <w:sz w:val="18"/>
        </w:rPr>
        <w:t xml:space="preserve"> </w:t>
      </w:r>
      <w:r w:rsidRPr="00882D7C">
        <w:rPr>
          <w:color w:val="383838"/>
          <w:sz w:val="18"/>
        </w:rPr>
        <w:t>in</w:t>
      </w:r>
      <w:r w:rsidRPr="00882D7C">
        <w:rPr>
          <w:color w:val="383838"/>
          <w:spacing w:val="9"/>
          <w:sz w:val="18"/>
        </w:rPr>
        <w:t xml:space="preserve"> </w:t>
      </w:r>
      <w:r w:rsidRPr="00882D7C">
        <w:rPr>
          <w:color w:val="383838"/>
          <w:sz w:val="18"/>
        </w:rPr>
        <w:t>the</w:t>
      </w:r>
      <w:r w:rsidRPr="00882D7C">
        <w:rPr>
          <w:color w:val="383838"/>
          <w:spacing w:val="9"/>
          <w:sz w:val="18"/>
        </w:rPr>
        <w:t xml:space="preserve"> </w:t>
      </w:r>
      <w:r w:rsidRPr="00882D7C">
        <w:rPr>
          <w:color w:val="383838"/>
          <w:sz w:val="18"/>
        </w:rPr>
        <w:t>context</w:t>
      </w:r>
      <w:r w:rsidRPr="00882D7C">
        <w:rPr>
          <w:color w:val="383838"/>
          <w:spacing w:val="9"/>
          <w:sz w:val="18"/>
        </w:rPr>
        <w:t xml:space="preserve"> </w:t>
      </w:r>
      <w:r w:rsidRPr="00882D7C">
        <w:rPr>
          <w:color w:val="383838"/>
          <w:sz w:val="18"/>
        </w:rPr>
        <w:t>of</w:t>
      </w:r>
      <w:r w:rsidRPr="00882D7C">
        <w:rPr>
          <w:color w:val="383838"/>
          <w:spacing w:val="9"/>
          <w:sz w:val="18"/>
        </w:rPr>
        <w:t xml:space="preserve"> </w:t>
      </w:r>
      <w:r w:rsidRPr="00882D7C">
        <w:rPr>
          <w:color w:val="383838"/>
          <w:sz w:val="18"/>
        </w:rPr>
        <w:t>COVID-19.</w:t>
      </w:r>
      <w:r w:rsidRPr="00882D7C">
        <w:rPr>
          <w:color w:val="383838"/>
          <w:spacing w:val="9"/>
          <w:sz w:val="18"/>
        </w:rPr>
        <w:t xml:space="preserve"> </w:t>
      </w:r>
      <w:r w:rsidRPr="00882D7C">
        <w:rPr>
          <w:color w:val="383838"/>
          <w:sz w:val="18"/>
        </w:rPr>
        <w:t>Interim</w:t>
      </w:r>
      <w:r w:rsidRPr="00882D7C">
        <w:rPr>
          <w:color w:val="383838"/>
          <w:spacing w:val="9"/>
          <w:sz w:val="18"/>
        </w:rPr>
        <w:t xml:space="preserve"> </w:t>
      </w:r>
      <w:r w:rsidRPr="00882D7C">
        <w:rPr>
          <w:color w:val="383838"/>
          <w:sz w:val="18"/>
        </w:rPr>
        <w:t>guidance.</w:t>
      </w:r>
    </w:p>
    <w:p w:rsidR="00EA0AB1" w:rsidRPr="00882D7C" w:rsidRDefault="00EA0AB1" w:rsidP="00EA0AB1">
      <w:pPr>
        <w:spacing w:before="33" w:line="278" w:lineRule="auto"/>
        <w:ind w:left="907" w:right="1284"/>
        <w:rPr>
          <w:sz w:val="18"/>
        </w:rPr>
      </w:pPr>
      <w:r w:rsidRPr="00882D7C">
        <w:rPr>
          <w:color w:val="383838"/>
          <w:w w:val="105"/>
          <w:sz w:val="18"/>
        </w:rPr>
        <w:t>4</w:t>
      </w:r>
      <w:r w:rsidRPr="00882D7C">
        <w:rPr>
          <w:color w:val="383838"/>
          <w:spacing w:val="2"/>
          <w:w w:val="105"/>
          <w:sz w:val="18"/>
        </w:rPr>
        <w:t xml:space="preserve"> </w:t>
      </w:r>
      <w:r w:rsidRPr="00882D7C">
        <w:rPr>
          <w:color w:val="383838"/>
          <w:w w:val="105"/>
          <w:sz w:val="18"/>
        </w:rPr>
        <w:t>November</w:t>
      </w:r>
      <w:r w:rsidRPr="00882D7C">
        <w:rPr>
          <w:color w:val="383838"/>
          <w:spacing w:val="3"/>
          <w:w w:val="105"/>
          <w:sz w:val="18"/>
        </w:rPr>
        <w:t xml:space="preserve"> </w:t>
      </w:r>
      <w:r w:rsidRPr="00882D7C">
        <w:rPr>
          <w:color w:val="383838"/>
          <w:w w:val="105"/>
          <w:sz w:val="18"/>
        </w:rPr>
        <w:t>2020.</w:t>
      </w:r>
      <w:r w:rsidRPr="00882D7C">
        <w:rPr>
          <w:color w:val="383838"/>
          <w:spacing w:val="3"/>
          <w:w w:val="105"/>
          <w:sz w:val="18"/>
        </w:rPr>
        <w:t xml:space="preserve"> </w:t>
      </w:r>
      <w:r w:rsidRPr="00882D7C">
        <w:rPr>
          <w:color w:val="383838"/>
          <w:w w:val="105"/>
          <w:sz w:val="18"/>
        </w:rPr>
        <w:t>Geneva:</w:t>
      </w:r>
      <w:r w:rsidRPr="00882D7C">
        <w:rPr>
          <w:color w:val="383838"/>
          <w:spacing w:val="2"/>
          <w:w w:val="105"/>
          <w:sz w:val="18"/>
        </w:rPr>
        <w:t xml:space="preserve"> </w:t>
      </w:r>
      <w:r w:rsidRPr="00882D7C">
        <w:rPr>
          <w:color w:val="383838"/>
          <w:w w:val="105"/>
          <w:sz w:val="18"/>
        </w:rPr>
        <w:t>World</w:t>
      </w:r>
      <w:r w:rsidRPr="00882D7C">
        <w:rPr>
          <w:color w:val="383838"/>
          <w:spacing w:val="3"/>
          <w:w w:val="105"/>
          <w:sz w:val="18"/>
        </w:rPr>
        <w:t xml:space="preserve"> </w:t>
      </w:r>
      <w:r w:rsidRPr="00882D7C">
        <w:rPr>
          <w:color w:val="383838"/>
          <w:w w:val="105"/>
          <w:sz w:val="18"/>
        </w:rPr>
        <w:t>Health</w:t>
      </w:r>
      <w:r w:rsidRPr="00882D7C">
        <w:rPr>
          <w:color w:val="383838"/>
          <w:spacing w:val="3"/>
          <w:w w:val="105"/>
          <w:sz w:val="18"/>
        </w:rPr>
        <w:t xml:space="preserve"> </w:t>
      </w:r>
      <w:r w:rsidRPr="00882D7C">
        <w:rPr>
          <w:color w:val="383838"/>
          <w:w w:val="105"/>
          <w:sz w:val="18"/>
        </w:rPr>
        <w:t>Organization;</w:t>
      </w:r>
      <w:r w:rsidRPr="00882D7C">
        <w:rPr>
          <w:color w:val="383838"/>
          <w:spacing w:val="3"/>
          <w:w w:val="105"/>
          <w:sz w:val="18"/>
        </w:rPr>
        <w:t xml:space="preserve"> </w:t>
      </w:r>
      <w:r w:rsidRPr="00882D7C">
        <w:rPr>
          <w:color w:val="383838"/>
          <w:w w:val="105"/>
          <w:sz w:val="18"/>
        </w:rPr>
        <w:t>2020</w:t>
      </w:r>
      <w:r w:rsidRPr="00882D7C">
        <w:rPr>
          <w:color w:val="383838"/>
          <w:spacing w:val="2"/>
          <w:w w:val="105"/>
          <w:sz w:val="18"/>
        </w:rPr>
        <w:t xml:space="preserve"> </w:t>
      </w:r>
      <w:r w:rsidRPr="00882D7C">
        <w:rPr>
          <w:color w:val="383838"/>
          <w:w w:val="105"/>
          <w:sz w:val="18"/>
        </w:rPr>
        <w:t>(</w:t>
      </w:r>
      <w:hyperlink r:id="rId106">
        <w:r w:rsidRPr="00882D7C">
          <w:rPr>
            <w:color w:val="383838"/>
            <w:w w:val="105"/>
            <w:sz w:val="18"/>
          </w:rPr>
          <w:t>https://www.who.int/publications/i/item/considerations-in-adjusting-</w:t>
        </w:r>
      </w:hyperlink>
      <w:r w:rsidRPr="00882D7C">
        <w:rPr>
          <w:color w:val="383838"/>
          <w:spacing w:val="1"/>
          <w:w w:val="105"/>
          <w:sz w:val="18"/>
        </w:rPr>
        <w:t xml:space="preserve"> </w:t>
      </w:r>
      <w:hyperlink r:id="rId107">
        <w:r w:rsidRPr="00882D7C">
          <w:rPr>
            <w:color w:val="383838"/>
            <w:w w:val="105"/>
            <w:sz w:val="18"/>
          </w:rPr>
          <w:t>public-health-and-social-measures-in-the-context-of-covid-19-interim-guidance</w:t>
        </w:r>
      </w:hyperlink>
      <w:r w:rsidRPr="00882D7C">
        <w:rPr>
          <w:color w:val="383838"/>
          <w:w w:val="105"/>
          <w:sz w:val="18"/>
        </w:rPr>
        <w:t>).</w:t>
      </w:r>
    </w:p>
    <w:p w:rsidR="00EA0AB1" w:rsidRPr="00882D7C" w:rsidRDefault="00EA0AB1" w:rsidP="00696F9B">
      <w:pPr>
        <w:pStyle w:val="a6"/>
        <w:numPr>
          <w:ilvl w:val="0"/>
          <w:numId w:val="37"/>
        </w:numPr>
        <w:tabs>
          <w:tab w:val="left" w:pos="907"/>
          <w:tab w:val="left" w:pos="908"/>
        </w:tabs>
        <w:spacing w:before="1" w:line="278" w:lineRule="auto"/>
        <w:ind w:right="1032"/>
        <w:rPr>
          <w:sz w:val="18"/>
        </w:rPr>
      </w:pPr>
      <w:r w:rsidRPr="00882D7C">
        <w:rPr>
          <w:color w:val="383838"/>
          <w:sz w:val="18"/>
        </w:rPr>
        <w:t>Cf. CESCR General Comment No. 14: The Right to the Highest Attainable Standard of Health (Art. 12). Adopted at the Twenty-second</w:t>
      </w:r>
      <w:r w:rsidRPr="00882D7C">
        <w:rPr>
          <w:color w:val="383838"/>
          <w:spacing w:val="1"/>
          <w:sz w:val="18"/>
        </w:rPr>
        <w:t xml:space="preserve"> </w:t>
      </w:r>
      <w:r w:rsidRPr="00882D7C">
        <w:rPr>
          <w:color w:val="383838"/>
          <w:spacing w:val="3"/>
          <w:w w:val="77"/>
          <w:sz w:val="18"/>
        </w:rPr>
        <w:t>S</w:t>
      </w:r>
      <w:r w:rsidRPr="00882D7C">
        <w:rPr>
          <w:color w:val="383838"/>
          <w:spacing w:val="1"/>
          <w:w w:val="98"/>
          <w:sz w:val="18"/>
        </w:rPr>
        <w:t>e</w:t>
      </w:r>
      <w:r w:rsidRPr="00882D7C">
        <w:rPr>
          <w:color w:val="383838"/>
          <w:spacing w:val="1"/>
          <w:w w:val="88"/>
          <w:sz w:val="18"/>
        </w:rPr>
        <w:t>s</w:t>
      </w:r>
      <w:r w:rsidRPr="00882D7C">
        <w:rPr>
          <w:color w:val="383838"/>
          <w:spacing w:val="-1"/>
          <w:w w:val="88"/>
          <w:sz w:val="18"/>
        </w:rPr>
        <w:t>s</w:t>
      </w:r>
      <w:r w:rsidRPr="00882D7C">
        <w:rPr>
          <w:color w:val="383838"/>
          <w:w w:val="118"/>
          <w:sz w:val="18"/>
        </w:rPr>
        <w:t>i</w:t>
      </w:r>
      <w:r w:rsidRPr="00882D7C">
        <w:rPr>
          <w:color w:val="383838"/>
          <w:spacing w:val="1"/>
          <w:w w:val="102"/>
          <w:sz w:val="18"/>
        </w:rPr>
        <w:t>o</w:t>
      </w:r>
      <w:r w:rsidRPr="00882D7C">
        <w:rPr>
          <w:color w:val="383838"/>
          <w:w w:val="103"/>
          <w:sz w:val="18"/>
        </w:rPr>
        <w:t>n</w:t>
      </w:r>
      <w:r w:rsidRPr="00882D7C">
        <w:rPr>
          <w:color w:val="383838"/>
          <w:spacing w:val="-3"/>
          <w:sz w:val="18"/>
        </w:rPr>
        <w:t xml:space="preserve"> </w:t>
      </w:r>
      <w:r w:rsidRPr="00882D7C">
        <w:rPr>
          <w:color w:val="383838"/>
          <w:spacing w:val="1"/>
          <w:w w:val="102"/>
          <w:sz w:val="18"/>
        </w:rPr>
        <w:t>o</w:t>
      </w:r>
      <w:r w:rsidRPr="00882D7C">
        <w:rPr>
          <w:color w:val="383838"/>
          <w:w w:val="109"/>
          <w:sz w:val="18"/>
        </w:rPr>
        <w:t>f</w:t>
      </w:r>
      <w:r w:rsidRPr="00882D7C">
        <w:rPr>
          <w:color w:val="383838"/>
          <w:spacing w:val="-3"/>
          <w:sz w:val="18"/>
        </w:rPr>
        <w:t xml:space="preserve"> </w:t>
      </w:r>
      <w:r w:rsidRPr="00882D7C">
        <w:rPr>
          <w:color w:val="383838"/>
          <w:spacing w:val="2"/>
          <w:w w:val="121"/>
          <w:sz w:val="18"/>
        </w:rPr>
        <w:t>t</w:t>
      </w:r>
      <w:r w:rsidRPr="00882D7C">
        <w:rPr>
          <w:color w:val="383838"/>
          <w:spacing w:val="1"/>
          <w:w w:val="103"/>
          <w:sz w:val="18"/>
        </w:rPr>
        <w:t>h</w:t>
      </w:r>
      <w:r w:rsidRPr="00882D7C">
        <w:rPr>
          <w:color w:val="383838"/>
          <w:w w:val="98"/>
          <w:sz w:val="18"/>
        </w:rPr>
        <w:t>e</w:t>
      </w:r>
      <w:r w:rsidRPr="00882D7C">
        <w:rPr>
          <w:color w:val="383838"/>
          <w:spacing w:val="-3"/>
          <w:sz w:val="18"/>
        </w:rPr>
        <w:t xml:space="preserve"> </w:t>
      </w:r>
      <w:r w:rsidRPr="00882D7C">
        <w:rPr>
          <w:color w:val="383838"/>
          <w:w w:val="79"/>
          <w:sz w:val="18"/>
        </w:rPr>
        <w:t>C</w:t>
      </w:r>
      <w:r w:rsidRPr="00882D7C">
        <w:rPr>
          <w:color w:val="383838"/>
          <w:spacing w:val="1"/>
          <w:w w:val="102"/>
          <w:sz w:val="18"/>
        </w:rPr>
        <w:t>o</w:t>
      </w:r>
      <w:r w:rsidRPr="00882D7C">
        <w:rPr>
          <w:color w:val="383838"/>
          <w:spacing w:val="1"/>
          <w:w w:val="106"/>
          <w:sz w:val="18"/>
        </w:rPr>
        <w:t>m</w:t>
      </w:r>
      <w:r w:rsidRPr="00882D7C">
        <w:rPr>
          <w:color w:val="383838"/>
          <w:w w:val="106"/>
          <w:sz w:val="18"/>
        </w:rPr>
        <w:t>m</w:t>
      </w:r>
      <w:r w:rsidRPr="00882D7C">
        <w:rPr>
          <w:color w:val="383838"/>
          <w:spacing w:val="1"/>
          <w:w w:val="118"/>
          <w:sz w:val="18"/>
        </w:rPr>
        <w:t>i</w:t>
      </w:r>
      <w:r w:rsidRPr="00882D7C">
        <w:rPr>
          <w:color w:val="383838"/>
          <w:spacing w:val="6"/>
          <w:w w:val="121"/>
          <w:sz w:val="18"/>
        </w:rPr>
        <w:t>t</w:t>
      </w:r>
      <w:r w:rsidRPr="00882D7C">
        <w:rPr>
          <w:color w:val="383838"/>
          <w:w w:val="121"/>
          <w:sz w:val="18"/>
        </w:rPr>
        <w:t>t</w:t>
      </w:r>
      <w:r w:rsidRPr="00882D7C">
        <w:rPr>
          <w:color w:val="383838"/>
          <w:spacing w:val="2"/>
          <w:w w:val="98"/>
          <w:sz w:val="18"/>
        </w:rPr>
        <w:t>e</w:t>
      </w:r>
      <w:r w:rsidRPr="00882D7C">
        <w:rPr>
          <w:color w:val="383838"/>
          <w:w w:val="98"/>
          <w:sz w:val="18"/>
        </w:rPr>
        <w:t>e</w:t>
      </w:r>
      <w:r w:rsidRPr="00882D7C">
        <w:rPr>
          <w:color w:val="383838"/>
          <w:spacing w:val="-3"/>
          <w:sz w:val="18"/>
        </w:rPr>
        <w:t xml:space="preserve"> </w:t>
      </w:r>
      <w:r w:rsidRPr="00882D7C">
        <w:rPr>
          <w:color w:val="383838"/>
          <w:spacing w:val="1"/>
          <w:w w:val="102"/>
          <w:sz w:val="18"/>
        </w:rPr>
        <w:t>o</w:t>
      </w:r>
      <w:r w:rsidRPr="00882D7C">
        <w:rPr>
          <w:color w:val="383838"/>
          <w:w w:val="103"/>
          <w:sz w:val="18"/>
        </w:rPr>
        <w:t>n</w:t>
      </w:r>
      <w:r w:rsidRPr="00882D7C">
        <w:rPr>
          <w:color w:val="383838"/>
          <w:spacing w:val="-3"/>
          <w:sz w:val="18"/>
        </w:rPr>
        <w:t xml:space="preserve"> </w:t>
      </w:r>
      <w:r w:rsidRPr="00882D7C">
        <w:rPr>
          <w:color w:val="383838"/>
          <w:w w:val="78"/>
          <w:sz w:val="18"/>
        </w:rPr>
        <w:t>E</w:t>
      </w:r>
      <w:r w:rsidRPr="00882D7C">
        <w:rPr>
          <w:color w:val="383838"/>
          <w:spacing w:val="-1"/>
          <w:w w:val="88"/>
          <w:sz w:val="18"/>
        </w:rPr>
        <w:t>c</w:t>
      </w:r>
      <w:r w:rsidRPr="00882D7C">
        <w:rPr>
          <w:color w:val="383838"/>
          <w:spacing w:val="1"/>
          <w:w w:val="102"/>
          <w:sz w:val="18"/>
        </w:rPr>
        <w:t>o</w:t>
      </w:r>
      <w:r w:rsidRPr="00882D7C">
        <w:rPr>
          <w:color w:val="383838"/>
          <w:spacing w:val="1"/>
          <w:w w:val="103"/>
          <w:sz w:val="18"/>
        </w:rPr>
        <w:t>n</w:t>
      </w:r>
      <w:r w:rsidRPr="00882D7C">
        <w:rPr>
          <w:color w:val="383838"/>
          <w:spacing w:val="1"/>
          <w:w w:val="102"/>
          <w:sz w:val="18"/>
        </w:rPr>
        <w:t>o</w:t>
      </w:r>
      <w:r w:rsidRPr="00882D7C">
        <w:rPr>
          <w:color w:val="383838"/>
          <w:w w:val="106"/>
          <w:sz w:val="18"/>
        </w:rPr>
        <w:t>m</w:t>
      </w:r>
      <w:r w:rsidRPr="00882D7C">
        <w:rPr>
          <w:color w:val="383838"/>
          <w:w w:val="118"/>
          <w:sz w:val="18"/>
        </w:rPr>
        <w:t>i</w:t>
      </w:r>
      <w:r w:rsidRPr="00882D7C">
        <w:rPr>
          <w:color w:val="383838"/>
          <w:spacing w:val="1"/>
          <w:w w:val="88"/>
          <w:sz w:val="18"/>
        </w:rPr>
        <w:t>c</w:t>
      </w:r>
      <w:r w:rsidRPr="00882D7C">
        <w:rPr>
          <w:color w:val="383838"/>
          <w:w w:val="94"/>
          <w:sz w:val="18"/>
        </w:rPr>
        <w:t>,</w:t>
      </w:r>
      <w:r w:rsidRPr="00882D7C">
        <w:rPr>
          <w:color w:val="383838"/>
          <w:spacing w:val="-3"/>
          <w:sz w:val="18"/>
        </w:rPr>
        <w:t xml:space="preserve"> </w:t>
      </w:r>
      <w:r w:rsidRPr="00882D7C">
        <w:rPr>
          <w:color w:val="383838"/>
          <w:spacing w:val="2"/>
          <w:w w:val="77"/>
          <w:sz w:val="18"/>
        </w:rPr>
        <w:t>S</w:t>
      </w:r>
      <w:r w:rsidRPr="00882D7C">
        <w:rPr>
          <w:color w:val="383838"/>
          <w:spacing w:val="2"/>
          <w:w w:val="102"/>
          <w:sz w:val="18"/>
        </w:rPr>
        <w:t>o</w:t>
      </w:r>
      <w:r w:rsidRPr="00882D7C">
        <w:rPr>
          <w:color w:val="383838"/>
          <w:w w:val="88"/>
          <w:sz w:val="18"/>
        </w:rPr>
        <w:t>c</w:t>
      </w:r>
      <w:r w:rsidRPr="00882D7C">
        <w:rPr>
          <w:color w:val="383838"/>
          <w:spacing w:val="-2"/>
          <w:w w:val="118"/>
          <w:sz w:val="18"/>
        </w:rPr>
        <w:t>i</w:t>
      </w:r>
      <w:r w:rsidRPr="00882D7C">
        <w:rPr>
          <w:color w:val="383838"/>
          <w:spacing w:val="1"/>
          <w:w w:val="101"/>
          <w:sz w:val="18"/>
        </w:rPr>
        <w:t>a</w:t>
      </w:r>
      <w:r w:rsidRPr="00882D7C">
        <w:rPr>
          <w:color w:val="383838"/>
          <w:w w:val="114"/>
          <w:sz w:val="18"/>
        </w:rPr>
        <w:t>l</w:t>
      </w:r>
      <w:r w:rsidRPr="00882D7C">
        <w:rPr>
          <w:color w:val="383838"/>
          <w:spacing w:val="-3"/>
          <w:sz w:val="18"/>
        </w:rPr>
        <w:t xml:space="preserve"> </w:t>
      </w:r>
      <w:r w:rsidRPr="00882D7C">
        <w:rPr>
          <w:color w:val="383838"/>
          <w:spacing w:val="1"/>
          <w:w w:val="101"/>
          <w:sz w:val="18"/>
        </w:rPr>
        <w:t>a</w:t>
      </w:r>
      <w:r w:rsidRPr="00882D7C">
        <w:rPr>
          <w:color w:val="383838"/>
          <w:spacing w:val="2"/>
          <w:w w:val="103"/>
          <w:sz w:val="18"/>
        </w:rPr>
        <w:t>n</w:t>
      </w:r>
      <w:r w:rsidRPr="00882D7C">
        <w:rPr>
          <w:color w:val="383838"/>
          <w:w w:val="105"/>
          <w:sz w:val="18"/>
        </w:rPr>
        <w:t>d</w:t>
      </w:r>
      <w:r w:rsidRPr="00882D7C">
        <w:rPr>
          <w:color w:val="383838"/>
          <w:spacing w:val="-3"/>
          <w:sz w:val="18"/>
        </w:rPr>
        <w:t xml:space="preserve"> </w:t>
      </w:r>
      <w:r w:rsidRPr="00882D7C">
        <w:rPr>
          <w:color w:val="383838"/>
          <w:w w:val="79"/>
          <w:sz w:val="18"/>
        </w:rPr>
        <w:t>C</w:t>
      </w:r>
      <w:r w:rsidRPr="00882D7C">
        <w:rPr>
          <w:color w:val="383838"/>
          <w:w w:val="103"/>
          <w:sz w:val="18"/>
        </w:rPr>
        <w:t>u</w:t>
      </w:r>
      <w:r w:rsidRPr="00882D7C">
        <w:rPr>
          <w:color w:val="383838"/>
          <w:spacing w:val="2"/>
          <w:w w:val="114"/>
          <w:sz w:val="18"/>
        </w:rPr>
        <w:t>l</w:t>
      </w:r>
      <w:r w:rsidRPr="00882D7C">
        <w:rPr>
          <w:color w:val="383838"/>
          <w:spacing w:val="2"/>
          <w:w w:val="121"/>
          <w:sz w:val="18"/>
        </w:rPr>
        <w:t>t</w:t>
      </w:r>
      <w:r w:rsidRPr="00882D7C">
        <w:rPr>
          <w:color w:val="383838"/>
          <w:w w:val="103"/>
          <w:sz w:val="18"/>
        </w:rPr>
        <w:t>u</w:t>
      </w:r>
      <w:r w:rsidRPr="00882D7C">
        <w:rPr>
          <w:color w:val="383838"/>
          <w:spacing w:val="1"/>
          <w:w w:val="104"/>
          <w:sz w:val="18"/>
        </w:rPr>
        <w:t>r</w:t>
      </w:r>
      <w:r w:rsidRPr="00882D7C">
        <w:rPr>
          <w:color w:val="383838"/>
          <w:spacing w:val="1"/>
          <w:w w:val="101"/>
          <w:sz w:val="18"/>
        </w:rPr>
        <w:t>a</w:t>
      </w:r>
      <w:r w:rsidRPr="00882D7C">
        <w:rPr>
          <w:color w:val="383838"/>
          <w:w w:val="114"/>
          <w:sz w:val="18"/>
        </w:rPr>
        <w:t>l</w:t>
      </w:r>
      <w:r w:rsidRPr="00882D7C">
        <w:rPr>
          <w:color w:val="383838"/>
          <w:spacing w:val="-3"/>
          <w:sz w:val="18"/>
        </w:rPr>
        <w:t xml:space="preserve"> </w:t>
      </w:r>
      <w:r w:rsidRPr="00882D7C">
        <w:rPr>
          <w:color w:val="383838"/>
          <w:spacing w:val="1"/>
          <w:w w:val="83"/>
          <w:sz w:val="18"/>
        </w:rPr>
        <w:t>R</w:t>
      </w:r>
      <w:r w:rsidRPr="00882D7C">
        <w:rPr>
          <w:color w:val="383838"/>
          <w:w w:val="118"/>
          <w:sz w:val="18"/>
        </w:rPr>
        <w:t>i</w:t>
      </w:r>
      <w:r w:rsidRPr="00882D7C">
        <w:rPr>
          <w:color w:val="383838"/>
          <w:spacing w:val="1"/>
          <w:w w:val="104"/>
          <w:sz w:val="18"/>
        </w:rPr>
        <w:t>g</w:t>
      </w:r>
      <w:r w:rsidRPr="00882D7C">
        <w:rPr>
          <w:color w:val="383838"/>
          <w:spacing w:val="1"/>
          <w:w w:val="103"/>
          <w:sz w:val="18"/>
        </w:rPr>
        <w:t>h</w:t>
      </w:r>
      <w:r w:rsidRPr="00882D7C">
        <w:rPr>
          <w:color w:val="383838"/>
          <w:spacing w:val="4"/>
          <w:w w:val="121"/>
          <w:sz w:val="18"/>
        </w:rPr>
        <w:t>t</w:t>
      </w:r>
      <w:r w:rsidRPr="00882D7C">
        <w:rPr>
          <w:color w:val="383838"/>
          <w:spacing w:val="1"/>
          <w:w w:val="88"/>
          <w:sz w:val="18"/>
        </w:rPr>
        <w:t>s</w:t>
      </w:r>
      <w:r w:rsidRPr="00882D7C">
        <w:rPr>
          <w:color w:val="383838"/>
          <w:w w:val="94"/>
          <w:sz w:val="18"/>
        </w:rPr>
        <w:t>,</w:t>
      </w:r>
      <w:r w:rsidRPr="00882D7C">
        <w:rPr>
          <w:color w:val="383838"/>
          <w:spacing w:val="-3"/>
          <w:sz w:val="18"/>
        </w:rPr>
        <w:t xml:space="preserve"> </w:t>
      </w:r>
      <w:r w:rsidRPr="00882D7C">
        <w:rPr>
          <w:color w:val="383838"/>
          <w:spacing w:val="1"/>
          <w:w w:val="102"/>
          <w:sz w:val="18"/>
        </w:rPr>
        <w:t>o</w:t>
      </w:r>
      <w:r w:rsidRPr="00882D7C">
        <w:rPr>
          <w:color w:val="383838"/>
          <w:w w:val="103"/>
          <w:sz w:val="18"/>
        </w:rPr>
        <w:t>n</w:t>
      </w:r>
      <w:r w:rsidRPr="00882D7C">
        <w:rPr>
          <w:color w:val="383838"/>
          <w:spacing w:val="-3"/>
          <w:sz w:val="18"/>
        </w:rPr>
        <w:t xml:space="preserve"> </w:t>
      </w:r>
      <w:r w:rsidRPr="00882D7C">
        <w:rPr>
          <w:color w:val="383838"/>
          <w:spacing w:val="-12"/>
          <w:w w:val="105"/>
          <w:sz w:val="18"/>
        </w:rPr>
        <w:t>1</w:t>
      </w:r>
      <w:r w:rsidRPr="00882D7C">
        <w:rPr>
          <w:color w:val="383838"/>
          <w:w w:val="105"/>
          <w:sz w:val="18"/>
        </w:rPr>
        <w:t>1</w:t>
      </w:r>
      <w:r w:rsidRPr="00882D7C">
        <w:rPr>
          <w:color w:val="383838"/>
          <w:spacing w:val="-3"/>
          <w:sz w:val="18"/>
        </w:rPr>
        <w:t xml:space="preserve"> </w:t>
      </w:r>
      <w:r w:rsidRPr="00882D7C">
        <w:rPr>
          <w:color w:val="383838"/>
          <w:spacing w:val="1"/>
          <w:sz w:val="18"/>
        </w:rPr>
        <w:t>A</w:t>
      </w:r>
      <w:r w:rsidRPr="00882D7C">
        <w:rPr>
          <w:color w:val="383838"/>
          <w:spacing w:val="1"/>
          <w:w w:val="103"/>
          <w:sz w:val="18"/>
        </w:rPr>
        <w:t>u</w:t>
      </w:r>
      <w:r w:rsidRPr="00882D7C">
        <w:rPr>
          <w:color w:val="383838"/>
          <w:spacing w:val="1"/>
          <w:w w:val="104"/>
          <w:sz w:val="18"/>
        </w:rPr>
        <w:t>g</w:t>
      </w:r>
      <w:r w:rsidRPr="00882D7C">
        <w:rPr>
          <w:color w:val="383838"/>
          <w:w w:val="103"/>
          <w:sz w:val="18"/>
        </w:rPr>
        <w:t>u</w:t>
      </w:r>
      <w:r w:rsidRPr="00882D7C">
        <w:rPr>
          <w:color w:val="383838"/>
          <w:spacing w:val="3"/>
          <w:w w:val="88"/>
          <w:sz w:val="18"/>
        </w:rPr>
        <w:t>s</w:t>
      </w:r>
      <w:r w:rsidRPr="00882D7C">
        <w:rPr>
          <w:color w:val="383838"/>
          <w:w w:val="121"/>
          <w:sz w:val="18"/>
        </w:rPr>
        <w:t>t</w:t>
      </w:r>
      <w:r w:rsidRPr="00882D7C">
        <w:rPr>
          <w:color w:val="383838"/>
          <w:spacing w:val="-3"/>
          <w:sz w:val="18"/>
        </w:rPr>
        <w:t xml:space="preserve"> </w:t>
      </w:r>
      <w:r w:rsidRPr="00882D7C">
        <w:rPr>
          <w:color w:val="383838"/>
          <w:spacing w:val="-1"/>
          <w:w w:val="105"/>
          <w:sz w:val="18"/>
        </w:rPr>
        <w:t>2</w:t>
      </w:r>
      <w:r w:rsidRPr="00882D7C">
        <w:rPr>
          <w:color w:val="383838"/>
          <w:spacing w:val="4"/>
          <w:w w:val="105"/>
          <w:sz w:val="18"/>
        </w:rPr>
        <w:t>00</w:t>
      </w:r>
      <w:r w:rsidRPr="00882D7C">
        <w:rPr>
          <w:color w:val="383838"/>
          <w:w w:val="105"/>
          <w:sz w:val="18"/>
        </w:rPr>
        <w:t>0</w:t>
      </w:r>
      <w:r w:rsidRPr="00882D7C">
        <w:rPr>
          <w:color w:val="383838"/>
          <w:spacing w:val="-3"/>
          <w:sz w:val="18"/>
        </w:rPr>
        <w:t xml:space="preserve"> </w:t>
      </w:r>
      <w:r w:rsidRPr="00882D7C">
        <w:rPr>
          <w:color w:val="383838"/>
          <w:spacing w:val="-5"/>
          <w:sz w:val="18"/>
        </w:rPr>
        <w:t>(</w:t>
      </w:r>
      <w:r w:rsidRPr="00882D7C">
        <w:rPr>
          <w:color w:val="383838"/>
          <w:w w:val="79"/>
          <w:sz w:val="18"/>
        </w:rPr>
        <w:t>C</w:t>
      </w:r>
      <w:r w:rsidRPr="00882D7C">
        <w:rPr>
          <w:color w:val="383838"/>
          <w:spacing w:val="1"/>
          <w:w w:val="102"/>
          <w:sz w:val="18"/>
        </w:rPr>
        <w:t>o</w:t>
      </w:r>
      <w:r w:rsidRPr="00882D7C">
        <w:rPr>
          <w:color w:val="383838"/>
          <w:spacing w:val="1"/>
          <w:w w:val="103"/>
          <w:sz w:val="18"/>
        </w:rPr>
        <w:t>n</w:t>
      </w:r>
      <w:r w:rsidRPr="00882D7C">
        <w:rPr>
          <w:color w:val="383838"/>
          <w:spacing w:val="2"/>
          <w:w w:val="121"/>
          <w:sz w:val="18"/>
        </w:rPr>
        <w:t>t</w:t>
      </w:r>
      <w:r w:rsidRPr="00882D7C">
        <w:rPr>
          <w:color w:val="383838"/>
          <w:w w:val="101"/>
          <w:sz w:val="18"/>
        </w:rPr>
        <w:t>a</w:t>
      </w:r>
      <w:r w:rsidRPr="00882D7C">
        <w:rPr>
          <w:color w:val="383838"/>
          <w:w w:val="118"/>
          <w:sz w:val="18"/>
        </w:rPr>
        <w:t>i</w:t>
      </w:r>
      <w:r w:rsidRPr="00882D7C">
        <w:rPr>
          <w:color w:val="383838"/>
          <w:spacing w:val="1"/>
          <w:w w:val="103"/>
          <w:sz w:val="18"/>
        </w:rPr>
        <w:t>n</w:t>
      </w:r>
      <w:r w:rsidRPr="00882D7C">
        <w:rPr>
          <w:color w:val="383838"/>
          <w:spacing w:val="2"/>
          <w:w w:val="98"/>
          <w:sz w:val="18"/>
        </w:rPr>
        <w:t>e</w:t>
      </w:r>
      <w:r w:rsidRPr="00882D7C">
        <w:rPr>
          <w:color w:val="383838"/>
          <w:w w:val="105"/>
          <w:sz w:val="18"/>
        </w:rPr>
        <w:t>d</w:t>
      </w:r>
      <w:r w:rsidRPr="00882D7C">
        <w:rPr>
          <w:color w:val="383838"/>
          <w:spacing w:val="-3"/>
          <w:sz w:val="18"/>
        </w:rPr>
        <w:t xml:space="preserve"> </w:t>
      </w:r>
      <w:r w:rsidRPr="00882D7C">
        <w:rPr>
          <w:color w:val="383838"/>
          <w:w w:val="118"/>
          <w:sz w:val="18"/>
        </w:rPr>
        <w:t>i</w:t>
      </w:r>
      <w:r w:rsidRPr="00882D7C">
        <w:rPr>
          <w:color w:val="383838"/>
          <w:w w:val="103"/>
          <w:sz w:val="18"/>
        </w:rPr>
        <w:t>n</w:t>
      </w:r>
      <w:r w:rsidRPr="00882D7C">
        <w:rPr>
          <w:color w:val="383838"/>
          <w:spacing w:val="-3"/>
          <w:sz w:val="18"/>
        </w:rPr>
        <w:t xml:space="preserve"> </w:t>
      </w:r>
      <w:r w:rsidRPr="00882D7C">
        <w:rPr>
          <w:color w:val="383838"/>
          <w:spacing w:val="2"/>
          <w:w w:val="96"/>
          <w:sz w:val="18"/>
        </w:rPr>
        <w:t>D</w:t>
      </w:r>
      <w:r w:rsidRPr="00882D7C">
        <w:rPr>
          <w:color w:val="383838"/>
          <w:spacing w:val="2"/>
          <w:w w:val="102"/>
          <w:sz w:val="18"/>
        </w:rPr>
        <w:t>o</w:t>
      </w:r>
      <w:r w:rsidRPr="00882D7C">
        <w:rPr>
          <w:color w:val="383838"/>
          <w:spacing w:val="1"/>
          <w:w w:val="88"/>
          <w:sz w:val="18"/>
        </w:rPr>
        <w:t>c</w:t>
      </w:r>
      <w:r w:rsidRPr="00882D7C">
        <w:rPr>
          <w:color w:val="383838"/>
          <w:w w:val="103"/>
          <w:sz w:val="18"/>
        </w:rPr>
        <w:t>u</w:t>
      </w:r>
      <w:r w:rsidRPr="00882D7C">
        <w:rPr>
          <w:color w:val="383838"/>
          <w:spacing w:val="2"/>
          <w:w w:val="106"/>
          <w:sz w:val="18"/>
        </w:rPr>
        <w:t>m</w:t>
      </w:r>
      <w:r w:rsidRPr="00882D7C">
        <w:rPr>
          <w:color w:val="383838"/>
          <w:w w:val="98"/>
          <w:sz w:val="18"/>
        </w:rPr>
        <w:t>e</w:t>
      </w:r>
      <w:r w:rsidRPr="00882D7C">
        <w:rPr>
          <w:color w:val="383838"/>
          <w:spacing w:val="1"/>
          <w:w w:val="103"/>
          <w:sz w:val="18"/>
        </w:rPr>
        <w:t>n</w:t>
      </w:r>
      <w:r w:rsidRPr="00882D7C">
        <w:rPr>
          <w:color w:val="383838"/>
          <w:w w:val="121"/>
          <w:sz w:val="18"/>
        </w:rPr>
        <w:t>t</w:t>
      </w:r>
      <w:r w:rsidRPr="00882D7C">
        <w:rPr>
          <w:color w:val="383838"/>
          <w:spacing w:val="-3"/>
          <w:sz w:val="18"/>
        </w:rPr>
        <w:t xml:space="preserve"> </w:t>
      </w:r>
      <w:r w:rsidRPr="00882D7C">
        <w:rPr>
          <w:color w:val="383838"/>
          <w:spacing w:val="2"/>
          <w:w w:val="78"/>
          <w:sz w:val="18"/>
        </w:rPr>
        <w:t>E</w:t>
      </w:r>
      <w:r w:rsidRPr="00882D7C">
        <w:rPr>
          <w:color w:val="383838"/>
          <w:spacing w:val="-5"/>
          <w:w w:val="167"/>
          <w:sz w:val="18"/>
        </w:rPr>
        <w:t>/</w:t>
      </w:r>
      <w:r w:rsidRPr="00882D7C">
        <w:rPr>
          <w:color w:val="383838"/>
          <w:spacing w:val="2"/>
          <w:w w:val="79"/>
          <w:sz w:val="18"/>
        </w:rPr>
        <w:t>C</w:t>
      </w:r>
      <w:r w:rsidRPr="00882D7C">
        <w:rPr>
          <w:color w:val="383838"/>
          <w:spacing w:val="-13"/>
          <w:w w:val="94"/>
          <w:sz w:val="18"/>
        </w:rPr>
        <w:t>.</w:t>
      </w:r>
      <w:r w:rsidRPr="00882D7C">
        <w:rPr>
          <w:color w:val="383838"/>
          <w:spacing w:val="-9"/>
          <w:w w:val="105"/>
          <w:sz w:val="18"/>
        </w:rPr>
        <w:t>1</w:t>
      </w:r>
      <w:r w:rsidRPr="00882D7C">
        <w:rPr>
          <w:color w:val="383838"/>
          <w:w w:val="105"/>
          <w:sz w:val="18"/>
        </w:rPr>
        <w:t>2</w:t>
      </w:r>
      <w:r w:rsidRPr="00882D7C">
        <w:rPr>
          <w:color w:val="383838"/>
          <w:spacing w:val="-2"/>
          <w:w w:val="167"/>
          <w:sz w:val="18"/>
        </w:rPr>
        <w:t>/</w:t>
      </w:r>
      <w:r w:rsidRPr="00882D7C">
        <w:rPr>
          <w:color w:val="383838"/>
          <w:spacing w:val="-1"/>
          <w:w w:val="105"/>
          <w:sz w:val="18"/>
        </w:rPr>
        <w:t>2</w:t>
      </w:r>
      <w:r w:rsidRPr="00882D7C">
        <w:rPr>
          <w:color w:val="383838"/>
          <w:spacing w:val="4"/>
          <w:w w:val="105"/>
          <w:sz w:val="18"/>
        </w:rPr>
        <w:t>00</w:t>
      </w:r>
      <w:r w:rsidRPr="00882D7C">
        <w:rPr>
          <w:color w:val="383838"/>
          <w:spacing w:val="-3"/>
          <w:w w:val="105"/>
          <w:sz w:val="18"/>
        </w:rPr>
        <w:t>0</w:t>
      </w:r>
      <w:r w:rsidRPr="00882D7C">
        <w:rPr>
          <w:color w:val="383838"/>
          <w:spacing w:val="-9"/>
          <w:w w:val="167"/>
          <w:sz w:val="18"/>
        </w:rPr>
        <w:t>/</w:t>
      </w:r>
      <w:r w:rsidRPr="00882D7C">
        <w:rPr>
          <w:color w:val="383838"/>
          <w:spacing w:val="-4"/>
          <w:w w:val="105"/>
          <w:sz w:val="18"/>
        </w:rPr>
        <w:t>4</w:t>
      </w:r>
      <w:r w:rsidRPr="00882D7C">
        <w:rPr>
          <w:color w:val="383838"/>
          <w:sz w:val="18"/>
        </w:rPr>
        <w:t>)</w:t>
      </w:r>
      <w:r w:rsidRPr="00882D7C">
        <w:rPr>
          <w:color w:val="383838"/>
          <w:spacing w:val="-3"/>
          <w:sz w:val="18"/>
        </w:rPr>
        <w:t xml:space="preserve"> </w:t>
      </w:r>
      <w:r w:rsidRPr="00882D7C">
        <w:rPr>
          <w:color w:val="383838"/>
          <w:spacing w:val="1"/>
          <w:sz w:val="18"/>
        </w:rPr>
        <w:t>(</w:t>
      </w:r>
      <w:hyperlink r:id="rId108">
        <w:r w:rsidRPr="00882D7C">
          <w:rPr>
            <w:color w:val="383838"/>
            <w:spacing w:val="1"/>
            <w:w w:val="103"/>
            <w:sz w:val="18"/>
          </w:rPr>
          <w:t>h</w:t>
        </w:r>
        <w:r w:rsidRPr="00882D7C">
          <w:rPr>
            <w:color w:val="383838"/>
            <w:spacing w:val="6"/>
            <w:w w:val="121"/>
            <w:sz w:val="18"/>
          </w:rPr>
          <w:t>t</w:t>
        </w:r>
        <w:r w:rsidRPr="00882D7C">
          <w:rPr>
            <w:color w:val="383838"/>
            <w:spacing w:val="2"/>
            <w:w w:val="121"/>
            <w:sz w:val="18"/>
          </w:rPr>
          <w:t>t</w:t>
        </w:r>
        <w:r w:rsidRPr="00882D7C">
          <w:rPr>
            <w:color w:val="383838"/>
            <w:w w:val="105"/>
            <w:sz w:val="18"/>
          </w:rPr>
          <w:t>p</w:t>
        </w:r>
        <w:r w:rsidRPr="00882D7C">
          <w:rPr>
            <w:color w:val="383838"/>
            <w:spacing w:val="-1"/>
            <w:w w:val="88"/>
            <w:sz w:val="18"/>
          </w:rPr>
          <w:t>s</w:t>
        </w:r>
        <w:r w:rsidRPr="00882D7C">
          <w:rPr>
            <w:color w:val="383838"/>
            <w:spacing w:val="-1"/>
            <w:w w:val="104"/>
            <w:sz w:val="18"/>
          </w:rPr>
          <w:t>:</w:t>
        </w:r>
        <w:r w:rsidRPr="00882D7C">
          <w:rPr>
            <w:color w:val="383838"/>
            <w:spacing w:val="-14"/>
            <w:w w:val="167"/>
            <w:sz w:val="18"/>
          </w:rPr>
          <w:t>//</w:t>
        </w:r>
      </w:hyperlink>
      <w:r w:rsidRPr="00882D7C">
        <w:rPr>
          <w:color w:val="383838"/>
          <w:spacing w:val="-14"/>
          <w:w w:val="167"/>
          <w:sz w:val="18"/>
        </w:rPr>
        <w:t xml:space="preserve"> </w:t>
      </w:r>
      <w:hyperlink r:id="rId109">
        <w:r w:rsidRPr="00882D7C">
          <w:rPr>
            <w:color w:val="383838"/>
            <w:w w:val="105"/>
            <w:sz w:val="18"/>
          </w:rPr>
          <w:t>www.refworld.org/pdfid/4538838d0.pdf</w:t>
        </w:r>
      </w:hyperlink>
      <w:r w:rsidRPr="00882D7C">
        <w:rPr>
          <w:color w:val="383838"/>
          <w:w w:val="105"/>
          <w:sz w:val="18"/>
        </w:rPr>
        <w:t>); United Nations Standard Minimum Rules for the Treatment of Prisoners (the Nelson Mandela</w:t>
      </w:r>
      <w:r w:rsidRPr="00882D7C">
        <w:rPr>
          <w:color w:val="383838"/>
          <w:spacing w:val="-41"/>
          <w:w w:val="105"/>
          <w:sz w:val="18"/>
        </w:rPr>
        <w:t xml:space="preserve"> </w:t>
      </w:r>
      <w:r w:rsidRPr="00882D7C">
        <w:rPr>
          <w:color w:val="383838"/>
          <w:w w:val="83"/>
          <w:sz w:val="18"/>
        </w:rPr>
        <w:t>R</w:t>
      </w:r>
      <w:r w:rsidRPr="00882D7C">
        <w:rPr>
          <w:color w:val="383838"/>
          <w:w w:val="103"/>
          <w:sz w:val="18"/>
        </w:rPr>
        <w:t>u</w:t>
      </w:r>
      <w:r w:rsidRPr="00882D7C">
        <w:rPr>
          <w:color w:val="383838"/>
          <w:spacing w:val="1"/>
          <w:w w:val="114"/>
          <w:sz w:val="18"/>
        </w:rPr>
        <w:t>l</w:t>
      </w:r>
      <w:r w:rsidRPr="00882D7C">
        <w:rPr>
          <w:color w:val="383838"/>
          <w:spacing w:val="1"/>
          <w:w w:val="98"/>
          <w:sz w:val="18"/>
        </w:rPr>
        <w:t>e</w:t>
      </w:r>
      <w:r w:rsidRPr="00882D7C">
        <w:rPr>
          <w:color w:val="383838"/>
          <w:spacing w:val="-5"/>
          <w:w w:val="88"/>
          <w:sz w:val="18"/>
        </w:rPr>
        <w:t>s</w:t>
      </w:r>
      <w:r w:rsidRPr="00882D7C">
        <w:rPr>
          <w:color w:val="383838"/>
          <w:spacing w:val="-2"/>
          <w:sz w:val="18"/>
        </w:rPr>
        <w:t>)</w:t>
      </w:r>
      <w:r w:rsidRPr="00882D7C">
        <w:rPr>
          <w:color w:val="383838"/>
          <w:w w:val="94"/>
          <w:sz w:val="18"/>
        </w:rPr>
        <w:t>.</w:t>
      </w:r>
      <w:r w:rsidRPr="00882D7C">
        <w:rPr>
          <w:color w:val="383838"/>
          <w:spacing w:val="-3"/>
          <w:sz w:val="18"/>
        </w:rPr>
        <w:t xml:space="preserve"> </w:t>
      </w:r>
      <w:r w:rsidRPr="00882D7C">
        <w:rPr>
          <w:color w:val="383838"/>
          <w:w w:val="95"/>
          <w:sz w:val="18"/>
        </w:rPr>
        <w:t>U</w:t>
      </w:r>
      <w:r w:rsidRPr="00882D7C">
        <w:rPr>
          <w:color w:val="383838"/>
          <w:w w:val="103"/>
          <w:sz w:val="18"/>
        </w:rPr>
        <w:t>n</w:t>
      </w:r>
      <w:r w:rsidRPr="00882D7C">
        <w:rPr>
          <w:color w:val="383838"/>
          <w:spacing w:val="1"/>
          <w:w w:val="118"/>
          <w:sz w:val="18"/>
        </w:rPr>
        <w:t>i</w:t>
      </w:r>
      <w:r w:rsidRPr="00882D7C">
        <w:rPr>
          <w:color w:val="383838"/>
          <w:w w:val="121"/>
          <w:sz w:val="18"/>
        </w:rPr>
        <w:t>t</w:t>
      </w:r>
      <w:r w:rsidRPr="00882D7C">
        <w:rPr>
          <w:color w:val="383838"/>
          <w:spacing w:val="2"/>
          <w:w w:val="98"/>
          <w:sz w:val="18"/>
        </w:rPr>
        <w:t>e</w:t>
      </w:r>
      <w:r w:rsidRPr="00882D7C">
        <w:rPr>
          <w:color w:val="383838"/>
          <w:w w:val="105"/>
          <w:sz w:val="18"/>
        </w:rPr>
        <w:t>d</w:t>
      </w:r>
      <w:r w:rsidRPr="00882D7C">
        <w:rPr>
          <w:color w:val="383838"/>
          <w:spacing w:val="-3"/>
          <w:sz w:val="18"/>
        </w:rPr>
        <w:t xml:space="preserve"> </w:t>
      </w:r>
      <w:r w:rsidRPr="00882D7C">
        <w:rPr>
          <w:color w:val="383838"/>
          <w:w w:val="99"/>
          <w:sz w:val="18"/>
        </w:rPr>
        <w:t>N</w:t>
      </w:r>
      <w:r w:rsidRPr="00882D7C">
        <w:rPr>
          <w:color w:val="383838"/>
          <w:spacing w:val="1"/>
          <w:w w:val="101"/>
          <w:sz w:val="18"/>
        </w:rPr>
        <w:t>a</w:t>
      </w:r>
      <w:r w:rsidRPr="00882D7C">
        <w:rPr>
          <w:color w:val="383838"/>
          <w:spacing w:val="1"/>
          <w:w w:val="121"/>
          <w:sz w:val="18"/>
        </w:rPr>
        <w:t>t</w:t>
      </w:r>
      <w:r w:rsidRPr="00882D7C">
        <w:rPr>
          <w:color w:val="383838"/>
          <w:w w:val="118"/>
          <w:sz w:val="18"/>
        </w:rPr>
        <w:t>i</w:t>
      </w:r>
      <w:r w:rsidRPr="00882D7C">
        <w:rPr>
          <w:color w:val="383838"/>
          <w:spacing w:val="1"/>
          <w:w w:val="102"/>
          <w:sz w:val="18"/>
        </w:rPr>
        <w:t>o</w:t>
      </w:r>
      <w:r w:rsidRPr="00882D7C">
        <w:rPr>
          <w:color w:val="383838"/>
          <w:w w:val="103"/>
          <w:sz w:val="18"/>
        </w:rPr>
        <w:t>n</w:t>
      </w:r>
      <w:r w:rsidRPr="00882D7C">
        <w:rPr>
          <w:color w:val="383838"/>
          <w:w w:val="88"/>
          <w:sz w:val="18"/>
        </w:rPr>
        <w:t>s</w:t>
      </w:r>
      <w:r w:rsidRPr="00882D7C">
        <w:rPr>
          <w:color w:val="383838"/>
          <w:spacing w:val="-3"/>
          <w:sz w:val="18"/>
        </w:rPr>
        <w:t xml:space="preserve"> </w:t>
      </w:r>
      <w:r w:rsidRPr="00882D7C">
        <w:rPr>
          <w:color w:val="383838"/>
          <w:spacing w:val="2"/>
          <w:w w:val="90"/>
          <w:sz w:val="18"/>
        </w:rPr>
        <w:t>G</w:t>
      </w:r>
      <w:r w:rsidRPr="00882D7C">
        <w:rPr>
          <w:color w:val="383838"/>
          <w:w w:val="98"/>
          <w:sz w:val="18"/>
        </w:rPr>
        <w:t>e</w:t>
      </w:r>
      <w:r w:rsidRPr="00882D7C">
        <w:rPr>
          <w:color w:val="383838"/>
          <w:spacing w:val="1"/>
          <w:w w:val="103"/>
          <w:sz w:val="18"/>
        </w:rPr>
        <w:t>n</w:t>
      </w:r>
      <w:r w:rsidRPr="00882D7C">
        <w:rPr>
          <w:color w:val="383838"/>
          <w:w w:val="98"/>
          <w:sz w:val="18"/>
        </w:rPr>
        <w:t>e</w:t>
      </w:r>
      <w:r w:rsidRPr="00882D7C">
        <w:rPr>
          <w:color w:val="383838"/>
          <w:spacing w:val="1"/>
          <w:w w:val="104"/>
          <w:sz w:val="18"/>
        </w:rPr>
        <w:t>r</w:t>
      </w:r>
      <w:r w:rsidRPr="00882D7C">
        <w:rPr>
          <w:color w:val="383838"/>
          <w:spacing w:val="1"/>
          <w:w w:val="101"/>
          <w:sz w:val="18"/>
        </w:rPr>
        <w:t>a</w:t>
      </w:r>
      <w:r w:rsidRPr="00882D7C">
        <w:rPr>
          <w:color w:val="383838"/>
          <w:w w:val="114"/>
          <w:sz w:val="18"/>
        </w:rPr>
        <w:t>l</w:t>
      </w:r>
      <w:r w:rsidRPr="00882D7C">
        <w:rPr>
          <w:color w:val="383838"/>
          <w:spacing w:val="-3"/>
          <w:sz w:val="18"/>
        </w:rPr>
        <w:t xml:space="preserve"> </w:t>
      </w:r>
      <w:r w:rsidRPr="00882D7C">
        <w:rPr>
          <w:color w:val="383838"/>
          <w:spacing w:val="6"/>
          <w:sz w:val="18"/>
        </w:rPr>
        <w:t>A</w:t>
      </w:r>
      <w:r w:rsidRPr="00882D7C">
        <w:rPr>
          <w:color w:val="383838"/>
          <w:spacing w:val="1"/>
          <w:w w:val="88"/>
          <w:sz w:val="18"/>
        </w:rPr>
        <w:t>ss</w:t>
      </w:r>
      <w:r w:rsidRPr="00882D7C">
        <w:rPr>
          <w:color w:val="383838"/>
          <w:w w:val="98"/>
          <w:sz w:val="18"/>
        </w:rPr>
        <w:t>e</w:t>
      </w:r>
      <w:r w:rsidRPr="00882D7C">
        <w:rPr>
          <w:color w:val="383838"/>
          <w:spacing w:val="1"/>
          <w:w w:val="106"/>
          <w:sz w:val="18"/>
        </w:rPr>
        <w:t>m</w:t>
      </w:r>
      <w:r w:rsidRPr="00882D7C">
        <w:rPr>
          <w:color w:val="383838"/>
          <w:spacing w:val="1"/>
          <w:w w:val="105"/>
          <w:sz w:val="18"/>
        </w:rPr>
        <w:t>b</w:t>
      </w:r>
      <w:r w:rsidRPr="00882D7C">
        <w:rPr>
          <w:color w:val="383838"/>
          <w:spacing w:val="2"/>
          <w:w w:val="114"/>
          <w:sz w:val="18"/>
        </w:rPr>
        <w:t>l</w:t>
      </w:r>
      <w:r w:rsidRPr="00882D7C">
        <w:rPr>
          <w:color w:val="383838"/>
          <w:w w:val="96"/>
          <w:sz w:val="18"/>
        </w:rPr>
        <w:t>y</w:t>
      </w:r>
      <w:r w:rsidRPr="00882D7C">
        <w:rPr>
          <w:color w:val="383838"/>
          <w:spacing w:val="-3"/>
          <w:sz w:val="18"/>
        </w:rPr>
        <w:t xml:space="preserve"> </w:t>
      </w:r>
      <w:r w:rsidRPr="00882D7C">
        <w:rPr>
          <w:color w:val="383838"/>
          <w:w w:val="83"/>
          <w:sz w:val="18"/>
        </w:rPr>
        <w:t>R</w:t>
      </w:r>
      <w:r w:rsidRPr="00882D7C">
        <w:rPr>
          <w:color w:val="383838"/>
          <w:spacing w:val="1"/>
          <w:w w:val="98"/>
          <w:sz w:val="18"/>
        </w:rPr>
        <w:t>e</w:t>
      </w:r>
      <w:r w:rsidRPr="00882D7C">
        <w:rPr>
          <w:color w:val="383838"/>
          <w:spacing w:val="1"/>
          <w:w w:val="88"/>
          <w:sz w:val="18"/>
        </w:rPr>
        <w:t>s</w:t>
      </w:r>
      <w:r w:rsidRPr="00882D7C">
        <w:rPr>
          <w:color w:val="383838"/>
          <w:spacing w:val="1"/>
          <w:w w:val="102"/>
          <w:sz w:val="18"/>
        </w:rPr>
        <w:t>o</w:t>
      </w:r>
      <w:r w:rsidRPr="00882D7C">
        <w:rPr>
          <w:color w:val="383838"/>
          <w:spacing w:val="1"/>
          <w:w w:val="114"/>
          <w:sz w:val="18"/>
        </w:rPr>
        <w:t>l</w:t>
      </w:r>
      <w:r w:rsidRPr="00882D7C">
        <w:rPr>
          <w:color w:val="383838"/>
          <w:spacing w:val="2"/>
          <w:w w:val="103"/>
          <w:sz w:val="18"/>
        </w:rPr>
        <w:t>u</w:t>
      </w:r>
      <w:r w:rsidRPr="00882D7C">
        <w:rPr>
          <w:color w:val="383838"/>
          <w:spacing w:val="1"/>
          <w:w w:val="121"/>
          <w:sz w:val="18"/>
        </w:rPr>
        <w:t>t</w:t>
      </w:r>
      <w:r w:rsidRPr="00882D7C">
        <w:rPr>
          <w:color w:val="383838"/>
          <w:w w:val="118"/>
          <w:sz w:val="18"/>
        </w:rPr>
        <w:t>i</w:t>
      </w:r>
      <w:r w:rsidRPr="00882D7C">
        <w:rPr>
          <w:color w:val="383838"/>
          <w:spacing w:val="1"/>
          <w:w w:val="102"/>
          <w:sz w:val="18"/>
        </w:rPr>
        <w:t>o</w:t>
      </w:r>
      <w:r w:rsidRPr="00882D7C">
        <w:rPr>
          <w:color w:val="383838"/>
          <w:w w:val="103"/>
          <w:sz w:val="18"/>
        </w:rPr>
        <w:t>n</w:t>
      </w:r>
      <w:r w:rsidRPr="00882D7C">
        <w:rPr>
          <w:color w:val="383838"/>
          <w:spacing w:val="-3"/>
          <w:sz w:val="18"/>
        </w:rPr>
        <w:t xml:space="preserve"> </w:t>
      </w:r>
      <w:r w:rsidRPr="00882D7C">
        <w:rPr>
          <w:color w:val="383838"/>
          <w:spacing w:val="5"/>
          <w:sz w:val="18"/>
        </w:rPr>
        <w:t>A</w:t>
      </w:r>
      <w:r w:rsidRPr="00882D7C">
        <w:rPr>
          <w:color w:val="383838"/>
          <w:spacing w:val="-1"/>
          <w:w w:val="167"/>
          <w:sz w:val="18"/>
        </w:rPr>
        <w:t>/</w:t>
      </w:r>
      <w:r w:rsidRPr="00882D7C">
        <w:rPr>
          <w:color w:val="383838"/>
          <w:spacing w:val="2"/>
          <w:w w:val="83"/>
          <w:sz w:val="18"/>
        </w:rPr>
        <w:t>R</w:t>
      </w:r>
      <w:r w:rsidRPr="00882D7C">
        <w:rPr>
          <w:color w:val="383838"/>
          <w:spacing w:val="3"/>
          <w:w w:val="78"/>
          <w:sz w:val="18"/>
        </w:rPr>
        <w:t>E</w:t>
      </w:r>
      <w:r w:rsidRPr="00882D7C">
        <w:rPr>
          <w:color w:val="383838"/>
          <w:spacing w:val="-1"/>
          <w:w w:val="77"/>
          <w:sz w:val="18"/>
        </w:rPr>
        <w:t>S</w:t>
      </w:r>
      <w:r w:rsidRPr="00882D7C">
        <w:rPr>
          <w:color w:val="383838"/>
          <w:w w:val="167"/>
          <w:sz w:val="18"/>
        </w:rPr>
        <w:t>/</w:t>
      </w:r>
      <w:r w:rsidRPr="00882D7C">
        <w:rPr>
          <w:color w:val="383838"/>
          <w:spacing w:val="-2"/>
          <w:w w:val="105"/>
          <w:sz w:val="18"/>
        </w:rPr>
        <w:t>7</w:t>
      </w:r>
      <w:r w:rsidRPr="00882D7C">
        <w:rPr>
          <w:color w:val="383838"/>
          <w:spacing w:val="-3"/>
          <w:w w:val="105"/>
          <w:sz w:val="18"/>
        </w:rPr>
        <w:t>0</w:t>
      </w:r>
      <w:r w:rsidRPr="00882D7C">
        <w:rPr>
          <w:color w:val="383838"/>
          <w:spacing w:val="-5"/>
          <w:w w:val="167"/>
          <w:sz w:val="18"/>
        </w:rPr>
        <w:t>/</w:t>
      </w:r>
      <w:r w:rsidRPr="00882D7C">
        <w:rPr>
          <w:color w:val="383838"/>
          <w:spacing w:val="-10"/>
          <w:w w:val="105"/>
          <w:sz w:val="18"/>
        </w:rPr>
        <w:t>1</w:t>
      </w:r>
      <w:r w:rsidRPr="00882D7C">
        <w:rPr>
          <w:color w:val="383838"/>
          <w:spacing w:val="-3"/>
          <w:w w:val="105"/>
          <w:sz w:val="18"/>
        </w:rPr>
        <w:t>7</w:t>
      </w:r>
      <w:r w:rsidRPr="00882D7C">
        <w:rPr>
          <w:color w:val="383838"/>
          <w:spacing w:val="-1"/>
          <w:w w:val="105"/>
          <w:sz w:val="18"/>
        </w:rPr>
        <w:t>5</w:t>
      </w:r>
      <w:r w:rsidRPr="00882D7C">
        <w:rPr>
          <w:color w:val="383838"/>
          <w:w w:val="94"/>
          <w:sz w:val="18"/>
        </w:rPr>
        <w:t>,</w:t>
      </w:r>
      <w:r w:rsidRPr="00882D7C">
        <w:rPr>
          <w:color w:val="383838"/>
          <w:spacing w:val="-3"/>
          <w:sz w:val="18"/>
        </w:rPr>
        <w:t xml:space="preserve"> </w:t>
      </w:r>
      <w:r w:rsidRPr="00882D7C">
        <w:rPr>
          <w:color w:val="383838"/>
          <w:spacing w:val="1"/>
          <w:w w:val="101"/>
          <w:sz w:val="18"/>
        </w:rPr>
        <w:t>a</w:t>
      </w:r>
      <w:r w:rsidRPr="00882D7C">
        <w:rPr>
          <w:color w:val="383838"/>
          <w:spacing w:val="1"/>
          <w:w w:val="105"/>
          <w:sz w:val="18"/>
        </w:rPr>
        <w:t>d</w:t>
      </w:r>
      <w:r w:rsidRPr="00882D7C">
        <w:rPr>
          <w:color w:val="383838"/>
          <w:spacing w:val="1"/>
          <w:w w:val="102"/>
          <w:sz w:val="18"/>
        </w:rPr>
        <w:t>o</w:t>
      </w:r>
      <w:r w:rsidRPr="00882D7C">
        <w:rPr>
          <w:color w:val="383838"/>
          <w:spacing w:val="1"/>
          <w:w w:val="105"/>
          <w:sz w:val="18"/>
        </w:rPr>
        <w:t>p</w:t>
      </w:r>
      <w:r w:rsidRPr="00882D7C">
        <w:rPr>
          <w:color w:val="383838"/>
          <w:w w:val="121"/>
          <w:sz w:val="18"/>
        </w:rPr>
        <w:t>t</w:t>
      </w:r>
      <w:r w:rsidRPr="00882D7C">
        <w:rPr>
          <w:color w:val="383838"/>
          <w:spacing w:val="2"/>
          <w:w w:val="98"/>
          <w:sz w:val="18"/>
        </w:rPr>
        <w:t>e</w:t>
      </w:r>
      <w:r w:rsidRPr="00882D7C">
        <w:rPr>
          <w:color w:val="383838"/>
          <w:w w:val="105"/>
          <w:sz w:val="18"/>
        </w:rPr>
        <w:t>d</w:t>
      </w:r>
      <w:r w:rsidRPr="00882D7C">
        <w:rPr>
          <w:color w:val="383838"/>
          <w:spacing w:val="-3"/>
          <w:sz w:val="18"/>
        </w:rPr>
        <w:t xml:space="preserve"> </w:t>
      </w:r>
      <w:r w:rsidRPr="00882D7C">
        <w:rPr>
          <w:color w:val="383838"/>
          <w:spacing w:val="-10"/>
          <w:w w:val="105"/>
          <w:sz w:val="18"/>
        </w:rPr>
        <w:t>1</w:t>
      </w:r>
      <w:r w:rsidRPr="00882D7C">
        <w:rPr>
          <w:color w:val="383838"/>
          <w:w w:val="105"/>
          <w:sz w:val="18"/>
        </w:rPr>
        <w:t>7</w:t>
      </w:r>
      <w:r w:rsidRPr="00882D7C">
        <w:rPr>
          <w:color w:val="383838"/>
          <w:spacing w:val="-3"/>
          <w:sz w:val="18"/>
        </w:rPr>
        <w:t xml:space="preserve"> </w:t>
      </w:r>
      <w:r w:rsidRPr="00882D7C">
        <w:rPr>
          <w:color w:val="383838"/>
          <w:spacing w:val="2"/>
          <w:w w:val="96"/>
          <w:sz w:val="18"/>
        </w:rPr>
        <w:t>D</w:t>
      </w:r>
      <w:r w:rsidRPr="00882D7C">
        <w:rPr>
          <w:color w:val="383838"/>
          <w:spacing w:val="2"/>
          <w:w w:val="98"/>
          <w:sz w:val="18"/>
        </w:rPr>
        <w:t>e</w:t>
      </w:r>
      <w:r w:rsidRPr="00882D7C">
        <w:rPr>
          <w:color w:val="383838"/>
          <w:spacing w:val="-2"/>
          <w:w w:val="88"/>
          <w:sz w:val="18"/>
        </w:rPr>
        <w:t>c</w:t>
      </w:r>
      <w:r w:rsidRPr="00882D7C">
        <w:rPr>
          <w:color w:val="383838"/>
          <w:w w:val="98"/>
          <w:sz w:val="18"/>
        </w:rPr>
        <w:t>e</w:t>
      </w:r>
      <w:r w:rsidRPr="00882D7C">
        <w:rPr>
          <w:color w:val="383838"/>
          <w:spacing w:val="1"/>
          <w:w w:val="106"/>
          <w:sz w:val="18"/>
        </w:rPr>
        <w:t>m</w:t>
      </w:r>
      <w:r w:rsidRPr="00882D7C">
        <w:rPr>
          <w:color w:val="383838"/>
          <w:spacing w:val="2"/>
          <w:w w:val="105"/>
          <w:sz w:val="18"/>
        </w:rPr>
        <w:t>b</w:t>
      </w:r>
      <w:r w:rsidRPr="00882D7C">
        <w:rPr>
          <w:color w:val="383838"/>
          <w:w w:val="98"/>
          <w:sz w:val="18"/>
        </w:rPr>
        <w:t>e</w:t>
      </w:r>
      <w:r w:rsidRPr="00882D7C">
        <w:rPr>
          <w:color w:val="383838"/>
          <w:w w:val="104"/>
          <w:sz w:val="18"/>
        </w:rPr>
        <w:t>r</w:t>
      </w:r>
      <w:r w:rsidRPr="00882D7C">
        <w:rPr>
          <w:color w:val="383838"/>
          <w:spacing w:val="-3"/>
          <w:sz w:val="18"/>
        </w:rPr>
        <w:t xml:space="preserve"> </w:t>
      </w:r>
      <w:r w:rsidRPr="00882D7C">
        <w:rPr>
          <w:color w:val="383838"/>
          <w:spacing w:val="-1"/>
          <w:w w:val="105"/>
          <w:sz w:val="18"/>
        </w:rPr>
        <w:t>2</w:t>
      </w:r>
      <w:r w:rsidRPr="00882D7C">
        <w:rPr>
          <w:color w:val="383838"/>
          <w:spacing w:val="-3"/>
          <w:w w:val="105"/>
          <w:sz w:val="18"/>
        </w:rPr>
        <w:t>0</w:t>
      </w:r>
      <w:r w:rsidRPr="00882D7C">
        <w:rPr>
          <w:color w:val="383838"/>
          <w:spacing w:val="-10"/>
          <w:w w:val="105"/>
          <w:sz w:val="18"/>
        </w:rPr>
        <w:t>1</w:t>
      </w:r>
      <w:r w:rsidRPr="00882D7C">
        <w:rPr>
          <w:color w:val="383838"/>
          <w:w w:val="105"/>
          <w:sz w:val="18"/>
        </w:rPr>
        <w:t>5</w:t>
      </w:r>
      <w:r w:rsidRPr="00882D7C">
        <w:rPr>
          <w:color w:val="383838"/>
          <w:spacing w:val="-3"/>
          <w:sz w:val="18"/>
        </w:rPr>
        <w:t xml:space="preserve"> </w:t>
      </w:r>
      <w:r w:rsidRPr="00882D7C">
        <w:rPr>
          <w:color w:val="383838"/>
          <w:sz w:val="18"/>
        </w:rPr>
        <w:t>(</w:t>
      </w:r>
      <w:hyperlink r:id="rId110">
        <w:r w:rsidRPr="00882D7C">
          <w:rPr>
            <w:color w:val="383838"/>
            <w:spacing w:val="1"/>
            <w:w w:val="103"/>
            <w:sz w:val="18"/>
          </w:rPr>
          <w:t>h</w:t>
        </w:r>
        <w:r w:rsidRPr="00882D7C">
          <w:rPr>
            <w:color w:val="383838"/>
            <w:spacing w:val="6"/>
            <w:w w:val="121"/>
            <w:sz w:val="18"/>
          </w:rPr>
          <w:t>t</w:t>
        </w:r>
        <w:r w:rsidRPr="00882D7C">
          <w:rPr>
            <w:color w:val="383838"/>
            <w:spacing w:val="2"/>
            <w:w w:val="121"/>
            <w:sz w:val="18"/>
          </w:rPr>
          <w:t>t</w:t>
        </w:r>
        <w:r w:rsidRPr="00882D7C">
          <w:rPr>
            <w:color w:val="383838"/>
            <w:w w:val="97"/>
            <w:sz w:val="18"/>
          </w:rPr>
          <w:t>p</w:t>
        </w:r>
        <w:r w:rsidRPr="00882D7C">
          <w:rPr>
            <w:color w:val="383838"/>
            <w:spacing w:val="-1"/>
            <w:w w:val="97"/>
            <w:sz w:val="18"/>
          </w:rPr>
          <w:t>s</w:t>
        </w:r>
        <w:r w:rsidRPr="00882D7C">
          <w:rPr>
            <w:color w:val="383838"/>
            <w:spacing w:val="-1"/>
            <w:w w:val="104"/>
            <w:sz w:val="18"/>
          </w:rPr>
          <w:t>:</w:t>
        </w:r>
        <w:r w:rsidRPr="00882D7C">
          <w:rPr>
            <w:color w:val="383838"/>
            <w:spacing w:val="-14"/>
            <w:w w:val="167"/>
            <w:sz w:val="18"/>
          </w:rPr>
          <w:t>/</w:t>
        </w:r>
        <w:r w:rsidRPr="00882D7C">
          <w:rPr>
            <w:color w:val="383838"/>
            <w:spacing w:val="-5"/>
            <w:w w:val="167"/>
            <w:sz w:val="18"/>
          </w:rPr>
          <w:t>/</w:t>
        </w:r>
        <w:r w:rsidRPr="00882D7C">
          <w:rPr>
            <w:color w:val="383838"/>
            <w:w w:val="103"/>
            <w:sz w:val="18"/>
          </w:rPr>
          <w:t>u</w:t>
        </w:r>
        <w:r w:rsidRPr="00882D7C">
          <w:rPr>
            <w:color w:val="383838"/>
            <w:spacing w:val="2"/>
            <w:w w:val="103"/>
            <w:sz w:val="18"/>
          </w:rPr>
          <w:t>n</w:t>
        </w:r>
        <w:r w:rsidRPr="00882D7C">
          <w:rPr>
            <w:color w:val="383838"/>
            <w:spacing w:val="1"/>
            <w:w w:val="105"/>
            <w:sz w:val="18"/>
          </w:rPr>
          <w:t>d</w:t>
        </w:r>
        <w:r w:rsidRPr="00882D7C">
          <w:rPr>
            <w:color w:val="383838"/>
            <w:spacing w:val="2"/>
            <w:w w:val="102"/>
            <w:sz w:val="18"/>
          </w:rPr>
          <w:t>o</w:t>
        </w:r>
        <w:r w:rsidRPr="00882D7C">
          <w:rPr>
            <w:color w:val="383838"/>
            <w:spacing w:val="3"/>
            <w:w w:val="88"/>
            <w:sz w:val="18"/>
          </w:rPr>
          <w:t>c</w:t>
        </w:r>
        <w:r w:rsidRPr="00882D7C">
          <w:rPr>
            <w:color w:val="383838"/>
            <w:spacing w:val="2"/>
            <w:w w:val="88"/>
            <w:sz w:val="18"/>
          </w:rPr>
          <w:t>s</w:t>
        </w:r>
        <w:r w:rsidRPr="00882D7C">
          <w:rPr>
            <w:color w:val="383838"/>
            <w:spacing w:val="-1"/>
            <w:w w:val="94"/>
            <w:sz w:val="18"/>
          </w:rPr>
          <w:t>.</w:t>
        </w:r>
        <w:r w:rsidRPr="00882D7C">
          <w:rPr>
            <w:color w:val="383838"/>
            <w:spacing w:val="1"/>
            <w:w w:val="102"/>
            <w:sz w:val="18"/>
          </w:rPr>
          <w:t>o</w:t>
        </w:r>
        <w:r w:rsidRPr="00882D7C">
          <w:rPr>
            <w:color w:val="383838"/>
            <w:spacing w:val="1"/>
            <w:w w:val="104"/>
            <w:sz w:val="18"/>
          </w:rPr>
          <w:t>r</w:t>
        </w:r>
        <w:r w:rsidRPr="00882D7C">
          <w:rPr>
            <w:color w:val="383838"/>
            <w:spacing w:val="-1"/>
            <w:w w:val="104"/>
            <w:sz w:val="18"/>
          </w:rPr>
          <w:t>g</w:t>
        </w:r>
        <w:r w:rsidRPr="00882D7C">
          <w:rPr>
            <w:color w:val="383838"/>
            <w:spacing w:val="-10"/>
            <w:w w:val="167"/>
            <w:sz w:val="18"/>
          </w:rPr>
          <w:t>/</w:t>
        </w:r>
        <w:r w:rsidRPr="00882D7C">
          <w:rPr>
            <w:color w:val="383838"/>
            <w:spacing w:val="5"/>
            <w:sz w:val="18"/>
          </w:rPr>
          <w:t>A</w:t>
        </w:r>
        <w:r w:rsidRPr="00882D7C">
          <w:rPr>
            <w:color w:val="383838"/>
            <w:spacing w:val="-1"/>
            <w:w w:val="167"/>
            <w:sz w:val="18"/>
          </w:rPr>
          <w:t>/</w:t>
        </w:r>
        <w:r w:rsidRPr="00882D7C">
          <w:rPr>
            <w:color w:val="383838"/>
            <w:spacing w:val="2"/>
            <w:w w:val="83"/>
            <w:sz w:val="18"/>
          </w:rPr>
          <w:t>R</w:t>
        </w:r>
        <w:r w:rsidRPr="00882D7C">
          <w:rPr>
            <w:color w:val="383838"/>
            <w:spacing w:val="3"/>
            <w:w w:val="78"/>
            <w:sz w:val="18"/>
          </w:rPr>
          <w:t>E</w:t>
        </w:r>
        <w:r w:rsidRPr="00882D7C">
          <w:rPr>
            <w:color w:val="383838"/>
            <w:spacing w:val="-1"/>
            <w:w w:val="77"/>
            <w:sz w:val="18"/>
          </w:rPr>
          <w:t>S</w:t>
        </w:r>
        <w:r w:rsidRPr="00882D7C">
          <w:rPr>
            <w:color w:val="383838"/>
            <w:w w:val="125"/>
            <w:sz w:val="18"/>
          </w:rPr>
          <w:t>/</w:t>
        </w:r>
        <w:r w:rsidRPr="00882D7C">
          <w:rPr>
            <w:color w:val="383838"/>
            <w:spacing w:val="-2"/>
            <w:w w:val="125"/>
            <w:sz w:val="18"/>
          </w:rPr>
          <w:t>7</w:t>
        </w:r>
        <w:r w:rsidRPr="00882D7C">
          <w:rPr>
            <w:color w:val="383838"/>
            <w:spacing w:val="-3"/>
            <w:w w:val="105"/>
            <w:sz w:val="18"/>
          </w:rPr>
          <w:t>0</w:t>
        </w:r>
        <w:r w:rsidRPr="00882D7C">
          <w:rPr>
            <w:color w:val="383838"/>
            <w:spacing w:val="-5"/>
            <w:w w:val="167"/>
            <w:sz w:val="18"/>
          </w:rPr>
          <w:t>/</w:t>
        </w:r>
        <w:r w:rsidRPr="00882D7C">
          <w:rPr>
            <w:color w:val="383838"/>
            <w:spacing w:val="-10"/>
            <w:w w:val="105"/>
            <w:sz w:val="18"/>
          </w:rPr>
          <w:t>1</w:t>
        </w:r>
        <w:r w:rsidRPr="00882D7C">
          <w:rPr>
            <w:color w:val="383838"/>
            <w:spacing w:val="-3"/>
            <w:w w:val="105"/>
            <w:sz w:val="18"/>
          </w:rPr>
          <w:t>7</w:t>
        </w:r>
        <w:r w:rsidRPr="00882D7C">
          <w:rPr>
            <w:color w:val="383838"/>
            <w:spacing w:val="-2"/>
            <w:w w:val="105"/>
            <w:sz w:val="18"/>
          </w:rPr>
          <w:t>5</w:t>
        </w:r>
      </w:hyperlink>
      <w:r w:rsidRPr="00882D7C">
        <w:rPr>
          <w:color w:val="383838"/>
          <w:spacing w:val="-2"/>
          <w:w w:val="102"/>
          <w:sz w:val="18"/>
        </w:rPr>
        <w:t xml:space="preserve">); </w:t>
      </w:r>
      <w:r w:rsidRPr="00882D7C">
        <w:rPr>
          <w:color w:val="383838"/>
          <w:sz w:val="18"/>
        </w:rPr>
        <w:t>High</w:t>
      </w:r>
      <w:r w:rsidRPr="00882D7C">
        <w:rPr>
          <w:color w:val="383838"/>
          <w:spacing w:val="2"/>
          <w:sz w:val="18"/>
        </w:rPr>
        <w:t xml:space="preserve"> </w:t>
      </w:r>
      <w:r w:rsidRPr="00882D7C">
        <w:rPr>
          <w:color w:val="383838"/>
          <w:sz w:val="18"/>
        </w:rPr>
        <w:t>Commissioner</w:t>
      </w:r>
      <w:r w:rsidRPr="00882D7C">
        <w:rPr>
          <w:color w:val="383838"/>
          <w:spacing w:val="2"/>
          <w:sz w:val="18"/>
        </w:rPr>
        <w:t xml:space="preserve"> </w:t>
      </w:r>
      <w:r w:rsidRPr="00882D7C">
        <w:rPr>
          <w:color w:val="383838"/>
          <w:sz w:val="18"/>
        </w:rPr>
        <w:t>updates</w:t>
      </w:r>
      <w:r w:rsidRPr="00882D7C">
        <w:rPr>
          <w:color w:val="383838"/>
          <w:spacing w:val="2"/>
          <w:sz w:val="18"/>
        </w:rPr>
        <w:t xml:space="preserve"> </w:t>
      </w:r>
      <w:r w:rsidRPr="00882D7C">
        <w:rPr>
          <w:color w:val="383838"/>
          <w:sz w:val="18"/>
        </w:rPr>
        <w:t>the</w:t>
      </w:r>
      <w:r w:rsidRPr="00882D7C">
        <w:rPr>
          <w:color w:val="383838"/>
          <w:spacing w:val="2"/>
          <w:sz w:val="18"/>
        </w:rPr>
        <w:t xml:space="preserve"> </w:t>
      </w:r>
      <w:r w:rsidRPr="00882D7C">
        <w:rPr>
          <w:color w:val="383838"/>
          <w:sz w:val="18"/>
        </w:rPr>
        <w:t>Human</w:t>
      </w:r>
      <w:r w:rsidRPr="00882D7C">
        <w:rPr>
          <w:color w:val="383838"/>
          <w:spacing w:val="3"/>
          <w:sz w:val="18"/>
        </w:rPr>
        <w:t xml:space="preserve"> </w:t>
      </w:r>
      <w:r w:rsidRPr="00882D7C">
        <w:rPr>
          <w:color w:val="383838"/>
          <w:sz w:val="18"/>
        </w:rPr>
        <w:t>Rights</w:t>
      </w:r>
      <w:r w:rsidRPr="00882D7C">
        <w:rPr>
          <w:color w:val="383838"/>
          <w:spacing w:val="2"/>
          <w:sz w:val="18"/>
        </w:rPr>
        <w:t xml:space="preserve"> </w:t>
      </w:r>
      <w:r w:rsidRPr="00882D7C">
        <w:rPr>
          <w:color w:val="383838"/>
          <w:sz w:val="18"/>
        </w:rPr>
        <w:t>Council</w:t>
      </w:r>
      <w:r w:rsidRPr="00882D7C">
        <w:rPr>
          <w:color w:val="383838"/>
          <w:spacing w:val="2"/>
          <w:sz w:val="18"/>
        </w:rPr>
        <w:t xml:space="preserve"> </w:t>
      </w:r>
      <w:r w:rsidRPr="00882D7C">
        <w:rPr>
          <w:color w:val="383838"/>
          <w:sz w:val="18"/>
        </w:rPr>
        <w:t>on</w:t>
      </w:r>
      <w:r w:rsidRPr="00882D7C">
        <w:rPr>
          <w:color w:val="383838"/>
          <w:spacing w:val="2"/>
          <w:sz w:val="18"/>
        </w:rPr>
        <w:t xml:space="preserve"> </w:t>
      </w:r>
      <w:r w:rsidRPr="00882D7C">
        <w:rPr>
          <w:color w:val="383838"/>
          <w:sz w:val="18"/>
        </w:rPr>
        <w:t>human</w:t>
      </w:r>
      <w:r w:rsidRPr="00882D7C">
        <w:rPr>
          <w:color w:val="383838"/>
          <w:spacing w:val="2"/>
          <w:sz w:val="18"/>
        </w:rPr>
        <w:t xml:space="preserve"> </w:t>
      </w:r>
      <w:r w:rsidRPr="00882D7C">
        <w:rPr>
          <w:color w:val="383838"/>
          <w:sz w:val="18"/>
        </w:rPr>
        <w:t>rights</w:t>
      </w:r>
      <w:r w:rsidRPr="00882D7C">
        <w:rPr>
          <w:color w:val="383838"/>
          <w:spacing w:val="3"/>
          <w:sz w:val="18"/>
        </w:rPr>
        <w:t xml:space="preserve"> </w:t>
      </w:r>
      <w:r w:rsidRPr="00882D7C">
        <w:rPr>
          <w:color w:val="383838"/>
          <w:sz w:val="18"/>
        </w:rPr>
        <w:t>concerns,</w:t>
      </w:r>
      <w:r w:rsidRPr="00882D7C">
        <w:rPr>
          <w:color w:val="383838"/>
          <w:spacing w:val="2"/>
          <w:sz w:val="18"/>
        </w:rPr>
        <w:t xml:space="preserve"> </w:t>
      </w:r>
      <w:r w:rsidRPr="00882D7C">
        <w:rPr>
          <w:color w:val="383838"/>
          <w:sz w:val="18"/>
        </w:rPr>
        <w:t>and</w:t>
      </w:r>
      <w:r w:rsidRPr="00882D7C">
        <w:rPr>
          <w:color w:val="383838"/>
          <w:spacing w:val="2"/>
          <w:sz w:val="18"/>
        </w:rPr>
        <w:t xml:space="preserve"> </w:t>
      </w:r>
      <w:r w:rsidRPr="00882D7C">
        <w:rPr>
          <w:color w:val="383838"/>
          <w:sz w:val="18"/>
        </w:rPr>
        <w:t>progress,</w:t>
      </w:r>
      <w:r w:rsidRPr="00882D7C">
        <w:rPr>
          <w:color w:val="383838"/>
          <w:spacing w:val="2"/>
          <w:sz w:val="18"/>
        </w:rPr>
        <w:t xml:space="preserve"> </w:t>
      </w:r>
      <w:r w:rsidRPr="00882D7C">
        <w:rPr>
          <w:color w:val="383838"/>
          <w:sz w:val="18"/>
        </w:rPr>
        <w:t>across</w:t>
      </w:r>
      <w:r w:rsidRPr="00882D7C">
        <w:rPr>
          <w:color w:val="383838"/>
          <w:spacing w:val="2"/>
          <w:sz w:val="18"/>
        </w:rPr>
        <w:t xml:space="preserve"> </w:t>
      </w:r>
      <w:r w:rsidRPr="00882D7C">
        <w:rPr>
          <w:color w:val="383838"/>
          <w:sz w:val="18"/>
        </w:rPr>
        <w:t>the</w:t>
      </w:r>
      <w:r w:rsidRPr="00882D7C">
        <w:rPr>
          <w:color w:val="383838"/>
          <w:spacing w:val="3"/>
          <w:sz w:val="18"/>
        </w:rPr>
        <w:t xml:space="preserve"> </w:t>
      </w:r>
      <w:r w:rsidRPr="00882D7C">
        <w:rPr>
          <w:color w:val="383838"/>
          <w:sz w:val="18"/>
        </w:rPr>
        <w:t>world.</w:t>
      </w:r>
      <w:r w:rsidRPr="00882D7C">
        <w:rPr>
          <w:color w:val="383838"/>
          <w:spacing w:val="2"/>
          <w:sz w:val="18"/>
        </w:rPr>
        <w:t xml:space="preserve"> </w:t>
      </w:r>
      <w:r w:rsidRPr="00882D7C">
        <w:rPr>
          <w:color w:val="383838"/>
          <w:sz w:val="18"/>
        </w:rPr>
        <w:t>Human</w:t>
      </w:r>
      <w:r w:rsidRPr="00882D7C">
        <w:rPr>
          <w:color w:val="383838"/>
          <w:spacing w:val="2"/>
          <w:sz w:val="18"/>
        </w:rPr>
        <w:t xml:space="preserve"> </w:t>
      </w:r>
      <w:r w:rsidRPr="00882D7C">
        <w:rPr>
          <w:color w:val="383838"/>
          <w:sz w:val="18"/>
        </w:rPr>
        <w:t>Rights</w:t>
      </w:r>
      <w:r w:rsidRPr="00882D7C">
        <w:rPr>
          <w:color w:val="383838"/>
          <w:spacing w:val="2"/>
          <w:sz w:val="18"/>
        </w:rPr>
        <w:t xml:space="preserve"> </w:t>
      </w:r>
      <w:r w:rsidRPr="00882D7C">
        <w:rPr>
          <w:color w:val="383838"/>
          <w:sz w:val="18"/>
        </w:rPr>
        <w:t>Council</w:t>
      </w:r>
      <w:r w:rsidRPr="00882D7C">
        <w:rPr>
          <w:color w:val="383838"/>
          <w:spacing w:val="1"/>
          <w:sz w:val="18"/>
        </w:rPr>
        <w:t xml:space="preserve"> </w:t>
      </w:r>
      <w:r w:rsidRPr="00882D7C">
        <w:rPr>
          <w:color w:val="383838"/>
          <w:sz w:val="18"/>
        </w:rPr>
        <w:t>43rd</w:t>
      </w:r>
      <w:r w:rsidRPr="00882D7C">
        <w:rPr>
          <w:color w:val="383838"/>
          <w:spacing w:val="9"/>
          <w:sz w:val="18"/>
        </w:rPr>
        <w:t xml:space="preserve"> </w:t>
      </w:r>
      <w:r w:rsidRPr="00882D7C">
        <w:rPr>
          <w:color w:val="383838"/>
          <w:sz w:val="18"/>
        </w:rPr>
        <w:t>Session,</w:t>
      </w:r>
      <w:r w:rsidRPr="00882D7C">
        <w:rPr>
          <w:color w:val="383838"/>
          <w:spacing w:val="9"/>
          <w:sz w:val="18"/>
        </w:rPr>
        <w:t xml:space="preserve"> </w:t>
      </w:r>
      <w:r w:rsidRPr="00882D7C">
        <w:rPr>
          <w:color w:val="383838"/>
          <w:sz w:val="18"/>
        </w:rPr>
        <w:t>Item</w:t>
      </w:r>
      <w:r w:rsidRPr="00882D7C">
        <w:rPr>
          <w:color w:val="383838"/>
          <w:spacing w:val="10"/>
          <w:sz w:val="18"/>
        </w:rPr>
        <w:t xml:space="preserve"> </w:t>
      </w:r>
      <w:r w:rsidRPr="00882D7C">
        <w:rPr>
          <w:color w:val="383838"/>
          <w:sz w:val="18"/>
        </w:rPr>
        <w:t>2,</w:t>
      </w:r>
      <w:r w:rsidRPr="00882D7C">
        <w:rPr>
          <w:color w:val="383838"/>
          <w:spacing w:val="9"/>
          <w:sz w:val="18"/>
        </w:rPr>
        <w:t xml:space="preserve"> </w:t>
      </w:r>
      <w:r w:rsidRPr="00882D7C">
        <w:rPr>
          <w:color w:val="383838"/>
          <w:sz w:val="18"/>
        </w:rPr>
        <w:t>Geneva,</w:t>
      </w:r>
      <w:r w:rsidRPr="00882D7C">
        <w:rPr>
          <w:color w:val="383838"/>
          <w:spacing w:val="10"/>
          <w:sz w:val="18"/>
        </w:rPr>
        <w:t xml:space="preserve"> </w:t>
      </w:r>
      <w:r w:rsidRPr="00882D7C">
        <w:rPr>
          <w:color w:val="383838"/>
          <w:sz w:val="18"/>
        </w:rPr>
        <w:t>27</w:t>
      </w:r>
      <w:r w:rsidRPr="00882D7C">
        <w:rPr>
          <w:color w:val="383838"/>
          <w:spacing w:val="9"/>
          <w:sz w:val="18"/>
        </w:rPr>
        <w:t xml:space="preserve"> </w:t>
      </w:r>
      <w:r w:rsidRPr="00882D7C">
        <w:rPr>
          <w:color w:val="383838"/>
          <w:sz w:val="18"/>
        </w:rPr>
        <w:t>February</w:t>
      </w:r>
      <w:r w:rsidRPr="00882D7C">
        <w:rPr>
          <w:color w:val="383838"/>
          <w:spacing w:val="10"/>
          <w:sz w:val="18"/>
        </w:rPr>
        <w:t xml:space="preserve"> </w:t>
      </w:r>
      <w:r w:rsidRPr="00882D7C">
        <w:rPr>
          <w:color w:val="383838"/>
          <w:sz w:val="18"/>
        </w:rPr>
        <w:t>2020.</w:t>
      </w:r>
      <w:r w:rsidRPr="00882D7C">
        <w:rPr>
          <w:color w:val="383838"/>
          <w:spacing w:val="9"/>
          <w:sz w:val="18"/>
        </w:rPr>
        <w:t xml:space="preserve"> </w:t>
      </w:r>
      <w:r w:rsidRPr="00882D7C">
        <w:rPr>
          <w:color w:val="383838"/>
          <w:sz w:val="18"/>
        </w:rPr>
        <w:t>United</w:t>
      </w:r>
      <w:r w:rsidRPr="00882D7C">
        <w:rPr>
          <w:color w:val="383838"/>
          <w:spacing w:val="10"/>
          <w:sz w:val="18"/>
        </w:rPr>
        <w:t xml:space="preserve"> </w:t>
      </w:r>
      <w:r w:rsidRPr="00882D7C">
        <w:rPr>
          <w:color w:val="383838"/>
          <w:sz w:val="18"/>
        </w:rPr>
        <w:t>Nations</w:t>
      </w:r>
      <w:r w:rsidRPr="00882D7C">
        <w:rPr>
          <w:color w:val="383838"/>
          <w:spacing w:val="9"/>
          <w:sz w:val="18"/>
        </w:rPr>
        <w:t xml:space="preserve"> </w:t>
      </w:r>
      <w:r w:rsidRPr="00882D7C">
        <w:rPr>
          <w:color w:val="383838"/>
          <w:sz w:val="18"/>
        </w:rPr>
        <w:t>Human</w:t>
      </w:r>
      <w:r w:rsidRPr="00882D7C">
        <w:rPr>
          <w:color w:val="383838"/>
          <w:spacing w:val="10"/>
          <w:sz w:val="18"/>
        </w:rPr>
        <w:t xml:space="preserve"> </w:t>
      </w:r>
      <w:r w:rsidRPr="00882D7C">
        <w:rPr>
          <w:color w:val="383838"/>
          <w:sz w:val="18"/>
        </w:rPr>
        <w:t>Rights</w:t>
      </w:r>
      <w:r w:rsidRPr="00882D7C">
        <w:rPr>
          <w:color w:val="383838"/>
          <w:spacing w:val="9"/>
          <w:sz w:val="18"/>
        </w:rPr>
        <w:t xml:space="preserve"> </w:t>
      </w:r>
      <w:r w:rsidRPr="00882D7C">
        <w:rPr>
          <w:color w:val="383838"/>
          <w:sz w:val="18"/>
        </w:rPr>
        <w:t>Office</w:t>
      </w:r>
      <w:r w:rsidRPr="00882D7C">
        <w:rPr>
          <w:color w:val="383838"/>
          <w:spacing w:val="10"/>
          <w:sz w:val="18"/>
        </w:rPr>
        <w:t xml:space="preserve"> </w:t>
      </w:r>
      <w:r w:rsidRPr="00882D7C">
        <w:rPr>
          <w:color w:val="383838"/>
          <w:sz w:val="18"/>
        </w:rPr>
        <w:t>of</w:t>
      </w:r>
      <w:r w:rsidRPr="00882D7C">
        <w:rPr>
          <w:color w:val="383838"/>
          <w:spacing w:val="9"/>
          <w:sz w:val="18"/>
        </w:rPr>
        <w:t xml:space="preserve"> </w:t>
      </w:r>
      <w:r w:rsidRPr="00882D7C">
        <w:rPr>
          <w:color w:val="383838"/>
          <w:sz w:val="18"/>
        </w:rPr>
        <w:t>the</w:t>
      </w:r>
      <w:r w:rsidRPr="00882D7C">
        <w:rPr>
          <w:color w:val="383838"/>
          <w:spacing w:val="10"/>
          <w:sz w:val="18"/>
        </w:rPr>
        <w:t xml:space="preserve"> </w:t>
      </w:r>
      <w:r w:rsidRPr="00882D7C">
        <w:rPr>
          <w:color w:val="383838"/>
          <w:sz w:val="18"/>
        </w:rPr>
        <w:t>High</w:t>
      </w:r>
      <w:r w:rsidRPr="00882D7C">
        <w:rPr>
          <w:color w:val="383838"/>
          <w:spacing w:val="9"/>
          <w:sz w:val="18"/>
        </w:rPr>
        <w:t xml:space="preserve"> </w:t>
      </w:r>
      <w:r w:rsidRPr="00882D7C">
        <w:rPr>
          <w:color w:val="383838"/>
          <w:sz w:val="18"/>
        </w:rPr>
        <w:t>Commissioner</w:t>
      </w:r>
      <w:r w:rsidRPr="00882D7C">
        <w:rPr>
          <w:color w:val="383838"/>
          <w:spacing w:val="10"/>
          <w:sz w:val="18"/>
        </w:rPr>
        <w:t xml:space="preserve"> </w:t>
      </w:r>
      <w:r w:rsidRPr="00882D7C">
        <w:rPr>
          <w:color w:val="383838"/>
          <w:sz w:val="18"/>
        </w:rPr>
        <w:t>(</w:t>
      </w:r>
      <w:hyperlink r:id="rId111">
        <w:r w:rsidRPr="00882D7C">
          <w:rPr>
            <w:color w:val="383838"/>
            <w:sz w:val="18"/>
          </w:rPr>
          <w:t>https://www.ohchr.org/</w:t>
        </w:r>
      </w:hyperlink>
      <w:r w:rsidRPr="00882D7C">
        <w:rPr>
          <w:color w:val="383838"/>
          <w:spacing w:val="1"/>
          <w:sz w:val="18"/>
        </w:rPr>
        <w:t xml:space="preserve"> </w:t>
      </w:r>
      <w:hyperlink r:id="rId112">
        <w:r w:rsidRPr="00882D7C">
          <w:rPr>
            <w:color w:val="383838"/>
            <w:w w:val="78"/>
            <w:sz w:val="18"/>
          </w:rPr>
          <w:t>E</w:t>
        </w:r>
        <w:r w:rsidRPr="00882D7C">
          <w:rPr>
            <w:color w:val="383838"/>
            <w:spacing w:val="-1"/>
            <w:w w:val="99"/>
            <w:sz w:val="18"/>
          </w:rPr>
          <w:t>N</w:t>
        </w:r>
        <w:r w:rsidRPr="00882D7C">
          <w:rPr>
            <w:color w:val="383838"/>
            <w:spacing w:val="-1"/>
            <w:w w:val="167"/>
            <w:sz w:val="18"/>
          </w:rPr>
          <w:t>/</w:t>
        </w:r>
        <w:r w:rsidRPr="00882D7C">
          <w:rPr>
            <w:color w:val="383838"/>
            <w:spacing w:val="1"/>
            <w:w w:val="99"/>
            <w:sz w:val="18"/>
          </w:rPr>
          <w:t>N</w:t>
        </w:r>
        <w:r w:rsidRPr="00882D7C">
          <w:rPr>
            <w:color w:val="383838"/>
            <w:spacing w:val="1"/>
            <w:w w:val="105"/>
            <w:sz w:val="18"/>
          </w:rPr>
          <w:t>e</w:t>
        </w:r>
        <w:r w:rsidRPr="00882D7C">
          <w:rPr>
            <w:color w:val="383838"/>
            <w:spacing w:val="2"/>
            <w:w w:val="105"/>
            <w:sz w:val="18"/>
          </w:rPr>
          <w:t>w</w:t>
        </w:r>
        <w:r w:rsidRPr="00882D7C">
          <w:rPr>
            <w:color w:val="383838"/>
            <w:w w:val="88"/>
            <w:sz w:val="18"/>
          </w:rPr>
          <w:t>s</w:t>
        </w:r>
        <w:r w:rsidRPr="00882D7C">
          <w:rPr>
            <w:color w:val="383838"/>
            <w:spacing w:val="1"/>
            <w:w w:val="86"/>
            <w:sz w:val="18"/>
          </w:rPr>
          <w:t>E</w:t>
        </w:r>
        <w:r w:rsidRPr="00882D7C">
          <w:rPr>
            <w:color w:val="383838"/>
            <w:w w:val="86"/>
            <w:sz w:val="18"/>
          </w:rPr>
          <w:t>v</w:t>
        </w:r>
        <w:r w:rsidRPr="00882D7C">
          <w:rPr>
            <w:color w:val="383838"/>
            <w:w w:val="98"/>
            <w:sz w:val="18"/>
          </w:rPr>
          <w:t>e</w:t>
        </w:r>
        <w:r w:rsidRPr="00882D7C">
          <w:rPr>
            <w:color w:val="383838"/>
            <w:spacing w:val="1"/>
            <w:w w:val="103"/>
            <w:sz w:val="18"/>
          </w:rPr>
          <w:t>n</w:t>
        </w:r>
        <w:r w:rsidRPr="00882D7C">
          <w:rPr>
            <w:color w:val="383838"/>
            <w:spacing w:val="4"/>
            <w:w w:val="121"/>
            <w:sz w:val="18"/>
          </w:rPr>
          <w:t>t</w:t>
        </w:r>
        <w:r w:rsidRPr="00882D7C">
          <w:rPr>
            <w:color w:val="383838"/>
            <w:spacing w:val="-1"/>
            <w:w w:val="88"/>
            <w:sz w:val="18"/>
          </w:rPr>
          <w:t>s</w:t>
        </w:r>
        <w:r w:rsidRPr="00882D7C">
          <w:rPr>
            <w:color w:val="383838"/>
            <w:spacing w:val="-1"/>
            <w:w w:val="167"/>
            <w:sz w:val="18"/>
          </w:rPr>
          <w:t>/</w:t>
        </w:r>
        <w:r w:rsidRPr="00882D7C">
          <w:rPr>
            <w:color w:val="383838"/>
            <w:spacing w:val="-1"/>
            <w:w w:val="84"/>
            <w:sz w:val="18"/>
          </w:rPr>
          <w:t>P</w:t>
        </w:r>
        <w:r w:rsidRPr="00882D7C">
          <w:rPr>
            <w:color w:val="383838"/>
            <w:spacing w:val="1"/>
            <w:w w:val="102"/>
            <w:sz w:val="18"/>
          </w:rPr>
          <w:t>a</w:t>
        </w:r>
        <w:r w:rsidRPr="00882D7C">
          <w:rPr>
            <w:color w:val="383838"/>
            <w:spacing w:val="2"/>
            <w:w w:val="102"/>
            <w:sz w:val="18"/>
          </w:rPr>
          <w:t>g</w:t>
        </w:r>
        <w:r w:rsidRPr="00882D7C">
          <w:rPr>
            <w:color w:val="383838"/>
            <w:spacing w:val="1"/>
            <w:w w:val="98"/>
            <w:sz w:val="18"/>
          </w:rPr>
          <w:t>e</w:t>
        </w:r>
        <w:r w:rsidRPr="00882D7C">
          <w:rPr>
            <w:color w:val="383838"/>
            <w:spacing w:val="-1"/>
            <w:w w:val="88"/>
            <w:sz w:val="18"/>
          </w:rPr>
          <w:t>s</w:t>
        </w:r>
        <w:r w:rsidRPr="00882D7C">
          <w:rPr>
            <w:color w:val="383838"/>
            <w:spacing w:val="-1"/>
            <w:w w:val="167"/>
            <w:sz w:val="18"/>
          </w:rPr>
          <w:t>/</w:t>
        </w:r>
        <w:r w:rsidRPr="00882D7C">
          <w:rPr>
            <w:color w:val="383838"/>
            <w:w w:val="96"/>
            <w:sz w:val="18"/>
          </w:rPr>
          <w:t>D</w:t>
        </w:r>
        <w:r w:rsidRPr="00882D7C">
          <w:rPr>
            <w:color w:val="383838"/>
            <w:spacing w:val="-1"/>
            <w:w w:val="118"/>
            <w:sz w:val="18"/>
          </w:rPr>
          <w:t>i</w:t>
        </w:r>
        <w:r w:rsidRPr="00882D7C">
          <w:rPr>
            <w:color w:val="383838"/>
            <w:w w:val="88"/>
            <w:sz w:val="18"/>
          </w:rPr>
          <w:t>s</w:t>
        </w:r>
        <w:r w:rsidRPr="00882D7C">
          <w:rPr>
            <w:color w:val="383838"/>
            <w:spacing w:val="1"/>
            <w:w w:val="107"/>
            <w:sz w:val="18"/>
          </w:rPr>
          <w:t>p</w:t>
        </w:r>
        <w:r w:rsidRPr="00882D7C">
          <w:rPr>
            <w:color w:val="383838"/>
            <w:spacing w:val="-1"/>
            <w:w w:val="107"/>
            <w:sz w:val="18"/>
          </w:rPr>
          <w:t>l</w:t>
        </w:r>
        <w:r w:rsidRPr="00882D7C">
          <w:rPr>
            <w:color w:val="383838"/>
            <w:w w:val="101"/>
            <w:sz w:val="18"/>
          </w:rPr>
          <w:t>a</w:t>
        </w:r>
        <w:r w:rsidRPr="00882D7C">
          <w:rPr>
            <w:color w:val="383838"/>
            <w:spacing w:val="2"/>
            <w:w w:val="96"/>
            <w:sz w:val="18"/>
          </w:rPr>
          <w:t>y</w:t>
        </w:r>
        <w:r w:rsidRPr="00882D7C">
          <w:rPr>
            <w:color w:val="383838"/>
            <w:spacing w:val="2"/>
            <w:w w:val="99"/>
            <w:sz w:val="18"/>
          </w:rPr>
          <w:t>N</w:t>
        </w:r>
        <w:r w:rsidRPr="00882D7C">
          <w:rPr>
            <w:color w:val="383838"/>
            <w:spacing w:val="1"/>
            <w:w w:val="105"/>
            <w:sz w:val="18"/>
          </w:rPr>
          <w:t>e</w:t>
        </w:r>
        <w:r w:rsidRPr="00882D7C">
          <w:rPr>
            <w:color w:val="383838"/>
            <w:spacing w:val="2"/>
            <w:w w:val="105"/>
            <w:sz w:val="18"/>
          </w:rPr>
          <w:t>w</w:t>
        </w:r>
        <w:r w:rsidRPr="00882D7C">
          <w:rPr>
            <w:color w:val="383838"/>
            <w:spacing w:val="2"/>
            <w:w w:val="88"/>
            <w:sz w:val="18"/>
          </w:rPr>
          <w:t>s</w:t>
        </w:r>
        <w:r w:rsidRPr="00882D7C">
          <w:rPr>
            <w:color w:val="383838"/>
            <w:spacing w:val="1"/>
            <w:w w:val="99"/>
            <w:sz w:val="18"/>
          </w:rPr>
          <w:t>.</w:t>
        </w:r>
        <w:r w:rsidRPr="00882D7C">
          <w:rPr>
            <w:color w:val="383838"/>
            <w:w w:val="99"/>
            <w:sz w:val="18"/>
          </w:rPr>
          <w:t>a</w:t>
        </w:r>
        <w:r w:rsidRPr="00882D7C">
          <w:rPr>
            <w:color w:val="383838"/>
            <w:w w:val="88"/>
            <w:sz w:val="18"/>
          </w:rPr>
          <w:t>s</w:t>
        </w:r>
        <w:r w:rsidRPr="00882D7C">
          <w:rPr>
            <w:color w:val="383838"/>
            <w:spacing w:val="-1"/>
            <w:w w:val="105"/>
            <w:sz w:val="18"/>
          </w:rPr>
          <w:t>p</w:t>
        </w:r>
        <w:r w:rsidRPr="00882D7C">
          <w:rPr>
            <w:color w:val="383838"/>
            <w:spacing w:val="-5"/>
            <w:w w:val="98"/>
            <w:sz w:val="18"/>
          </w:rPr>
          <w:t>x</w:t>
        </w:r>
        <w:r w:rsidRPr="00882D7C">
          <w:rPr>
            <w:color w:val="383838"/>
            <w:w w:val="94"/>
            <w:sz w:val="18"/>
          </w:rPr>
          <w:t>?</w:t>
        </w:r>
        <w:r w:rsidRPr="00882D7C">
          <w:rPr>
            <w:color w:val="383838"/>
            <w:spacing w:val="2"/>
            <w:w w:val="99"/>
            <w:sz w:val="18"/>
          </w:rPr>
          <w:t>N</w:t>
        </w:r>
        <w:r w:rsidRPr="00882D7C">
          <w:rPr>
            <w:color w:val="383838"/>
            <w:spacing w:val="1"/>
            <w:w w:val="105"/>
            <w:sz w:val="18"/>
          </w:rPr>
          <w:t>e</w:t>
        </w:r>
        <w:r w:rsidRPr="00882D7C">
          <w:rPr>
            <w:color w:val="383838"/>
            <w:spacing w:val="2"/>
            <w:w w:val="105"/>
            <w:sz w:val="18"/>
          </w:rPr>
          <w:t>w</w:t>
        </w:r>
        <w:r w:rsidRPr="00882D7C">
          <w:rPr>
            <w:color w:val="383838"/>
            <w:w w:val="88"/>
            <w:sz w:val="18"/>
          </w:rPr>
          <w:t>s</w:t>
        </w:r>
        <w:r w:rsidRPr="00882D7C">
          <w:rPr>
            <w:color w:val="383838"/>
            <w:w w:val="99"/>
            <w:sz w:val="18"/>
          </w:rPr>
          <w:t>I</w:t>
        </w:r>
        <w:r w:rsidRPr="00882D7C">
          <w:rPr>
            <w:color w:val="383838"/>
            <w:spacing w:val="6"/>
            <w:w w:val="96"/>
            <w:sz w:val="18"/>
          </w:rPr>
          <w:t>D</w:t>
        </w:r>
        <w:r w:rsidRPr="00882D7C">
          <w:rPr>
            <w:color w:val="383838"/>
            <w:spacing w:val="-2"/>
            <w:w w:val="119"/>
            <w:sz w:val="18"/>
          </w:rPr>
          <w:t>=</w:t>
        </w:r>
        <w:r w:rsidRPr="00882D7C">
          <w:rPr>
            <w:color w:val="383838"/>
            <w:spacing w:val="-3"/>
            <w:w w:val="105"/>
            <w:sz w:val="18"/>
          </w:rPr>
          <w:t>2</w:t>
        </w:r>
        <w:r w:rsidRPr="00882D7C">
          <w:rPr>
            <w:color w:val="383838"/>
            <w:spacing w:val="1"/>
            <w:w w:val="105"/>
            <w:sz w:val="18"/>
          </w:rPr>
          <w:t>5</w:t>
        </w:r>
        <w:r w:rsidRPr="00882D7C">
          <w:rPr>
            <w:color w:val="383838"/>
            <w:spacing w:val="-1"/>
            <w:w w:val="105"/>
            <w:sz w:val="18"/>
          </w:rPr>
          <w:t>6</w:t>
        </w:r>
        <w:r w:rsidRPr="00882D7C">
          <w:rPr>
            <w:color w:val="383838"/>
            <w:spacing w:val="-4"/>
            <w:w w:val="105"/>
            <w:sz w:val="18"/>
          </w:rPr>
          <w:t>2</w:t>
        </w:r>
        <w:r w:rsidRPr="00882D7C">
          <w:rPr>
            <w:color w:val="383838"/>
            <w:spacing w:val="-9"/>
            <w:w w:val="105"/>
            <w:sz w:val="18"/>
          </w:rPr>
          <w:t>1</w:t>
        </w:r>
        <w:r w:rsidRPr="00882D7C">
          <w:rPr>
            <w:color w:val="383838"/>
            <w:spacing w:val="2"/>
            <w:w w:val="106"/>
            <w:sz w:val="18"/>
          </w:rPr>
          <w:t>&amp;</w:t>
        </w:r>
        <w:r w:rsidRPr="00882D7C">
          <w:rPr>
            <w:color w:val="383838"/>
            <w:spacing w:val="3"/>
            <w:w w:val="85"/>
            <w:sz w:val="18"/>
          </w:rPr>
          <w:t>L</w:t>
        </w:r>
        <w:r w:rsidRPr="00882D7C">
          <w:rPr>
            <w:color w:val="383838"/>
            <w:spacing w:val="1"/>
            <w:w w:val="101"/>
            <w:sz w:val="18"/>
          </w:rPr>
          <w:t>a</w:t>
        </w:r>
        <w:r w:rsidRPr="00882D7C">
          <w:rPr>
            <w:color w:val="383838"/>
            <w:spacing w:val="2"/>
            <w:w w:val="103"/>
            <w:sz w:val="18"/>
          </w:rPr>
          <w:t>n</w:t>
        </w:r>
        <w:r w:rsidRPr="00882D7C">
          <w:rPr>
            <w:color w:val="383838"/>
            <w:spacing w:val="1"/>
            <w:w w:val="104"/>
            <w:sz w:val="18"/>
          </w:rPr>
          <w:t>g</w:t>
        </w:r>
        <w:r w:rsidRPr="00882D7C">
          <w:rPr>
            <w:color w:val="383838"/>
            <w:w w:val="99"/>
            <w:sz w:val="18"/>
          </w:rPr>
          <w:t>I</w:t>
        </w:r>
        <w:r w:rsidRPr="00882D7C">
          <w:rPr>
            <w:color w:val="383838"/>
            <w:spacing w:val="6"/>
            <w:w w:val="96"/>
            <w:sz w:val="18"/>
          </w:rPr>
          <w:t>D</w:t>
        </w:r>
        <w:r w:rsidRPr="00882D7C">
          <w:rPr>
            <w:color w:val="383838"/>
            <w:spacing w:val="4"/>
            <w:w w:val="119"/>
            <w:sz w:val="18"/>
          </w:rPr>
          <w:t>=</w:t>
        </w:r>
        <w:r w:rsidRPr="00882D7C">
          <w:rPr>
            <w:color w:val="383838"/>
            <w:spacing w:val="1"/>
            <w:w w:val="78"/>
            <w:sz w:val="18"/>
          </w:rPr>
          <w:t>E</w:t>
        </w:r>
      </w:hyperlink>
      <w:r w:rsidRPr="00882D7C">
        <w:rPr>
          <w:color w:val="383838"/>
          <w:spacing w:val="-2"/>
          <w:sz w:val="18"/>
        </w:rPr>
        <w:t>)</w:t>
      </w:r>
      <w:r w:rsidRPr="00882D7C">
        <w:rPr>
          <w:color w:val="383838"/>
          <w:w w:val="104"/>
          <w:sz w:val="18"/>
        </w:rPr>
        <w:t>;</w:t>
      </w:r>
      <w:r w:rsidRPr="00882D7C">
        <w:rPr>
          <w:color w:val="383838"/>
          <w:spacing w:val="-3"/>
          <w:sz w:val="18"/>
        </w:rPr>
        <w:t xml:space="preserve"> </w:t>
      </w:r>
      <w:r w:rsidRPr="00882D7C">
        <w:rPr>
          <w:color w:val="383838"/>
          <w:spacing w:val="1"/>
          <w:sz w:val="18"/>
        </w:rPr>
        <w:t>A</w:t>
      </w:r>
      <w:r w:rsidRPr="00882D7C">
        <w:rPr>
          <w:color w:val="383838"/>
          <w:spacing w:val="2"/>
          <w:w w:val="105"/>
          <w:sz w:val="18"/>
        </w:rPr>
        <w:t>d</w:t>
      </w:r>
      <w:r w:rsidRPr="00882D7C">
        <w:rPr>
          <w:color w:val="383838"/>
          <w:spacing w:val="2"/>
          <w:w w:val="96"/>
          <w:sz w:val="18"/>
        </w:rPr>
        <w:t>v</w:t>
      </w:r>
      <w:r w:rsidRPr="00882D7C">
        <w:rPr>
          <w:color w:val="383838"/>
          <w:w w:val="118"/>
          <w:sz w:val="18"/>
        </w:rPr>
        <w:t>i</w:t>
      </w:r>
      <w:r w:rsidRPr="00882D7C">
        <w:rPr>
          <w:color w:val="383838"/>
          <w:spacing w:val="-2"/>
          <w:w w:val="88"/>
          <w:sz w:val="18"/>
        </w:rPr>
        <w:t>c</w:t>
      </w:r>
      <w:r w:rsidRPr="00882D7C">
        <w:rPr>
          <w:color w:val="383838"/>
          <w:w w:val="98"/>
          <w:sz w:val="18"/>
        </w:rPr>
        <w:t>e</w:t>
      </w:r>
      <w:r w:rsidRPr="00882D7C">
        <w:rPr>
          <w:color w:val="383838"/>
          <w:spacing w:val="-3"/>
          <w:sz w:val="18"/>
        </w:rPr>
        <w:t xml:space="preserve"> </w:t>
      </w:r>
      <w:r w:rsidRPr="00882D7C">
        <w:rPr>
          <w:color w:val="383838"/>
          <w:spacing w:val="3"/>
          <w:w w:val="109"/>
          <w:sz w:val="18"/>
        </w:rPr>
        <w:t>f</w:t>
      </w:r>
      <w:r w:rsidRPr="00882D7C">
        <w:rPr>
          <w:color w:val="383838"/>
          <w:w w:val="104"/>
          <w:sz w:val="18"/>
        </w:rPr>
        <w:t>r</w:t>
      </w:r>
      <w:r w:rsidRPr="00882D7C">
        <w:rPr>
          <w:color w:val="383838"/>
          <w:spacing w:val="1"/>
          <w:w w:val="102"/>
          <w:sz w:val="18"/>
        </w:rPr>
        <w:t>o</w:t>
      </w:r>
      <w:r w:rsidRPr="00882D7C">
        <w:rPr>
          <w:color w:val="383838"/>
          <w:w w:val="106"/>
          <w:sz w:val="18"/>
        </w:rPr>
        <w:t>m</w:t>
      </w:r>
      <w:r w:rsidRPr="00882D7C">
        <w:rPr>
          <w:color w:val="383838"/>
          <w:spacing w:val="-3"/>
          <w:sz w:val="18"/>
        </w:rPr>
        <w:t xml:space="preserve"> </w:t>
      </w:r>
      <w:r w:rsidRPr="00882D7C">
        <w:rPr>
          <w:color w:val="383838"/>
          <w:spacing w:val="2"/>
          <w:w w:val="121"/>
          <w:sz w:val="18"/>
        </w:rPr>
        <w:t>t</w:t>
      </w:r>
      <w:r w:rsidRPr="00882D7C">
        <w:rPr>
          <w:color w:val="383838"/>
          <w:spacing w:val="1"/>
          <w:w w:val="103"/>
          <w:sz w:val="18"/>
        </w:rPr>
        <w:t>h</w:t>
      </w:r>
      <w:r w:rsidRPr="00882D7C">
        <w:rPr>
          <w:color w:val="383838"/>
          <w:w w:val="98"/>
          <w:sz w:val="18"/>
        </w:rPr>
        <w:t>e</w:t>
      </w:r>
      <w:r w:rsidRPr="00882D7C">
        <w:rPr>
          <w:color w:val="383838"/>
          <w:spacing w:val="-3"/>
          <w:sz w:val="18"/>
        </w:rPr>
        <w:t xml:space="preserve"> </w:t>
      </w:r>
      <w:r w:rsidRPr="00882D7C">
        <w:rPr>
          <w:color w:val="383838"/>
          <w:w w:val="77"/>
          <w:sz w:val="18"/>
        </w:rPr>
        <w:t>S</w:t>
      </w:r>
      <w:r w:rsidRPr="00882D7C">
        <w:rPr>
          <w:color w:val="383838"/>
          <w:spacing w:val="3"/>
          <w:w w:val="84"/>
          <w:sz w:val="18"/>
        </w:rPr>
        <w:t>P</w:t>
      </w:r>
      <w:r w:rsidRPr="00882D7C">
        <w:rPr>
          <w:color w:val="383838"/>
          <w:w w:val="85"/>
          <w:sz w:val="18"/>
        </w:rPr>
        <w:t>T</w:t>
      </w:r>
      <w:r w:rsidRPr="00882D7C">
        <w:rPr>
          <w:color w:val="383838"/>
          <w:spacing w:val="-3"/>
          <w:sz w:val="18"/>
        </w:rPr>
        <w:t xml:space="preserve"> </w:t>
      </w:r>
      <w:r w:rsidRPr="00882D7C">
        <w:rPr>
          <w:color w:val="383838"/>
          <w:spacing w:val="-5"/>
          <w:w w:val="119"/>
          <w:sz w:val="18"/>
        </w:rPr>
        <w:t>[</w:t>
      </w:r>
      <w:r w:rsidRPr="00882D7C">
        <w:rPr>
          <w:color w:val="383838"/>
          <w:spacing w:val="1"/>
          <w:w w:val="77"/>
          <w:sz w:val="18"/>
        </w:rPr>
        <w:t>S</w:t>
      </w:r>
      <w:r w:rsidRPr="00882D7C">
        <w:rPr>
          <w:color w:val="383838"/>
          <w:w w:val="103"/>
          <w:sz w:val="18"/>
        </w:rPr>
        <w:t>u</w:t>
      </w:r>
      <w:r w:rsidRPr="00882D7C">
        <w:rPr>
          <w:color w:val="383838"/>
          <w:spacing w:val="2"/>
          <w:w w:val="105"/>
          <w:sz w:val="18"/>
        </w:rPr>
        <w:t>b</w:t>
      </w:r>
      <w:r w:rsidRPr="00882D7C">
        <w:rPr>
          <w:color w:val="383838"/>
          <w:spacing w:val="-1"/>
          <w:w w:val="88"/>
          <w:sz w:val="18"/>
        </w:rPr>
        <w:t>c</w:t>
      </w:r>
      <w:r w:rsidRPr="00882D7C">
        <w:rPr>
          <w:color w:val="383838"/>
          <w:spacing w:val="1"/>
          <w:w w:val="102"/>
          <w:sz w:val="18"/>
        </w:rPr>
        <w:t>o</w:t>
      </w:r>
      <w:r w:rsidRPr="00882D7C">
        <w:rPr>
          <w:color w:val="383838"/>
          <w:spacing w:val="1"/>
          <w:w w:val="106"/>
          <w:sz w:val="18"/>
        </w:rPr>
        <w:t>m</w:t>
      </w:r>
      <w:r w:rsidRPr="00882D7C">
        <w:rPr>
          <w:color w:val="383838"/>
          <w:w w:val="106"/>
          <w:sz w:val="18"/>
        </w:rPr>
        <w:t>m</w:t>
      </w:r>
      <w:r w:rsidRPr="00882D7C">
        <w:rPr>
          <w:color w:val="383838"/>
          <w:spacing w:val="1"/>
          <w:w w:val="118"/>
          <w:sz w:val="18"/>
        </w:rPr>
        <w:t>i</w:t>
      </w:r>
      <w:r w:rsidRPr="00882D7C">
        <w:rPr>
          <w:color w:val="383838"/>
          <w:spacing w:val="6"/>
          <w:w w:val="121"/>
          <w:sz w:val="18"/>
        </w:rPr>
        <w:t>t</w:t>
      </w:r>
      <w:r w:rsidRPr="00882D7C">
        <w:rPr>
          <w:color w:val="383838"/>
          <w:w w:val="121"/>
          <w:sz w:val="18"/>
        </w:rPr>
        <w:t>t</w:t>
      </w:r>
      <w:r w:rsidRPr="00882D7C">
        <w:rPr>
          <w:color w:val="383838"/>
          <w:spacing w:val="2"/>
          <w:w w:val="98"/>
          <w:sz w:val="18"/>
        </w:rPr>
        <w:t>e</w:t>
      </w:r>
      <w:r w:rsidRPr="00882D7C">
        <w:rPr>
          <w:color w:val="383838"/>
          <w:w w:val="98"/>
          <w:sz w:val="18"/>
        </w:rPr>
        <w:t>e</w:t>
      </w:r>
      <w:r w:rsidRPr="00882D7C">
        <w:rPr>
          <w:color w:val="383838"/>
          <w:spacing w:val="-3"/>
          <w:sz w:val="18"/>
        </w:rPr>
        <w:t xml:space="preserve"> </w:t>
      </w:r>
      <w:r w:rsidRPr="00882D7C">
        <w:rPr>
          <w:color w:val="383838"/>
          <w:spacing w:val="1"/>
          <w:w w:val="102"/>
          <w:sz w:val="18"/>
        </w:rPr>
        <w:t>o</w:t>
      </w:r>
      <w:r w:rsidRPr="00882D7C">
        <w:rPr>
          <w:color w:val="383838"/>
          <w:w w:val="103"/>
          <w:sz w:val="18"/>
        </w:rPr>
        <w:t>n</w:t>
      </w:r>
      <w:r w:rsidRPr="00882D7C">
        <w:rPr>
          <w:color w:val="383838"/>
          <w:spacing w:val="-3"/>
          <w:sz w:val="18"/>
        </w:rPr>
        <w:t xml:space="preserve"> </w:t>
      </w:r>
      <w:r w:rsidRPr="00882D7C">
        <w:rPr>
          <w:color w:val="383838"/>
          <w:spacing w:val="1"/>
          <w:w w:val="84"/>
          <w:sz w:val="18"/>
        </w:rPr>
        <w:t>P</w:t>
      </w:r>
      <w:r w:rsidRPr="00882D7C">
        <w:rPr>
          <w:color w:val="383838"/>
          <w:w w:val="104"/>
          <w:sz w:val="18"/>
        </w:rPr>
        <w:t>r</w:t>
      </w:r>
      <w:r w:rsidRPr="00882D7C">
        <w:rPr>
          <w:color w:val="383838"/>
          <w:spacing w:val="1"/>
          <w:w w:val="98"/>
          <w:sz w:val="18"/>
        </w:rPr>
        <w:t>e</w:t>
      </w:r>
      <w:r w:rsidRPr="00882D7C">
        <w:rPr>
          <w:color w:val="383838"/>
          <w:w w:val="96"/>
          <w:sz w:val="18"/>
        </w:rPr>
        <w:t>v</w:t>
      </w:r>
      <w:r w:rsidRPr="00882D7C">
        <w:rPr>
          <w:color w:val="383838"/>
          <w:w w:val="98"/>
          <w:sz w:val="18"/>
        </w:rPr>
        <w:t>e</w:t>
      </w:r>
      <w:r w:rsidRPr="00882D7C">
        <w:rPr>
          <w:color w:val="383838"/>
          <w:spacing w:val="1"/>
          <w:w w:val="103"/>
          <w:sz w:val="18"/>
        </w:rPr>
        <w:t>n</w:t>
      </w:r>
      <w:r w:rsidRPr="00882D7C">
        <w:rPr>
          <w:color w:val="383838"/>
          <w:spacing w:val="1"/>
          <w:w w:val="121"/>
          <w:sz w:val="18"/>
        </w:rPr>
        <w:t>t</w:t>
      </w:r>
      <w:r w:rsidRPr="00882D7C">
        <w:rPr>
          <w:color w:val="383838"/>
          <w:w w:val="118"/>
          <w:sz w:val="18"/>
        </w:rPr>
        <w:t>i</w:t>
      </w:r>
      <w:r w:rsidRPr="00882D7C">
        <w:rPr>
          <w:color w:val="383838"/>
          <w:spacing w:val="1"/>
          <w:w w:val="102"/>
          <w:sz w:val="18"/>
        </w:rPr>
        <w:t>o</w:t>
      </w:r>
      <w:r w:rsidRPr="00882D7C">
        <w:rPr>
          <w:color w:val="383838"/>
          <w:w w:val="103"/>
          <w:sz w:val="18"/>
        </w:rPr>
        <w:t>n</w:t>
      </w:r>
      <w:r w:rsidRPr="00882D7C">
        <w:rPr>
          <w:color w:val="383838"/>
          <w:spacing w:val="-3"/>
          <w:sz w:val="18"/>
        </w:rPr>
        <w:t xml:space="preserve"> </w:t>
      </w:r>
      <w:r w:rsidRPr="00882D7C">
        <w:rPr>
          <w:color w:val="383838"/>
          <w:spacing w:val="1"/>
          <w:w w:val="102"/>
          <w:sz w:val="18"/>
        </w:rPr>
        <w:t>o</w:t>
      </w:r>
      <w:r w:rsidRPr="00882D7C">
        <w:rPr>
          <w:color w:val="383838"/>
          <w:w w:val="109"/>
          <w:sz w:val="18"/>
        </w:rPr>
        <w:t>f</w:t>
      </w:r>
      <w:r w:rsidRPr="00882D7C">
        <w:rPr>
          <w:color w:val="383838"/>
          <w:spacing w:val="-3"/>
          <w:sz w:val="18"/>
        </w:rPr>
        <w:t xml:space="preserve"> </w:t>
      </w:r>
      <w:r w:rsidRPr="00882D7C">
        <w:rPr>
          <w:color w:val="383838"/>
          <w:spacing w:val="-8"/>
          <w:w w:val="85"/>
          <w:sz w:val="18"/>
        </w:rPr>
        <w:t>T</w:t>
      </w:r>
      <w:r w:rsidRPr="00882D7C">
        <w:rPr>
          <w:color w:val="383838"/>
          <w:spacing w:val="1"/>
          <w:w w:val="102"/>
          <w:sz w:val="18"/>
        </w:rPr>
        <w:t>o</w:t>
      </w:r>
      <w:r w:rsidRPr="00882D7C">
        <w:rPr>
          <w:color w:val="383838"/>
          <w:spacing w:val="8"/>
          <w:w w:val="104"/>
          <w:sz w:val="18"/>
        </w:rPr>
        <w:t>r</w:t>
      </w:r>
      <w:r w:rsidRPr="00882D7C">
        <w:rPr>
          <w:color w:val="383838"/>
          <w:spacing w:val="2"/>
          <w:w w:val="121"/>
          <w:sz w:val="18"/>
        </w:rPr>
        <w:t>t</w:t>
      </w:r>
      <w:r w:rsidRPr="00882D7C">
        <w:rPr>
          <w:color w:val="383838"/>
          <w:w w:val="103"/>
          <w:sz w:val="18"/>
        </w:rPr>
        <w:t>u</w:t>
      </w:r>
      <w:r w:rsidRPr="00882D7C">
        <w:rPr>
          <w:color w:val="383838"/>
          <w:w w:val="104"/>
          <w:sz w:val="18"/>
        </w:rPr>
        <w:t>r</w:t>
      </w:r>
      <w:r w:rsidRPr="00882D7C">
        <w:rPr>
          <w:color w:val="383838"/>
          <w:spacing w:val="-5"/>
          <w:w w:val="98"/>
          <w:sz w:val="18"/>
        </w:rPr>
        <w:t>e</w:t>
      </w:r>
      <w:r w:rsidRPr="00882D7C">
        <w:rPr>
          <w:color w:val="383838"/>
          <w:w w:val="119"/>
          <w:sz w:val="18"/>
        </w:rPr>
        <w:t>]</w:t>
      </w:r>
    </w:p>
    <w:p w:rsidR="00EA0AB1" w:rsidRPr="00882D7C" w:rsidRDefault="00EA0AB1" w:rsidP="00EA0AB1">
      <w:pPr>
        <w:spacing w:before="3" w:line="278" w:lineRule="auto"/>
        <w:ind w:left="907" w:right="1049"/>
        <w:rPr>
          <w:sz w:val="18"/>
        </w:rPr>
      </w:pPr>
      <w:r w:rsidRPr="00882D7C">
        <w:rPr>
          <w:color w:val="383838"/>
          <w:sz w:val="18"/>
        </w:rPr>
        <w:t>to</w:t>
      </w:r>
      <w:r w:rsidRPr="00882D7C">
        <w:rPr>
          <w:color w:val="383838"/>
          <w:spacing w:val="11"/>
          <w:sz w:val="18"/>
        </w:rPr>
        <w:t xml:space="preserve"> </w:t>
      </w:r>
      <w:r w:rsidRPr="00882D7C">
        <w:rPr>
          <w:color w:val="383838"/>
          <w:sz w:val="18"/>
        </w:rPr>
        <w:t>the</w:t>
      </w:r>
      <w:r w:rsidRPr="00882D7C">
        <w:rPr>
          <w:color w:val="383838"/>
          <w:spacing w:val="11"/>
          <w:sz w:val="18"/>
        </w:rPr>
        <w:t xml:space="preserve"> </w:t>
      </w:r>
      <w:r w:rsidRPr="00882D7C">
        <w:rPr>
          <w:color w:val="383838"/>
          <w:sz w:val="18"/>
        </w:rPr>
        <w:t>UK</w:t>
      </w:r>
      <w:r w:rsidRPr="00882D7C">
        <w:rPr>
          <w:color w:val="383838"/>
          <w:spacing w:val="12"/>
          <w:sz w:val="18"/>
        </w:rPr>
        <w:t xml:space="preserve"> </w:t>
      </w:r>
      <w:r w:rsidRPr="00882D7C">
        <w:rPr>
          <w:color w:val="383838"/>
          <w:sz w:val="18"/>
        </w:rPr>
        <w:t>NPM</w:t>
      </w:r>
      <w:r w:rsidRPr="00882D7C">
        <w:rPr>
          <w:color w:val="383838"/>
          <w:spacing w:val="11"/>
          <w:sz w:val="18"/>
        </w:rPr>
        <w:t xml:space="preserve"> </w:t>
      </w:r>
      <w:r w:rsidRPr="00882D7C">
        <w:rPr>
          <w:color w:val="383838"/>
          <w:sz w:val="18"/>
        </w:rPr>
        <w:t>[National</w:t>
      </w:r>
      <w:r w:rsidRPr="00882D7C">
        <w:rPr>
          <w:color w:val="383838"/>
          <w:spacing w:val="11"/>
          <w:sz w:val="18"/>
        </w:rPr>
        <w:t xml:space="preserve"> </w:t>
      </w:r>
      <w:r w:rsidRPr="00882D7C">
        <w:rPr>
          <w:color w:val="383838"/>
          <w:sz w:val="18"/>
        </w:rPr>
        <w:t>Preventive</w:t>
      </w:r>
      <w:r w:rsidRPr="00882D7C">
        <w:rPr>
          <w:color w:val="383838"/>
          <w:spacing w:val="12"/>
          <w:sz w:val="18"/>
        </w:rPr>
        <w:t xml:space="preserve"> </w:t>
      </w:r>
      <w:r w:rsidRPr="00882D7C">
        <w:rPr>
          <w:color w:val="383838"/>
          <w:sz w:val="18"/>
        </w:rPr>
        <w:t>Mechanism]</w:t>
      </w:r>
      <w:r w:rsidRPr="00882D7C">
        <w:rPr>
          <w:color w:val="383838"/>
          <w:spacing w:val="11"/>
          <w:sz w:val="18"/>
        </w:rPr>
        <w:t xml:space="preserve"> </w:t>
      </w:r>
      <w:r w:rsidRPr="00882D7C">
        <w:rPr>
          <w:color w:val="383838"/>
          <w:sz w:val="18"/>
        </w:rPr>
        <w:t>regarding</w:t>
      </w:r>
      <w:r w:rsidRPr="00882D7C">
        <w:rPr>
          <w:color w:val="383838"/>
          <w:spacing w:val="12"/>
          <w:sz w:val="18"/>
        </w:rPr>
        <w:t xml:space="preserve"> </w:t>
      </w:r>
      <w:r w:rsidRPr="00882D7C">
        <w:rPr>
          <w:color w:val="383838"/>
          <w:sz w:val="18"/>
        </w:rPr>
        <w:t>compulsory</w:t>
      </w:r>
      <w:r w:rsidRPr="00882D7C">
        <w:rPr>
          <w:color w:val="383838"/>
          <w:spacing w:val="11"/>
          <w:sz w:val="18"/>
        </w:rPr>
        <w:t xml:space="preserve"> </w:t>
      </w:r>
      <w:r w:rsidRPr="00882D7C">
        <w:rPr>
          <w:color w:val="383838"/>
          <w:sz w:val="18"/>
        </w:rPr>
        <w:t>quarantine</w:t>
      </w:r>
      <w:r w:rsidRPr="00882D7C">
        <w:rPr>
          <w:color w:val="383838"/>
          <w:spacing w:val="11"/>
          <w:sz w:val="18"/>
        </w:rPr>
        <w:t xml:space="preserve"> </w:t>
      </w:r>
      <w:r w:rsidRPr="00882D7C">
        <w:rPr>
          <w:color w:val="383838"/>
          <w:sz w:val="18"/>
        </w:rPr>
        <w:t>for</w:t>
      </w:r>
      <w:r w:rsidRPr="00882D7C">
        <w:rPr>
          <w:color w:val="383838"/>
          <w:spacing w:val="12"/>
          <w:sz w:val="18"/>
        </w:rPr>
        <w:t xml:space="preserve"> </w:t>
      </w:r>
      <w:r w:rsidRPr="00882D7C">
        <w:rPr>
          <w:color w:val="383838"/>
          <w:sz w:val="18"/>
        </w:rPr>
        <w:t>Coronavirus</w:t>
      </w:r>
      <w:r w:rsidRPr="00882D7C">
        <w:rPr>
          <w:color w:val="383838"/>
          <w:spacing w:val="11"/>
          <w:sz w:val="18"/>
        </w:rPr>
        <w:t xml:space="preserve"> </w:t>
      </w:r>
      <w:r w:rsidRPr="00882D7C">
        <w:rPr>
          <w:color w:val="383838"/>
          <w:sz w:val="18"/>
        </w:rPr>
        <w:t>(</w:t>
      </w:r>
      <w:hyperlink r:id="rId113">
        <w:r w:rsidRPr="00882D7C">
          <w:rPr>
            <w:color w:val="383838"/>
            <w:sz w:val="18"/>
          </w:rPr>
          <w:t>https://s3-eu-west-2.amazonaws.</w:t>
        </w:r>
      </w:hyperlink>
      <w:r w:rsidRPr="00882D7C">
        <w:rPr>
          <w:color w:val="383838"/>
          <w:spacing w:val="1"/>
          <w:sz w:val="18"/>
        </w:rPr>
        <w:t xml:space="preserve"> </w:t>
      </w:r>
      <w:hyperlink r:id="rId114">
        <w:r w:rsidRPr="00882D7C">
          <w:rPr>
            <w:color w:val="383838"/>
            <w:sz w:val="18"/>
          </w:rPr>
          <w:t>com/npm-prod-storage-19n0nag2nk8xk/uploads/2020/02/2020.02.25-Annexed-Advice.pdf</w:t>
        </w:r>
      </w:hyperlink>
      <w:r w:rsidRPr="00882D7C">
        <w:rPr>
          <w:color w:val="383838"/>
          <w:sz w:val="18"/>
        </w:rPr>
        <w:t>);</w:t>
      </w:r>
      <w:r w:rsidRPr="00882D7C">
        <w:rPr>
          <w:color w:val="383838"/>
          <w:spacing w:val="1"/>
          <w:sz w:val="18"/>
        </w:rPr>
        <w:t xml:space="preserve"> </w:t>
      </w:r>
      <w:r w:rsidRPr="00882D7C">
        <w:rPr>
          <w:color w:val="383838"/>
          <w:sz w:val="18"/>
        </w:rPr>
        <w:t>UNODC,</w:t>
      </w:r>
      <w:r w:rsidRPr="00882D7C">
        <w:rPr>
          <w:color w:val="383838"/>
          <w:spacing w:val="1"/>
          <w:sz w:val="18"/>
        </w:rPr>
        <w:t xml:space="preserve"> </w:t>
      </w:r>
      <w:r w:rsidRPr="00882D7C">
        <w:rPr>
          <w:color w:val="383838"/>
          <w:sz w:val="18"/>
        </w:rPr>
        <w:t>WHO,</w:t>
      </w:r>
      <w:r w:rsidRPr="00882D7C">
        <w:rPr>
          <w:color w:val="383838"/>
          <w:spacing w:val="1"/>
          <w:sz w:val="18"/>
        </w:rPr>
        <w:t xml:space="preserve"> </w:t>
      </w:r>
      <w:r w:rsidRPr="00882D7C">
        <w:rPr>
          <w:color w:val="383838"/>
          <w:sz w:val="18"/>
        </w:rPr>
        <w:t>UNAIDS</w:t>
      </w:r>
      <w:r w:rsidRPr="00882D7C">
        <w:rPr>
          <w:color w:val="383838"/>
          <w:spacing w:val="1"/>
          <w:sz w:val="18"/>
        </w:rPr>
        <w:t xml:space="preserve"> </w:t>
      </w:r>
      <w:r w:rsidRPr="00882D7C">
        <w:rPr>
          <w:color w:val="383838"/>
          <w:sz w:val="18"/>
        </w:rPr>
        <w:t>and</w:t>
      </w:r>
      <w:r w:rsidRPr="00882D7C">
        <w:rPr>
          <w:color w:val="383838"/>
          <w:spacing w:val="1"/>
          <w:sz w:val="18"/>
        </w:rPr>
        <w:t xml:space="preserve"> </w:t>
      </w:r>
      <w:r w:rsidRPr="00882D7C">
        <w:rPr>
          <w:color w:val="383838"/>
          <w:sz w:val="18"/>
        </w:rPr>
        <w:t>OHCHR</w:t>
      </w:r>
      <w:r w:rsidRPr="00882D7C">
        <w:rPr>
          <w:color w:val="383838"/>
          <w:spacing w:val="1"/>
          <w:sz w:val="18"/>
        </w:rPr>
        <w:t xml:space="preserve"> </w:t>
      </w:r>
      <w:r w:rsidRPr="00882D7C">
        <w:rPr>
          <w:color w:val="383838"/>
          <w:sz w:val="18"/>
        </w:rPr>
        <w:t>joint</w:t>
      </w:r>
      <w:r w:rsidRPr="00882D7C">
        <w:rPr>
          <w:color w:val="383838"/>
          <w:spacing w:val="1"/>
          <w:sz w:val="18"/>
        </w:rPr>
        <w:t xml:space="preserve"> </w:t>
      </w:r>
      <w:r w:rsidRPr="00882D7C">
        <w:rPr>
          <w:color w:val="383838"/>
          <w:w w:val="105"/>
          <w:sz w:val="18"/>
        </w:rPr>
        <w:t>statement</w:t>
      </w:r>
      <w:r w:rsidRPr="00882D7C">
        <w:rPr>
          <w:color w:val="383838"/>
          <w:spacing w:val="-6"/>
          <w:w w:val="105"/>
          <w:sz w:val="18"/>
        </w:rPr>
        <w:t xml:space="preserve"> </w:t>
      </w:r>
      <w:r w:rsidRPr="00882D7C">
        <w:rPr>
          <w:color w:val="383838"/>
          <w:w w:val="105"/>
          <w:sz w:val="18"/>
        </w:rPr>
        <w:t>on</w:t>
      </w:r>
      <w:r w:rsidRPr="00882D7C">
        <w:rPr>
          <w:color w:val="383838"/>
          <w:spacing w:val="-5"/>
          <w:w w:val="105"/>
          <w:sz w:val="18"/>
        </w:rPr>
        <w:t xml:space="preserve"> </w:t>
      </w:r>
      <w:r w:rsidRPr="00882D7C">
        <w:rPr>
          <w:color w:val="383838"/>
          <w:w w:val="105"/>
          <w:sz w:val="18"/>
        </w:rPr>
        <w:t>COVID-19</w:t>
      </w:r>
      <w:r w:rsidRPr="00882D7C">
        <w:rPr>
          <w:color w:val="383838"/>
          <w:spacing w:val="-6"/>
          <w:w w:val="105"/>
          <w:sz w:val="18"/>
        </w:rPr>
        <w:t xml:space="preserve"> </w:t>
      </w:r>
      <w:r w:rsidRPr="00882D7C">
        <w:rPr>
          <w:color w:val="383838"/>
          <w:w w:val="105"/>
          <w:sz w:val="18"/>
        </w:rPr>
        <w:t>in</w:t>
      </w:r>
      <w:r w:rsidRPr="00882D7C">
        <w:rPr>
          <w:color w:val="383838"/>
          <w:spacing w:val="-5"/>
          <w:w w:val="105"/>
          <w:sz w:val="18"/>
        </w:rPr>
        <w:t xml:space="preserve"> </w:t>
      </w:r>
      <w:r w:rsidRPr="00882D7C">
        <w:rPr>
          <w:color w:val="383838"/>
          <w:w w:val="105"/>
          <w:sz w:val="18"/>
        </w:rPr>
        <w:t>prisons</w:t>
      </w:r>
      <w:r w:rsidRPr="00882D7C">
        <w:rPr>
          <w:color w:val="383838"/>
          <w:spacing w:val="-6"/>
          <w:w w:val="105"/>
          <w:sz w:val="18"/>
        </w:rPr>
        <w:t xml:space="preserve"> </w:t>
      </w:r>
      <w:r w:rsidRPr="00882D7C">
        <w:rPr>
          <w:color w:val="383838"/>
          <w:w w:val="105"/>
          <w:sz w:val="18"/>
        </w:rPr>
        <w:t>and</w:t>
      </w:r>
      <w:r w:rsidRPr="00882D7C">
        <w:rPr>
          <w:color w:val="383838"/>
          <w:spacing w:val="-5"/>
          <w:w w:val="105"/>
          <w:sz w:val="18"/>
        </w:rPr>
        <w:t xml:space="preserve"> </w:t>
      </w:r>
      <w:r w:rsidRPr="00882D7C">
        <w:rPr>
          <w:color w:val="383838"/>
          <w:w w:val="105"/>
          <w:sz w:val="18"/>
        </w:rPr>
        <w:t>other</w:t>
      </w:r>
      <w:r w:rsidRPr="00882D7C">
        <w:rPr>
          <w:color w:val="383838"/>
          <w:spacing w:val="-6"/>
          <w:w w:val="105"/>
          <w:sz w:val="18"/>
        </w:rPr>
        <w:t xml:space="preserve"> </w:t>
      </w:r>
      <w:r w:rsidRPr="00882D7C">
        <w:rPr>
          <w:color w:val="383838"/>
          <w:w w:val="105"/>
          <w:sz w:val="18"/>
        </w:rPr>
        <w:t>closed</w:t>
      </w:r>
      <w:r w:rsidRPr="00882D7C">
        <w:rPr>
          <w:color w:val="383838"/>
          <w:spacing w:val="-5"/>
          <w:w w:val="105"/>
          <w:sz w:val="18"/>
        </w:rPr>
        <w:t xml:space="preserve"> </w:t>
      </w:r>
      <w:r w:rsidRPr="00882D7C">
        <w:rPr>
          <w:color w:val="383838"/>
          <w:w w:val="105"/>
          <w:sz w:val="18"/>
        </w:rPr>
        <w:t>settings</w:t>
      </w:r>
      <w:r w:rsidRPr="00882D7C">
        <w:rPr>
          <w:color w:val="383838"/>
          <w:spacing w:val="-6"/>
          <w:w w:val="105"/>
          <w:sz w:val="18"/>
        </w:rPr>
        <w:t xml:space="preserve"> </w:t>
      </w:r>
      <w:r w:rsidRPr="00882D7C">
        <w:rPr>
          <w:color w:val="383838"/>
          <w:w w:val="105"/>
          <w:sz w:val="18"/>
        </w:rPr>
        <w:t>(13</w:t>
      </w:r>
      <w:r w:rsidRPr="00882D7C">
        <w:rPr>
          <w:color w:val="383838"/>
          <w:spacing w:val="-5"/>
          <w:w w:val="105"/>
          <w:sz w:val="18"/>
        </w:rPr>
        <w:t xml:space="preserve"> </w:t>
      </w:r>
      <w:r w:rsidRPr="00882D7C">
        <w:rPr>
          <w:color w:val="383838"/>
          <w:w w:val="105"/>
          <w:sz w:val="18"/>
        </w:rPr>
        <w:t>May</w:t>
      </w:r>
      <w:r w:rsidRPr="00882D7C">
        <w:rPr>
          <w:color w:val="383838"/>
          <w:spacing w:val="-6"/>
          <w:w w:val="105"/>
          <w:sz w:val="18"/>
        </w:rPr>
        <w:t xml:space="preserve"> </w:t>
      </w:r>
      <w:r w:rsidRPr="00882D7C">
        <w:rPr>
          <w:color w:val="383838"/>
          <w:w w:val="105"/>
          <w:sz w:val="18"/>
        </w:rPr>
        <w:t>2020)</w:t>
      </w:r>
      <w:r w:rsidRPr="00882D7C">
        <w:rPr>
          <w:color w:val="383838"/>
          <w:spacing w:val="-5"/>
          <w:w w:val="105"/>
          <w:sz w:val="18"/>
        </w:rPr>
        <w:t xml:space="preserve"> </w:t>
      </w:r>
      <w:r w:rsidRPr="00882D7C">
        <w:rPr>
          <w:color w:val="383838"/>
          <w:w w:val="105"/>
          <w:sz w:val="18"/>
        </w:rPr>
        <w:t>(</w:t>
      </w:r>
      <w:hyperlink r:id="rId115">
        <w:r w:rsidRPr="00882D7C">
          <w:rPr>
            <w:color w:val="383838"/>
            <w:w w:val="105"/>
            <w:sz w:val="18"/>
          </w:rPr>
          <w:t>https://www.who.int/news-room/detail/13-05-2020-unodc-</w:t>
        </w:r>
      </w:hyperlink>
      <w:r w:rsidRPr="00882D7C">
        <w:rPr>
          <w:color w:val="383838"/>
          <w:spacing w:val="1"/>
          <w:w w:val="105"/>
          <w:sz w:val="18"/>
        </w:rPr>
        <w:t xml:space="preserve"> </w:t>
      </w:r>
      <w:hyperlink r:id="rId116">
        <w:r w:rsidRPr="00882D7C">
          <w:rPr>
            <w:color w:val="383838"/>
            <w:w w:val="105"/>
            <w:sz w:val="18"/>
          </w:rPr>
          <w:t>who-unaids-and-ohchr-joint-statement-on-covid-19-in-prisons-and-other-closed-settings</w:t>
        </w:r>
      </w:hyperlink>
      <w:r w:rsidRPr="00882D7C">
        <w:rPr>
          <w:color w:val="383838"/>
          <w:w w:val="105"/>
          <w:sz w:val="18"/>
        </w:rPr>
        <w:t>).</w:t>
      </w:r>
    </w:p>
    <w:p w:rsidR="00EA0AB1" w:rsidRPr="00882D7C" w:rsidRDefault="00EA0AB1" w:rsidP="00696F9B">
      <w:pPr>
        <w:pStyle w:val="a6"/>
        <w:numPr>
          <w:ilvl w:val="0"/>
          <w:numId w:val="37"/>
        </w:numPr>
        <w:tabs>
          <w:tab w:val="left" w:pos="907"/>
          <w:tab w:val="left" w:pos="908"/>
        </w:tabs>
        <w:spacing w:before="2" w:line="278" w:lineRule="auto"/>
        <w:ind w:right="1174"/>
        <w:rPr>
          <w:sz w:val="18"/>
        </w:rPr>
      </w:pPr>
      <w:r w:rsidRPr="00882D7C">
        <w:rPr>
          <w:color w:val="383838"/>
          <w:sz w:val="18"/>
        </w:rPr>
        <w:t>COVID-19</w:t>
      </w:r>
      <w:r w:rsidRPr="00882D7C">
        <w:rPr>
          <w:color w:val="383838"/>
          <w:spacing w:val="3"/>
          <w:sz w:val="18"/>
        </w:rPr>
        <w:t xml:space="preserve"> </w:t>
      </w:r>
      <w:r w:rsidRPr="00882D7C">
        <w:rPr>
          <w:color w:val="383838"/>
          <w:sz w:val="18"/>
        </w:rPr>
        <w:t>response.</w:t>
      </w:r>
      <w:r w:rsidRPr="00882D7C">
        <w:rPr>
          <w:color w:val="383838"/>
          <w:spacing w:val="4"/>
          <w:sz w:val="18"/>
        </w:rPr>
        <w:t xml:space="preserve"> </w:t>
      </w:r>
      <w:r w:rsidRPr="00882D7C">
        <w:rPr>
          <w:color w:val="383838"/>
          <w:sz w:val="18"/>
        </w:rPr>
        <w:t>Draft</w:t>
      </w:r>
      <w:r w:rsidRPr="00882D7C">
        <w:rPr>
          <w:color w:val="383838"/>
          <w:spacing w:val="4"/>
          <w:sz w:val="18"/>
        </w:rPr>
        <w:t xml:space="preserve"> </w:t>
      </w:r>
      <w:r w:rsidRPr="00882D7C">
        <w:rPr>
          <w:color w:val="383838"/>
          <w:sz w:val="18"/>
        </w:rPr>
        <w:t>resolution</w:t>
      </w:r>
      <w:r w:rsidRPr="00882D7C">
        <w:rPr>
          <w:color w:val="383838"/>
          <w:spacing w:val="4"/>
          <w:sz w:val="18"/>
        </w:rPr>
        <w:t xml:space="preserve"> </w:t>
      </w:r>
      <w:r w:rsidRPr="00882D7C">
        <w:rPr>
          <w:color w:val="383838"/>
          <w:sz w:val="18"/>
        </w:rPr>
        <w:t>proposed</w:t>
      </w:r>
      <w:r w:rsidRPr="00882D7C">
        <w:rPr>
          <w:color w:val="383838"/>
          <w:spacing w:val="4"/>
          <w:sz w:val="18"/>
        </w:rPr>
        <w:t xml:space="preserve"> </w:t>
      </w:r>
      <w:r w:rsidRPr="00882D7C">
        <w:rPr>
          <w:color w:val="383838"/>
          <w:sz w:val="18"/>
        </w:rPr>
        <w:t>by</w:t>
      </w:r>
      <w:r w:rsidRPr="00882D7C">
        <w:rPr>
          <w:color w:val="383838"/>
          <w:spacing w:val="4"/>
          <w:sz w:val="18"/>
        </w:rPr>
        <w:t xml:space="preserve"> </w:t>
      </w:r>
      <w:r w:rsidRPr="00882D7C">
        <w:rPr>
          <w:color w:val="383838"/>
          <w:sz w:val="18"/>
        </w:rPr>
        <w:t>Albania,</w:t>
      </w:r>
      <w:r w:rsidRPr="00882D7C">
        <w:rPr>
          <w:color w:val="383838"/>
          <w:spacing w:val="3"/>
          <w:sz w:val="18"/>
        </w:rPr>
        <w:t xml:space="preserve"> </w:t>
      </w:r>
      <w:r w:rsidRPr="00882D7C">
        <w:rPr>
          <w:color w:val="383838"/>
          <w:sz w:val="18"/>
        </w:rPr>
        <w:t>Australia,</w:t>
      </w:r>
      <w:r w:rsidRPr="00882D7C">
        <w:rPr>
          <w:color w:val="383838"/>
          <w:spacing w:val="4"/>
          <w:sz w:val="18"/>
        </w:rPr>
        <w:t xml:space="preserve"> </w:t>
      </w:r>
      <w:r w:rsidRPr="00882D7C">
        <w:rPr>
          <w:color w:val="383838"/>
          <w:sz w:val="18"/>
        </w:rPr>
        <w:t>Azerbaijan,</w:t>
      </w:r>
      <w:r w:rsidRPr="00882D7C">
        <w:rPr>
          <w:color w:val="383838"/>
          <w:spacing w:val="4"/>
          <w:sz w:val="18"/>
        </w:rPr>
        <w:t xml:space="preserve"> </w:t>
      </w:r>
      <w:r w:rsidRPr="00882D7C">
        <w:rPr>
          <w:color w:val="383838"/>
          <w:sz w:val="18"/>
        </w:rPr>
        <w:t>Bahrain,</w:t>
      </w:r>
      <w:r w:rsidRPr="00882D7C">
        <w:rPr>
          <w:color w:val="383838"/>
          <w:spacing w:val="4"/>
          <w:sz w:val="18"/>
        </w:rPr>
        <w:t xml:space="preserve"> </w:t>
      </w:r>
      <w:r w:rsidRPr="00882D7C">
        <w:rPr>
          <w:color w:val="383838"/>
          <w:sz w:val="18"/>
        </w:rPr>
        <w:t>Bangladesh,</w:t>
      </w:r>
      <w:r w:rsidRPr="00882D7C">
        <w:rPr>
          <w:color w:val="383838"/>
          <w:spacing w:val="4"/>
          <w:sz w:val="18"/>
        </w:rPr>
        <w:t xml:space="preserve"> </w:t>
      </w:r>
      <w:r w:rsidRPr="00882D7C">
        <w:rPr>
          <w:color w:val="383838"/>
          <w:sz w:val="18"/>
        </w:rPr>
        <w:t>Belarus,</w:t>
      </w:r>
      <w:r w:rsidRPr="00882D7C">
        <w:rPr>
          <w:color w:val="383838"/>
          <w:spacing w:val="4"/>
          <w:sz w:val="18"/>
        </w:rPr>
        <w:t xml:space="preserve"> </w:t>
      </w:r>
      <w:r w:rsidRPr="00882D7C">
        <w:rPr>
          <w:color w:val="383838"/>
          <w:sz w:val="18"/>
        </w:rPr>
        <w:t>Bhutan,</w:t>
      </w:r>
      <w:r w:rsidRPr="00882D7C">
        <w:rPr>
          <w:color w:val="383838"/>
          <w:spacing w:val="4"/>
          <w:sz w:val="18"/>
        </w:rPr>
        <w:t xml:space="preserve"> </w:t>
      </w:r>
      <w:r w:rsidRPr="00882D7C">
        <w:rPr>
          <w:color w:val="383838"/>
          <w:sz w:val="18"/>
        </w:rPr>
        <w:t>Bolivia,</w:t>
      </w:r>
      <w:r w:rsidRPr="00882D7C">
        <w:rPr>
          <w:color w:val="383838"/>
          <w:spacing w:val="3"/>
          <w:sz w:val="18"/>
        </w:rPr>
        <w:t xml:space="preserve"> </w:t>
      </w:r>
      <w:r w:rsidRPr="00882D7C">
        <w:rPr>
          <w:color w:val="383838"/>
          <w:sz w:val="18"/>
        </w:rPr>
        <w:t>Brazil,</w:t>
      </w:r>
      <w:r w:rsidRPr="00882D7C">
        <w:rPr>
          <w:color w:val="383838"/>
          <w:spacing w:val="1"/>
          <w:sz w:val="18"/>
        </w:rPr>
        <w:t xml:space="preserve"> </w:t>
      </w:r>
      <w:r w:rsidRPr="00882D7C">
        <w:rPr>
          <w:color w:val="383838"/>
          <w:sz w:val="18"/>
        </w:rPr>
        <w:t>Canada, Chile, China, Colombia, Cook Islands, Costa Rica, Djibouti, Dominican Republic, Ecuador, El Salvador, Fiji, Georgia, Guatemala,</w:t>
      </w:r>
      <w:r w:rsidRPr="00882D7C">
        <w:rPr>
          <w:color w:val="383838"/>
          <w:spacing w:val="-39"/>
          <w:sz w:val="18"/>
        </w:rPr>
        <w:t xml:space="preserve"> </w:t>
      </w:r>
      <w:r w:rsidRPr="00882D7C">
        <w:rPr>
          <w:color w:val="383838"/>
          <w:sz w:val="18"/>
        </w:rPr>
        <w:t>Guyana,</w:t>
      </w:r>
      <w:r w:rsidRPr="00882D7C">
        <w:rPr>
          <w:color w:val="383838"/>
          <w:spacing w:val="1"/>
          <w:sz w:val="18"/>
        </w:rPr>
        <w:t xml:space="preserve"> </w:t>
      </w:r>
      <w:r w:rsidRPr="00882D7C">
        <w:rPr>
          <w:color w:val="383838"/>
          <w:sz w:val="18"/>
        </w:rPr>
        <w:t>Honduras,</w:t>
      </w:r>
      <w:r w:rsidRPr="00882D7C">
        <w:rPr>
          <w:color w:val="383838"/>
          <w:spacing w:val="2"/>
          <w:sz w:val="18"/>
        </w:rPr>
        <w:t xml:space="preserve"> </w:t>
      </w:r>
      <w:r w:rsidRPr="00882D7C">
        <w:rPr>
          <w:color w:val="383838"/>
          <w:sz w:val="18"/>
        </w:rPr>
        <w:t>Iceland,</w:t>
      </w:r>
      <w:r w:rsidRPr="00882D7C">
        <w:rPr>
          <w:color w:val="383838"/>
          <w:spacing w:val="2"/>
          <w:sz w:val="18"/>
        </w:rPr>
        <w:t xml:space="preserve"> </w:t>
      </w:r>
      <w:r w:rsidRPr="00882D7C">
        <w:rPr>
          <w:color w:val="383838"/>
          <w:sz w:val="18"/>
        </w:rPr>
        <w:t>India,</w:t>
      </w:r>
      <w:r w:rsidRPr="00882D7C">
        <w:rPr>
          <w:color w:val="383838"/>
          <w:spacing w:val="1"/>
          <w:sz w:val="18"/>
        </w:rPr>
        <w:t xml:space="preserve"> </w:t>
      </w:r>
      <w:r w:rsidRPr="00882D7C">
        <w:rPr>
          <w:color w:val="383838"/>
          <w:sz w:val="18"/>
        </w:rPr>
        <w:t>Indonesia,</w:t>
      </w:r>
      <w:r w:rsidRPr="00882D7C">
        <w:rPr>
          <w:color w:val="383838"/>
          <w:spacing w:val="2"/>
          <w:sz w:val="18"/>
        </w:rPr>
        <w:t xml:space="preserve"> </w:t>
      </w:r>
      <w:r w:rsidRPr="00882D7C">
        <w:rPr>
          <w:color w:val="383838"/>
          <w:sz w:val="18"/>
        </w:rPr>
        <w:t>Iraq,</w:t>
      </w:r>
      <w:r w:rsidRPr="00882D7C">
        <w:rPr>
          <w:color w:val="383838"/>
          <w:spacing w:val="2"/>
          <w:sz w:val="18"/>
        </w:rPr>
        <w:t xml:space="preserve"> </w:t>
      </w:r>
      <w:r w:rsidRPr="00882D7C">
        <w:rPr>
          <w:color w:val="383838"/>
          <w:sz w:val="18"/>
        </w:rPr>
        <w:t>Jamaica,</w:t>
      </w:r>
      <w:r w:rsidRPr="00882D7C">
        <w:rPr>
          <w:color w:val="383838"/>
          <w:spacing w:val="2"/>
          <w:sz w:val="18"/>
        </w:rPr>
        <w:t xml:space="preserve"> </w:t>
      </w:r>
      <w:r w:rsidRPr="00882D7C">
        <w:rPr>
          <w:color w:val="383838"/>
          <w:sz w:val="18"/>
        </w:rPr>
        <w:t>Japan,</w:t>
      </w:r>
      <w:r w:rsidRPr="00882D7C">
        <w:rPr>
          <w:color w:val="383838"/>
          <w:spacing w:val="1"/>
          <w:sz w:val="18"/>
        </w:rPr>
        <w:t xml:space="preserve"> </w:t>
      </w:r>
      <w:r w:rsidRPr="00882D7C">
        <w:rPr>
          <w:color w:val="383838"/>
          <w:sz w:val="18"/>
        </w:rPr>
        <w:t>Jordan,</w:t>
      </w:r>
      <w:r w:rsidRPr="00882D7C">
        <w:rPr>
          <w:color w:val="383838"/>
          <w:spacing w:val="2"/>
          <w:sz w:val="18"/>
        </w:rPr>
        <w:t xml:space="preserve"> </w:t>
      </w:r>
      <w:r w:rsidRPr="00882D7C">
        <w:rPr>
          <w:color w:val="383838"/>
          <w:sz w:val="18"/>
        </w:rPr>
        <w:t>Kiribati,</w:t>
      </w:r>
      <w:r w:rsidRPr="00882D7C">
        <w:rPr>
          <w:color w:val="383838"/>
          <w:spacing w:val="2"/>
          <w:sz w:val="18"/>
        </w:rPr>
        <w:t xml:space="preserve"> </w:t>
      </w:r>
      <w:r w:rsidRPr="00882D7C">
        <w:rPr>
          <w:color w:val="383838"/>
          <w:sz w:val="18"/>
        </w:rPr>
        <w:t>Maldives,</w:t>
      </w:r>
      <w:r w:rsidRPr="00882D7C">
        <w:rPr>
          <w:color w:val="383838"/>
          <w:spacing w:val="1"/>
          <w:sz w:val="18"/>
        </w:rPr>
        <w:t xml:space="preserve"> </w:t>
      </w:r>
      <w:r w:rsidRPr="00882D7C">
        <w:rPr>
          <w:color w:val="383838"/>
          <w:sz w:val="18"/>
        </w:rPr>
        <w:t>Marshall</w:t>
      </w:r>
      <w:r w:rsidRPr="00882D7C">
        <w:rPr>
          <w:color w:val="383838"/>
          <w:spacing w:val="2"/>
          <w:sz w:val="18"/>
        </w:rPr>
        <w:t xml:space="preserve"> </w:t>
      </w:r>
      <w:r w:rsidRPr="00882D7C">
        <w:rPr>
          <w:color w:val="383838"/>
          <w:sz w:val="18"/>
        </w:rPr>
        <w:t>Islands,</w:t>
      </w:r>
      <w:r w:rsidRPr="00882D7C">
        <w:rPr>
          <w:color w:val="383838"/>
          <w:spacing w:val="2"/>
          <w:sz w:val="18"/>
        </w:rPr>
        <w:t xml:space="preserve"> </w:t>
      </w:r>
      <w:r w:rsidRPr="00882D7C">
        <w:rPr>
          <w:color w:val="383838"/>
          <w:sz w:val="18"/>
        </w:rPr>
        <w:t>Mexico,</w:t>
      </w:r>
      <w:r w:rsidRPr="00882D7C">
        <w:rPr>
          <w:color w:val="383838"/>
          <w:spacing w:val="2"/>
          <w:sz w:val="18"/>
        </w:rPr>
        <w:t xml:space="preserve"> </w:t>
      </w:r>
      <w:r w:rsidRPr="00882D7C">
        <w:rPr>
          <w:color w:val="383838"/>
          <w:sz w:val="18"/>
        </w:rPr>
        <w:t>Micronesia,</w:t>
      </w:r>
      <w:r w:rsidRPr="00882D7C">
        <w:rPr>
          <w:color w:val="383838"/>
          <w:spacing w:val="1"/>
          <w:sz w:val="18"/>
        </w:rPr>
        <w:t xml:space="preserve"> </w:t>
      </w:r>
      <w:r w:rsidRPr="00882D7C">
        <w:rPr>
          <w:color w:val="383838"/>
          <w:sz w:val="18"/>
        </w:rPr>
        <w:t>Monaco,</w:t>
      </w:r>
      <w:r w:rsidRPr="00882D7C">
        <w:rPr>
          <w:color w:val="383838"/>
          <w:spacing w:val="5"/>
          <w:sz w:val="18"/>
        </w:rPr>
        <w:t xml:space="preserve"> </w:t>
      </w:r>
      <w:r w:rsidRPr="00882D7C">
        <w:rPr>
          <w:color w:val="383838"/>
          <w:sz w:val="18"/>
        </w:rPr>
        <w:t>Montenegro,</w:t>
      </w:r>
      <w:r w:rsidRPr="00882D7C">
        <w:rPr>
          <w:color w:val="383838"/>
          <w:spacing w:val="5"/>
          <w:sz w:val="18"/>
        </w:rPr>
        <w:t xml:space="preserve"> </w:t>
      </w:r>
      <w:r w:rsidRPr="00882D7C">
        <w:rPr>
          <w:color w:val="383838"/>
          <w:sz w:val="18"/>
        </w:rPr>
        <w:t>Morocco,</w:t>
      </w:r>
      <w:r w:rsidRPr="00882D7C">
        <w:rPr>
          <w:color w:val="383838"/>
          <w:spacing w:val="5"/>
          <w:sz w:val="18"/>
        </w:rPr>
        <w:t xml:space="preserve"> </w:t>
      </w:r>
      <w:r w:rsidRPr="00882D7C">
        <w:rPr>
          <w:color w:val="383838"/>
          <w:sz w:val="18"/>
        </w:rPr>
        <w:t>Nauru,</w:t>
      </w:r>
      <w:r w:rsidRPr="00882D7C">
        <w:rPr>
          <w:color w:val="383838"/>
          <w:spacing w:val="5"/>
          <w:sz w:val="18"/>
        </w:rPr>
        <w:t xml:space="preserve"> </w:t>
      </w:r>
      <w:r w:rsidRPr="00882D7C">
        <w:rPr>
          <w:color w:val="383838"/>
          <w:sz w:val="18"/>
        </w:rPr>
        <w:t>Nepal,</w:t>
      </w:r>
      <w:r w:rsidRPr="00882D7C">
        <w:rPr>
          <w:color w:val="383838"/>
          <w:spacing w:val="5"/>
          <w:sz w:val="18"/>
        </w:rPr>
        <w:t xml:space="preserve"> </w:t>
      </w:r>
      <w:r w:rsidRPr="00882D7C">
        <w:rPr>
          <w:color w:val="383838"/>
          <w:sz w:val="18"/>
        </w:rPr>
        <w:t>New</w:t>
      </w:r>
      <w:r w:rsidRPr="00882D7C">
        <w:rPr>
          <w:color w:val="383838"/>
          <w:spacing w:val="5"/>
          <w:sz w:val="18"/>
        </w:rPr>
        <w:t xml:space="preserve"> </w:t>
      </w:r>
      <w:r w:rsidRPr="00882D7C">
        <w:rPr>
          <w:color w:val="383838"/>
          <w:sz w:val="18"/>
        </w:rPr>
        <w:t>Zealand,</w:t>
      </w:r>
      <w:r w:rsidRPr="00882D7C">
        <w:rPr>
          <w:color w:val="383838"/>
          <w:spacing w:val="6"/>
          <w:sz w:val="18"/>
        </w:rPr>
        <w:t xml:space="preserve"> </w:t>
      </w:r>
      <w:r w:rsidRPr="00882D7C">
        <w:rPr>
          <w:color w:val="383838"/>
          <w:sz w:val="18"/>
        </w:rPr>
        <w:t>North</w:t>
      </w:r>
      <w:r w:rsidRPr="00882D7C">
        <w:rPr>
          <w:color w:val="383838"/>
          <w:spacing w:val="5"/>
          <w:sz w:val="18"/>
        </w:rPr>
        <w:t xml:space="preserve"> </w:t>
      </w:r>
      <w:r w:rsidRPr="00882D7C">
        <w:rPr>
          <w:color w:val="383838"/>
          <w:sz w:val="18"/>
        </w:rPr>
        <w:t>Macedonia,</w:t>
      </w:r>
      <w:r w:rsidRPr="00882D7C">
        <w:rPr>
          <w:color w:val="383838"/>
          <w:spacing w:val="5"/>
          <w:sz w:val="18"/>
        </w:rPr>
        <w:t xml:space="preserve"> </w:t>
      </w:r>
      <w:r w:rsidRPr="00882D7C">
        <w:rPr>
          <w:color w:val="383838"/>
          <w:sz w:val="18"/>
        </w:rPr>
        <w:t>Norway,</w:t>
      </w:r>
      <w:r w:rsidRPr="00882D7C">
        <w:rPr>
          <w:color w:val="383838"/>
          <w:spacing w:val="5"/>
          <w:sz w:val="18"/>
        </w:rPr>
        <w:t xml:space="preserve"> </w:t>
      </w:r>
      <w:r w:rsidRPr="00882D7C">
        <w:rPr>
          <w:color w:val="383838"/>
          <w:sz w:val="18"/>
        </w:rPr>
        <w:t>Panama,</w:t>
      </w:r>
      <w:r w:rsidRPr="00882D7C">
        <w:rPr>
          <w:color w:val="383838"/>
          <w:spacing w:val="5"/>
          <w:sz w:val="18"/>
        </w:rPr>
        <w:t xml:space="preserve"> </w:t>
      </w:r>
      <w:r w:rsidRPr="00882D7C">
        <w:rPr>
          <w:color w:val="383838"/>
          <w:sz w:val="18"/>
        </w:rPr>
        <w:t>Papua</w:t>
      </w:r>
      <w:r w:rsidRPr="00882D7C">
        <w:rPr>
          <w:color w:val="383838"/>
          <w:spacing w:val="5"/>
          <w:sz w:val="18"/>
        </w:rPr>
        <w:t xml:space="preserve"> </w:t>
      </w:r>
      <w:r w:rsidRPr="00882D7C">
        <w:rPr>
          <w:color w:val="383838"/>
          <w:sz w:val="18"/>
        </w:rPr>
        <w:t>New</w:t>
      </w:r>
      <w:r w:rsidRPr="00882D7C">
        <w:rPr>
          <w:color w:val="383838"/>
          <w:spacing w:val="6"/>
          <w:sz w:val="18"/>
        </w:rPr>
        <w:t xml:space="preserve"> </w:t>
      </w:r>
      <w:r w:rsidRPr="00882D7C">
        <w:rPr>
          <w:color w:val="383838"/>
          <w:sz w:val="18"/>
        </w:rPr>
        <w:t>Guinea,</w:t>
      </w:r>
      <w:r w:rsidRPr="00882D7C">
        <w:rPr>
          <w:color w:val="383838"/>
          <w:spacing w:val="5"/>
          <w:sz w:val="18"/>
        </w:rPr>
        <w:t xml:space="preserve"> </w:t>
      </w:r>
      <w:r w:rsidRPr="00882D7C">
        <w:rPr>
          <w:color w:val="383838"/>
          <w:sz w:val="18"/>
        </w:rPr>
        <w:t>Paraguay,</w:t>
      </w:r>
      <w:r w:rsidRPr="00882D7C">
        <w:rPr>
          <w:color w:val="383838"/>
          <w:spacing w:val="5"/>
          <w:sz w:val="18"/>
        </w:rPr>
        <w:t xml:space="preserve"> </w:t>
      </w:r>
      <w:r w:rsidRPr="00882D7C">
        <w:rPr>
          <w:color w:val="383838"/>
          <w:sz w:val="18"/>
        </w:rPr>
        <w:t>Peru,</w:t>
      </w:r>
      <w:r w:rsidRPr="00882D7C">
        <w:rPr>
          <w:color w:val="383838"/>
          <w:spacing w:val="1"/>
          <w:sz w:val="18"/>
        </w:rPr>
        <w:t xml:space="preserve"> </w:t>
      </w:r>
      <w:r w:rsidRPr="00882D7C">
        <w:rPr>
          <w:color w:val="383838"/>
          <w:sz w:val="18"/>
        </w:rPr>
        <w:t>Philippines, Qatar, Republic of Korea, Republic of Moldova, Russian Federation, San Marino, Saudi Arabia, Serbia, Singapore, Sri Lanka,</w:t>
      </w:r>
      <w:r w:rsidRPr="00882D7C">
        <w:rPr>
          <w:color w:val="383838"/>
          <w:spacing w:val="1"/>
          <w:sz w:val="18"/>
        </w:rPr>
        <w:t xml:space="preserve"> </w:t>
      </w:r>
      <w:r w:rsidRPr="00882D7C">
        <w:rPr>
          <w:color w:val="383838"/>
          <w:sz w:val="18"/>
        </w:rPr>
        <w:t>Thailand,</w:t>
      </w:r>
      <w:r w:rsidRPr="00882D7C">
        <w:rPr>
          <w:color w:val="383838"/>
          <w:spacing w:val="3"/>
          <w:sz w:val="18"/>
        </w:rPr>
        <w:t xml:space="preserve"> </w:t>
      </w:r>
      <w:r w:rsidRPr="00882D7C">
        <w:rPr>
          <w:color w:val="383838"/>
          <w:sz w:val="18"/>
        </w:rPr>
        <w:t>the</w:t>
      </w:r>
      <w:r w:rsidRPr="00882D7C">
        <w:rPr>
          <w:color w:val="383838"/>
          <w:spacing w:val="3"/>
          <w:sz w:val="18"/>
        </w:rPr>
        <w:t xml:space="preserve"> </w:t>
      </w:r>
      <w:r w:rsidRPr="00882D7C">
        <w:rPr>
          <w:color w:val="383838"/>
          <w:sz w:val="18"/>
        </w:rPr>
        <w:t>African</w:t>
      </w:r>
      <w:r w:rsidRPr="00882D7C">
        <w:rPr>
          <w:color w:val="383838"/>
          <w:spacing w:val="2"/>
          <w:sz w:val="18"/>
        </w:rPr>
        <w:t xml:space="preserve"> </w:t>
      </w:r>
      <w:r w:rsidRPr="00882D7C">
        <w:rPr>
          <w:color w:val="383838"/>
          <w:sz w:val="18"/>
        </w:rPr>
        <w:t>Group</w:t>
      </w:r>
      <w:r w:rsidRPr="00882D7C">
        <w:rPr>
          <w:color w:val="383838"/>
          <w:spacing w:val="3"/>
          <w:sz w:val="18"/>
        </w:rPr>
        <w:t xml:space="preserve"> </w:t>
      </w:r>
      <w:r w:rsidRPr="00882D7C">
        <w:rPr>
          <w:color w:val="383838"/>
          <w:sz w:val="18"/>
        </w:rPr>
        <w:t>and</w:t>
      </w:r>
      <w:r w:rsidRPr="00882D7C">
        <w:rPr>
          <w:color w:val="383838"/>
          <w:spacing w:val="3"/>
          <w:sz w:val="18"/>
        </w:rPr>
        <w:t xml:space="preserve"> </w:t>
      </w:r>
      <w:r w:rsidRPr="00882D7C">
        <w:rPr>
          <w:color w:val="383838"/>
          <w:sz w:val="18"/>
        </w:rPr>
        <w:t>its</w:t>
      </w:r>
      <w:r w:rsidRPr="00882D7C">
        <w:rPr>
          <w:color w:val="383838"/>
          <w:spacing w:val="3"/>
          <w:sz w:val="18"/>
        </w:rPr>
        <w:t xml:space="preserve"> </w:t>
      </w:r>
      <w:r w:rsidRPr="00882D7C">
        <w:rPr>
          <w:color w:val="383838"/>
          <w:sz w:val="18"/>
        </w:rPr>
        <w:t>Member</w:t>
      </w:r>
      <w:r w:rsidRPr="00882D7C">
        <w:rPr>
          <w:color w:val="383838"/>
          <w:spacing w:val="3"/>
          <w:sz w:val="18"/>
        </w:rPr>
        <w:t xml:space="preserve"> </w:t>
      </w:r>
      <w:r w:rsidRPr="00882D7C">
        <w:rPr>
          <w:color w:val="383838"/>
          <w:sz w:val="18"/>
        </w:rPr>
        <w:t>States,</w:t>
      </w:r>
      <w:r w:rsidRPr="00882D7C">
        <w:rPr>
          <w:color w:val="383838"/>
          <w:spacing w:val="3"/>
          <w:sz w:val="18"/>
        </w:rPr>
        <w:t xml:space="preserve"> </w:t>
      </w:r>
      <w:r w:rsidRPr="00882D7C">
        <w:rPr>
          <w:color w:val="383838"/>
          <w:sz w:val="18"/>
        </w:rPr>
        <w:t>the</w:t>
      </w:r>
      <w:r w:rsidRPr="00882D7C">
        <w:rPr>
          <w:color w:val="383838"/>
          <w:spacing w:val="3"/>
          <w:sz w:val="18"/>
        </w:rPr>
        <w:t xml:space="preserve"> </w:t>
      </w:r>
      <w:r w:rsidRPr="00882D7C">
        <w:rPr>
          <w:color w:val="383838"/>
          <w:sz w:val="18"/>
        </w:rPr>
        <w:t>European</w:t>
      </w:r>
      <w:r w:rsidRPr="00882D7C">
        <w:rPr>
          <w:color w:val="383838"/>
          <w:spacing w:val="3"/>
          <w:sz w:val="18"/>
        </w:rPr>
        <w:t xml:space="preserve"> </w:t>
      </w:r>
      <w:r w:rsidRPr="00882D7C">
        <w:rPr>
          <w:color w:val="383838"/>
          <w:sz w:val="18"/>
        </w:rPr>
        <w:t>Union</w:t>
      </w:r>
      <w:r w:rsidRPr="00882D7C">
        <w:rPr>
          <w:color w:val="383838"/>
          <w:spacing w:val="3"/>
          <w:sz w:val="18"/>
        </w:rPr>
        <w:t xml:space="preserve"> </w:t>
      </w:r>
      <w:r w:rsidRPr="00882D7C">
        <w:rPr>
          <w:color w:val="383838"/>
          <w:sz w:val="18"/>
        </w:rPr>
        <w:t>and</w:t>
      </w:r>
      <w:r w:rsidRPr="00882D7C">
        <w:rPr>
          <w:color w:val="383838"/>
          <w:spacing w:val="3"/>
          <w:sz w:val="18"/>
        </w:rPr>
        <w:t xml:space="preserve"> </w:t>
      </w:r>
      <w:r w:rsidRPr="00882D7C">
        <w:rPr>
          <w:color w:val="383838"/>
          <w:sz w:val="18"/>
        </w:rPr>
        <w:t>its</w:t>
      </w:r>
      <w:r w:rsidRPr="00882D7C">
        <w:rPr>
          <w:color w:val="383838"/>
          <w:spacing w:val="3"/>
          <w:sz w:val="18"/>
        </w:rPr>
        <w:t xml:space="preserve"> </w:t>
      </w:r>
      <w:r w:rsidRPr="00882D7C">
        <w:rPr>
          <w:color w:val="383838"/>
          <w:sz w:val="18"/>
        </w:rPr>
        <w:t>Member</w:t>
      </w:r>
      <w:r w:rsidRPr="00882D7C">
        <w:rPr>
          <w:color w:val="383838"/>
          <w:spacing w:val="3"/>
          <w:sz w:val="18"/>
        </w:rPr>
        <w:t xml:space="preserve"> </w:t>
      </w:r>
      <w:r w:rsidRPr="00882D7C">
        <w:rPr>
          <w:color w:val="383838"/>
          <w:sz w:val="18"/>
        </w:rPr>
        <w:t>States,</w:t>
      </w:r>
      <w:r w:rsidRPr="00882D7C">
        <w:rPr>
          <w:color w:val="383838"/>
          <w:spacing w:val="3"/>
          <w:sz w:val="18"/>
        </w:rPr>
        <w:t xml:space="preserve"> </w:t>
      </w:r>
      <w:r w:rsidRPr="00882D7C">
        <w:rPr>
          <w:color w:val="383838"/>
          <w:sz w:val="18"/>
        </w:rPr>
        <w:t>Tonga,</w:t>
      </w:r>
      <w:r w:rsidRPr="00882D7C">
        <w:rPr>
          <w:color w:val="383838"/>
          <w:spacing w:val="3"/>
          <w:sz w:val="18"/>
        </w:rPr>
        <w:t xml:space="preserve"> </w:t>
      </w:r>
      <w:r w:rsidRPr="00882D7C">
        <w:rPr>
          <w:color w:val="383838"/>
          <w:sz w:val="18"/>
        </w:rPr>
        <w:t>Tunisia,</w:t>
      </w:r>
      <w:r w:rsidRPr="00882D7C">
        <w:rPr>
          <w:color w:val="383838"/>
          <w:spacing w:val="3"/>
          <w:sz w:val="18"/>
        </w:rPr>
        <w:t xml:space="preserve"> </w:t>
      </w:r>
      <w:r w:rsidRPr="00882D7C">
        <w:rPr>
          <w:color w:val="383838"/>
          <w:sz w:val="18"/>
        </w:rPr>
        <w:t>Turkey,</w:t>
      </w:r>
      <w:r w:rsidRPr="00882D7C">
        <w:rPr>
          <w:color w:val="383838"/>
          <w:spacing w:val="3"/>
          <w:sz w:val="18"/>
        </w:rPr>
        <w:t xml:space="preserve"> </w:t>
      </w:r>
      <w:r w:rsidRPr="00882D7C">
        <w:rPr>
          <w:color w:val="383838"/>
          <w:sz w:val="18"/>
        </w:rPr>
        <w:t>Ukraine,</w:t>
      </w:r>
      <w:r w:rsidRPr="00882D7C">
        <w:rPr>
          <w:color w:val="383838"/>
          <w:spacing w:val="3"/>
          <w:sz w:val="18"/>
        </w:rPr>
        <w:t xml:space="preserve"> </w:t>
      </w:r>
      <w:r w:rsidRPr="00882D7C">
        <w:rPr>
          <w:color w:val="383838"/>
          <w:sz w:val="18"/>
        </w:rPr>
        <w:t>United</w:t>
      </w:r>
      <w:r w:rsidRPr="00882D7C">
        <w:rPr>
          <w:color w:val="383838"/>
          <w:spacing w:val="1"/>
          <w:sz w:val="18"/>
        </w:rPr>
        <w:t xml:space="preserve"> </w:t>
      </w:r>
      <w:r w:rsidRPr="00882D7C">
        <w:rPr>
          <w:color w:val="383838"/>
          <w:spacing w:val="3"/>
          <w:w w:val="90"/>
          <w:sz w:val="18"/>
        </w:rPr>
        <w:t>K</w:t>
      </w:r>
      <w:r w:rsidRPr="00882D7C">
        <w:rPr>
          <w:color w:val="383838"/>
          <w:w w:val="118"/>
          <w:sz w:val="18"/>
        </w:rPr>
        <w:t>i</w:t>
      </w:r>
      <w:r w:rsidRPr="00882D7C">
        <w:rPr>
          <w:color w:val="383838"/>
          <w:spacing w:val="2"/>
          <w:w w:val="103"/>
          <w:sz w:val="18"/>
        </w:rPr>
        <w:t>n</w:t>
      </w:r>
      <w:r w:rsidRPr="00882D7C">
        <w:rPr>
          <w:color w:val="383838"/>
          <w:spacing w:val="2"/>
          <w:w w:val="104"/>
          <w:sz w:val="18"/>
        </w:rPr>
        <w:t>g</w:t>
      </w:r>
      <w:r w:rsidRPr="00882D7C">
        <w:rPr>
          <w:color w:val="383838"/>
          <w:spacing w:val="1"/>
          <w:w w:val="105"/>
          <w:sz w:val="18"/>
        </w:rPr>
        <w:t>d</w:t>
      </w:r>
      <w:r w:rsidRPr="00882D7C">
        <w:rPr>
          <w:color w:val="383838"/>
          <w:spacing w:val="1"/>
          <w:w w:val="102"/>
          <w:sz w:val="18"/>
        </w:rPr>
        <w:t>o</w:t>
      </w:r>
      <w:r w:rsidRPr="00882D7C">
        <w:rPr>
          <w:color w:val="383838"/>
          <w:w w:val="106"/>
          <w:sz w:val="18"/>
        </w:rPr>
        <w:t>m</w:t>
      </w:r>
      <w:r w:rsidRPr="00882D7C">
        <w:rPr>
          <w:color w:val="383838"/>
          <w:spacing w:val="-3"/>
          <w:sz w:val="18"/>
        </w:rPr>
        <w:t xml:space="preserve"> </w:t>
      </w:r>
      <w:r w:rsidRPr="00882D7C">
        <w:rPr>
          <w:color w:val="383838"/>
          <w:spacing w:val="1"/>
          <w:w w:val="102"/>
          <w:sz w:val="18"/>
        </w:rPr>
        <w:t>o</w:t>
      </w:r>
      <w:r w:rsidRPr="00882D7C">
        <w:rPr>
          <w:color w:val="383838"/>
          <w:w w:val="109"/>
          <w:sz w:val="18"/>
        </w:rPr>
        <w:t>f</w:t>
      </w:r>
      <w:r w:rsidRPr="00882D7C">
        <w:rPr>
          <w:color w:val="383838"/>
          <w:spacing w:val="-3"/>
          <w:sz w:val="18"/>
        </w:rPr>
        <w:t xml:space="preserve"> </w:t>
      </w:r>
      <w:r w:rsidRPr="00882D7C">
        <w:rPr>
          <w:color w:val="383838"/>
          <w:spacing w:val="1"/>
          <w:w w:val="90"/>
          <w:sz w:val="18"/>
        </w:rPr>
        <w:t>G</w:t>
      </w:r>
      <w:r w:rsidRPr="00882D7C">
        <w:rPr>
          <w:color w:val="383838"/>
          <w:w w:val="104"/>
          <w:sz w:val="18"/>
        </w:rPr>
        <w:t>r</w:t>
      </w:r>
      <w:r w:rsidRPr="00882D7C">
        <w:rPr>
          <w:color w:val="383838"/>
          <w:w w:val="98"/>
          <w:sz w:val="18"/>
        </w:rPr>
        <w:t>e</w:t>
      </w:r>
      <w:r w:rsidRPr="00882D7C">
        <w:rPr>
          <w:color w:val="383838"/>
          <w:spacing w:val="1"/>
          <w:w w:val="101"/>
          <w:sz w:val="18"/>
        </w:rPr>
        <w:t>a</w:t>
      </w:r>
      <w:r w:rsidRPr="00882D7C">
        <w:rPr>
          <w:color w:val="383838"/>
          <w:w w:val="121"/>
          <w:sz w:val="18"/>
        </w:rPr>
        <w:t>t</w:t>
      </w:r>
      <w:r w:rsidRPr="00882D7C">
        <w:rPr>
          <w:color w:val="383838"/>
          <w:spacing w:val="-3"/>
          <w:sz w:val="18"/>
        </w:rPr>
        <w:t xml:space="preserve"> </w:t>
      </w:r>
      <w:r w:rsidRPr="00882D7C">
        <w:rPr>
          <w:color w:val="383838"/>
          <w:w w:val="90"/>
          <w:sz w:val="18"/>
        </w:rPr>
        <w:t>B</w:t>
      </w:r>
      <w:r w:rsidRPr="00882D7C">
        <w:rPr>
          <w:color w:val="383838"/>
          <w:spacing w:val="2"/>
          <w:w w:val="104"/>
          <w:sz w:val="18"/>
        </w:rPr>
        <w:t>r</w:t>
      </w:r>
      <w:r w:rsidRPr="00882D7C">
        <w:rPr>
          <w:color w:val="383838"/>
          <w:spacing w:val="1"/>
          <w:w w:val="118"/>
          <w:sz w:val="18"/>
        </w:rPr>
        <w:t>i</w:t>
      </w:r>
      <w:r w:rsidRPr="00882D7C">
        <w:rPr>
          <w:color w:val="383838"/>
          <w:spacing w:val="2"/>
          <w:w w:val="121"/>
          <w:sz w:val="18"/>
        </w:rPr>
        <w:t>t</w:t>
      </w:r>
      <w:r w:rsidRPr="00882D7C">
        <w:rPr>
          <w:color w:val="383838"/>
          <w:w w:val="101"/>
          <w:sz w:val="18"/>
        </w:rPr>
        <w:t>a</w:t>
      </w:r>
      <w:r w:rsidRPr="00882D7C">
        <w:rPr>
          <w:color w:val="383838"/>
          <w:w w:val="118"/>
          <w:sz w:val="18"/>
        </w:rPr>
        <w:t>i</w:t>
      </w:r>
      <w:r w:rsidRPr="00882D7C">
        <w:rPr>
          <w:color w:val="383838"/>
          <w:w w:val="103"/>
          <w:sz w:val="18"/>
        </w:rPr>
        <w:t>n</w:t>
      </w:r>
      <w:r w:rsidRPr="00882D7C">
        <w:rPr>
          <w:color w:val="383838"/>
          <w:spacing w:val="-3"/>
          <w:sz w:val="18"/>
        </w:rPr>
        <w:t xml:space="preserve"> </w:t>
      </w:r>
      <w:r w:rsidRPr="00882D7C">
        <w:rPr>
          <w:color w:val="383838"/>
          <w:spacing w:val="1"/>
          <w:w w:val="101"/>
          <w:sz w:val="18"/>
        </w:rPr>
        <w:t>a</w:t>
      </w:r>
      <w:r w:rsidRPr="00882D7C">
        <w:rPr>
          <w:color w:val="383838"/>
          <w:spacing w:val="2"/>
          <w:w w:val="103"/>
          <w:sz w:val="18"/>
        </w:rPr>
        <w:t>n</w:t>
      </w:r>
      <w:r w:rsidRPr="00882D7C">
        <w:rPr>
          <w:color w:val="383838"/>
          <w:w w:val="105"/>
          <w:sz w:val="18"/>
        </w:rPr>
        <w:t>d</w:t>
      </w:r>
      <w:r w:rsidRPr="00882D7C">
        <w:rPr>
          <w:color w:val="383838"/>
          <w:spacing w:val="-3"/>
          <w:sz w:val="18"/>
        </w:rPr>
        <w:t xml:space="preserve"> </w:t>
      </w:r>
      <w:r w:rsidRPr="00882D7C">
        <w:rPr>
          <w:color w:val="383838"/>
          <w:spacing w:val="1"/>
          <w:w w:val="99"/>
          <w:sz w:val="18"/>
        </w:rPr>
        <w:t>N</w:t>
      </w:r>
      <w:r w:rsidRPr="00882D7C">
        <w:rPr>
          <w:color w:val="383838"/>
          <w:spacing w:val="1"/>
          <w:w w:val="102"/>
          <w:sz w:val="18"/>
        </w:rPr>
        <w:t>o</w:t>
      </w:r>
      <w:r w:rsidRPr="00882D7C">
        <w:rPr>
          <w:color w:val="383838"/>
          <w:spacing w:val="8"/>
          <w:w w:val="104"/>
          <w:sz w:val="18"/>
        </w:rPr>
        <w:t>r</w:t>
      </w:r>
      <w:r w:rsidRPr="00882D7C">
        <w:rPr>
          <w:color w:val="383838"/>
          <w:spacing w:val="2"/>
          <w:w w:val="121"/>
          <w:sz w:val="18"/>
        </w:rPr>
        <w:t>t</w:t>
      </w:r>
      <w:r w:rsidRPr="00882D7C">
        <w:rPr>
          <w:color w:val="383838"/>
          <w:spacing w:val="1"/>
          <w:w w:val="103"/>
          <w:sz w:val="18"/>
        </w:rPr>
        <w:t>h</w:t>
      </w:r>
      <w:r w:rsidRPr="00882D7C">
        <w:rPr>
          <w:color w:val="383838"/>
          <w:w w:val="98"/>
          <w:sz w:val="18"/>
        </w:rPr>
        <w:t>e</w:t>
      </w:r>
      <w:r w:rsidRPr="00882D7C">
        <w:rPr>
          <w:color w:val="383838"/>
          <w:spacing w:val="3"/>
          <w:w w:val="104"/>
          <w:sz w:val="18"/>
        </w:rPr>
        <w:t>r</w:t>
      </w:r>
      <w:r w:rsidRPr="00882D7C">
        <w:rPr>
          <w:color w:val="383838"/>
          <w:w w:val="103"/>
          <w:sz w:val="18"/>
        </w:rPr>
        <w:t>n</w:t>
      </w:r>
      <w:r w:rsidRPr="00882D7C">
        <w:rPr>
          <w:color w:val="383838"/>
          <w:spacing w:val="-3"/>
          <w:sz w:val="18"/>
        </w:rPr>
        <w:t xml:space="preserve"> </w:t>
      </w:r>
      <w:r w:rsidRPr="00882D7C">
        <w:rPr>
          <w:color w:val="383838"/>
          <w:w w:val="99"/>
          <w:sz w:val="18"/>
        </w:rPr>
        <w:t>I</w:t>
      </w:r>
      <w:r w:rsidRPr="00882D7C">
        <w:rPr>
          <w:color w:val="383838"/>
          <w:w w:val="104"/>
          <w:sz w:val="18"/>
        </w:rPr>
        <w:t>r</w:t>
      </w:r>
      <w:r w:rsidRPr="00882D7C">
        <w:rPr>
          <w:color w:val="383838"/>
          <w:w w:val="98"/>
          <w:sz w:val="18"/>
        </w:rPr>
        <w:t>e</w:t>
      </w:r>
      <w:r w:rsidRPr="00882D7C">
        <w:rPr>
          <w:color w:val="383838"/>
          <w:spacing w:val="-1"/>
          <w:w w:val="114"/>
          <w:sz w:val="18"/>
        </w:rPr>
        <w:t>l</w:t>
      </w:r>
      <w:r w:rsidRPr="00882D7C">
        <w:rPr>
          <w:color w:val="383838"/>
          <w:spacing w:val="1"/>
          <w:w w:val="101"/>
          <w:sz w:val="18"/>
        </w:rPr>
        <w:t>a</w:t>
      </w:r>
      <w:r w:rsidRPr="00882D7C">
        <w:rPr>
          <w:color w:val="383838"/>
          <w:spacing w:val="2"/>
          <w:w w:val="103"/>
          <w:sz w:val="18"/>
        </w:rPr>
        <w:t>n</w:t>
      </w:r>
      <w:r w:rsidRPr="00882D7C">
        <w:rPr>
          <w:color w:val="383838"/>
          <w:w w:val="105"/>
          <w:sz w:val="18"/>
        </w:rPr>
        <w:t>d</w:t>
      </w:r>
      <w:r w:rsidRPr="00882D7C">
        <w:rPr>
          <w:color w:val="383838"/>
          <w:spacing w:val="-3"/>
          <w:sz w:val="18"/>
        </w:rPr>
        <w:t xml:space="preserve"> </w:t>
      </w:r>
      <w:r w:rsidRPr="00882D7C">
        <w:rPr>
          <w:color w:val="383838"/>
          <w:spacing w:val="1"/>
          <w:w w:val="101"/>
          <w:sz w:val="18"/>
        </w:rPr>
        <w:t>a</w:t>
      </w:r>
      <w:r w:rsidRPr="00882D7C">
        <w:rPr>
          <w:color w:val="383838"/>
          <w:spacing w:val="2"/>
          <w:w w:val="103"/>
          <w:sz w:val="18"/>
        </w:rPr>
        <w:t>n</w:t>
      </w:r>
      <w:r w:rsidRPr="00882D7C">
        <w:rPr>
          <w:color w:val="383838"/>
          <w:w w:val="105"/>
          <w:sz w:val="18"/>
        </w:rPr>
        <w:t>d</w:t>
      </w:r>
      <w:r w:rsidRPr="00882D7C">
        <w:rPr>
          <w:color w:val="383838"/>
          <w:spacing w:val="-3"/>
          <w:sz w:val="18"/>
        </w:rPr>
        <w:t xml:space="preserve"> </w:t>
      </w:r>
      <w:r w:rsidRPr="00882D7C">
        <w:rPr>
          <w:color w:val="383838"/>
          <w:w w:val="95"/>
          <w:sz w:val="18"/>
        </w:rPr>
        <w:t>U</w:t>
      </w:r>
      <w:r w:rsidRPr="00882D7C">
        <w:rPr>
          <w:color w:val="383838"/>
          <w:spacing w:val="3"/>
          <w:w w:val="104"/>
          <w:sz w:val="18"/>
        </w:rPr>
        <w:t>r</w:t>
      </w:r>
      <w:r w:rsidRPr="00882D7C">
        <w:rPr>
          <w:color w:val="383838"/>
          <w:spacing w:val="1"/>
          <w:w w:val="103"/>
          <w:sz w:val="18"/>
        </w:rPr>
        <w:t>u</w:t>
      </w:r>
      <w:r w:rsidRPr="00882D7C">
        <w:rPr>
          <w:color w:val="383838"/>
          <w:spacing w:val="1"/>
          <w:w w:val="104"/>
          <w:sz w:val="18"/>
        </w:rPr>
        <w:t>g</w:t>
      </w:r>
      <w:r w:rsidRPr="00882D7C">
        <w:rPr>
          <w:color w:val="383838"/>
          <w:spacing w:val="-1"/>
          <w:w w:val="103"/>
          <w:sz w:val="18"/>
        </w:rPr>
        <w:t>u</w:t>
      </w:r>
      <w:r w:rsidRPr="00882D7C">
        <w:rPr>
          <w:color w:val="383838"/>
          <w:w w:val="101"/>
          <w:sz w:val="18"/>
        </w:rPr>
        <w:t>a</w:t>
      </w:r>
      <w:r w:rsidRPr="00882D7C">
        <w:rPr>
          <w:color w:val="383838"/>
          <w:spacing w:val="-5"/>
          <w:w w:val="96"/>
          <w:sz w:val="18"/>
        </w:rPr>
        <w:t>y</w:t>
      </w:r>
      <w:r w:rsidRPr="00882D7C">
        <w:rPr>
          <w:color w:val="383838"/>
          <w:w w:val="94"/>
          <w:sz w:val="18"/>
        </w:rPr>
        <w:t>.</w:t>
      </w:r>
      <w:r w:rsidRPr="00882D7C">
        <w:rPr>
          <w:color w:val="383838"/>
          <w:spacing w:val="-3"/>
          <w:sz w:val="18"/>
        </w:rPr>
        <w:t xml:space="preserve"> </w:t>
      </w:r>
      <w:r w:rsidRPr="00882D7C">
        <w:rPr>
          <w:color w:val="383838"/>
          <w:spacing w:val="3"/>
          <w:w w:val="77"/>
          <w:sz w:val="18"/>
        </w:rPr>
        <w:t>S</w:t>
      </w:r>
      <w:r w:rsidRPr="00882D7C">
        <w:rPr>
          <w:color w:val="383838"/>
          <w:spacing w:val="1"/>
          <w:w w:val="98"/>
          <w:sz w:val="18"/>
        </w:rPr>
        <w:t>e</w:t>
      </w:r>
      <w:r w:rsidRPr="00882D7C">
        <w:rPr>
          <w:color w:val="383838"/>
          <w:w w:val="96"/>
          <w:sz w:val="18"/>
        </w:rPr>
        <w:t>v</w:t>
      </w:r>
      <w:r w:rsidRPr="00882D7C">
        <w:rPr>
          <w:color w:val="383838"/>
          <w:w w:val="98"/>
          <w:sz w:val="18"/>
        </w:rPr>
        <w:t>e</w:t>
      </w:r>
      <w:r w:rsidRPr="00882D7C">
        <w:rPr>
          <w:color w:val="383838"/>
          <w:spacing w:val="1"/>
          <w:w w:val="103"/>
          <w:sz w:val="18"/>
        </w:rPr>
        <w:t>n</w:t>
      </w:r>
      <w:r w:rsidRPr="00882D7C">
        <w:rPr>
          <w:color w:val="383838"/>
          <w:spacing w:val="6"/>
          <w:w w:val="121"/>
          <w:sz w:val="18"/>
        </w:rPr>
        <w:t>t</w:t>
      </w:r>
      <w:r w:rsidRPr="00882D7C">
        <w:rPr>
          <w:color w:val="383838"/>
          <w:spacing w:val="2"/>
          <w:w w:val="96"/>
          <w:sz w:val="18"/>
        </w:rPr>
        <w:t>y</w:t>
      </w:r>
      <w:r w:rsidRPr="00882D7C">
        <w:rPr>
          <w:color w:val="383838"/>
          <w:spacing w:val="1"/>
          <w:w w:val="108"/>
          <w:sz w:val="18"/>
        </w:rPr>
        <w:t>-</w:t>
      </w:r>
      <w:r w:rsidRPr="00882D7C">
        <w:rPr>
          <w:color w:val="383838"/>
          <w:spacing w:val="2"/>
          <w:w w:val="121"/>
          <w:sz w:val="18"/>
        </w:rPr>
        <w:t>t</w:t>
      </w:r>
      <w:r w:rsidRPr="00882D7C">
        <w:rPr>
          <w:color w:val="383838"/>
          <w:w w:val="103"/>
          <w:sz w:val="18"/>
        </w:rPr>
        <w:t>h</w:t>
      </w:r>
      <w:r w:rsidRPr="00882D7C">
        <w:rPr>
          <w:color w:val="383838"/>
          <w:w w:val="118"/>
          <w:sz w:val="18"/>
        </w:rPr>
        <w:t>i</w:t>
      </w:r>
      <w:r w:rsidRPr="00882D7C">
        <w:rPr>
          <w:color w:val="383838"/>
          <w:spacing w:val="1"/>
          <w:w w:val="104"/>
          <w:sz w:val="18"/>
        </w:rPr>
        <w:t>r</w:t>
      </w:r>
      <w:r w:rsidRPr="00882D7C">
        <w:rPr>
          <w:color w:val="383838"/>
          <w:w w:val="105"/>
          <w:sz w:val="18"/>
        </w:rPr>
        <w:t>d</w:t>
      </w:r>
      <w:r w:rsidRPr="00882D7C">
        <w:rPr>
          <w:color w:val="383838"/>
          <w:spacing w:val="-3"/>
          <w:sz w:val="18"/>
        </w:rPr>
        <w:t xml:space="preserve"> </w:t>
      </w:r>
      <w:r w:rsidRPr="00882D7C">
        <w:rPr>
          <w:color w:val="383838"/>
          <w:spacing w:val="-2"/>
          <w:w w:val="101"/>
          <w:sz w:val="18"/>
        </w:rPr>
        <w:t>W</w:t>
      </w:r>
      <w:r w:rsidRPr="00882D7C">
        <w:rPr>
          <w:color w:val="383838"/>
          <w:spacing w:val="1"/>
          <w:w w:val="102"/>
          <w:sz w:val="18"/>
        </w:rPr>
        <w:t>o</w:t>
      </w:r>
      <w:r w:rsidRPr="00882D7C">
        <w:rPr>
          <w:color w:val="383838"/>
          <w:spacing w:val="2"/>
          <w:w w:val="104"/>
          <w:sz w:val="18"/>
        </w:rPr>
        <w:t>r</w:t>
      </w:r>
      <w:r w:rsidRPr="00882D7C">
        <w:rPr>
          <w:color w:val="383838"/>
          <w:spacing w:val="1"/>
          <w:w w:val="114"/>
          <w:sz w:val="18"/>
        </w:rPr>
        <w:t>l</w:t>
      </w:r>
      <w:r w:rsidRPr="00882D7C">
        <w:rPr>
          <w:color w:val="383838"/>
          <w:w w:val="105"/>
          <w:sz w:val="18"/>
        </w:rPr>
        <w:t>d</w:t>
      </w:r>
      <w:r w:rsidRPr="00882D7C">
        <w:rPr>
          <w:color w:val="383838"/>
          <w:spacing w:val="-3"/>
          <w:sz w:val="18"/>
        </w:rPr>
        <w:t xml:space="preserve"> </w:t>
      </w:r>
      <w:r w:rsidRPr="00882D7C">
        <w:rPr>
          <w:color w:val="383838"/>
          <w:spacing w:val="1"/>
          <w:w w:val="94"/>
          <w:sz w:val="18"/>
        </w:rPr>
        <w:t>H</w:t>
      </w:r>
      <w:r w:rsidRPr="00882D7C">
        <w:rPr>
          <w:color w:val="383838"/>
          <w:w w:val="98"/>
          <w:sz w:val="18"/>
        </w:rPr>
        <w:t>e</w:t>
      </w:r>
      <w:r w:rsidRPr="00882D7C">
        <w:rPr>
          <w:color w:val="383838"/>
          <w:spacing w:val="1"/>
          <w:w w:val="101"/>
          <w:sz w:val="18"/>
        </w:rPr>
        <w:t>a</w:t>
      </w:r>
      <w:r w:rsidRPr="00882D7C">
        <w:rPr>
          <w:color w:val="383838"/>
          <w:spacing w:val="2"/>
          <w:w w:val="114"/>
          <w:sz w:val="18"/>
        </w:rPr>
        <w:t>l</w:t>
      </w:r>
      <w:r w:rsidRPr="00882D7C">
        <w:rPr>
          <w:color w:val="383838"/>
          <w:spacing w:val="2"/>
          <w:w w:val="121"/>
          <w:sz w:val="18"/>
        </w:rPr>
        <w:t>t</w:t>
      </w:r>
      <w:r w:rsidRPr="00882D7C">
        <w:rPr>
          <w:color w:val="383838"/>
          <w:w w:val="103"/>
          <w:sz w:val="18"/>
        </w:rPr>
        <w:t>h</w:t>
      </w:r>
      <w:r w:rsidRPr="00882D7C">
        <w:rPr>
          <w:color w:val="383838"/>
          <w:spacing w:val="-3"/>
          <w:sz w:val="18"/>
        </w:rPr>
        <w:t xml:space="preserve"> </w:t>
      </w:r>
      <w:r w:rsidRPr="00882D7C">
        <w:rPr>
          <w:color w:val="383838"/>
          <w:spacing w:val="6"/>
          <w:sz w:val="18"/>
        </w:rPr>
        <w:t>A</w:t>
      </w:r>
      <w:r w:rsidRPr="00882D7C">
        <w:rPr>
          <w:color w:val="383838"/>
          <w:spacing w:val="1"/>
          <w:w w:val="88"/>
          <w:sz w:val="18"/>
        </w:rPr>
        <w:t>ss</w:t>
      </w:r>
      <w:r w:rsidRPr="00882D7C">
        <w:rPr>
          <w:color w:val="383838"/>
          <w:w w:val="98"/>
          <w:sz w:val="18"/>
        </w:rPr>
        <w:t>e</w:t>
      </w:r>
      <w:r w:rsidRPr="00882D7C">
        <w:rPr>
          <w:color w:val="383838"/>
          <w:spacing w:val="1"/>
          <w:w w:val="106"/>
          <w:sz w:val="18"/>
        </w:rPr>
        <w:t>m</w:t>
      </w:r>
      <w:r w:rsidRPr="00882D7C">
        <w:rPr>
          <w:color w:val="383838"/>
          <w:spacing w:val="1"/>
          <w:w w:val="105"/>
          <w:sz w:val="18"/>
        </w:rPr>
        <w:t>b</w:t>
      </w:r>
      <w:r w:rsidRPr="00882D7C">
        <w:rPr>
          <w:color w:val="383838"/>
          <w:spacing w:val="2"/>
          <w:w w:val="114"/>
          <w:sz w:val="18"/>
        </w:rPr>
        <w:t>l</w:t>
      </w:r>
      <w:r w:rsidRPr="00882D7C">
        <w:rPr>
          <w:color w:val="383838"/>
          <w:spacing w:val="-5"/>
          <w:w w:val="96"/>
          <w:sz w:val="18"/>
        </w:rPr>
        <w:t>y</w:t>
      </w:r>
      <w:r w:rsidRPr="00882D7C">
        <w:rPr>
          <w:color w:val="383838"/>
          <w:w w:val="94"/>
          <w:sz w:val="18"/>
        </w:rPr>
        <w:t>.</w:t>
      </w:r>
      <w:r w:rsidRPr="00882D7C">
        <w:rPr>
          <w:color w:val="383838"/>
          <w:spacing w:val="-3"/>
          <w:sz w:val="18"/>
        </w:rPr>
        <w:t xml:space="preserve"> </w:t>
      </w:r>
      <w:r w:rsidRPr="00882D7C">
        <w:rPr>
          <w:color w:val="383838"/>
          <w:spacing w:val="-6"/>
          <w:w w:val="105"/>
          <w:sz w:val="18"/>
        </w:rPr>
        <w:t>1</w:t>
      </w:r>
      <w:r w:rsidRPr="00882D7C">
        <w:rPr>
          <w:color w:val="383838"/>
          <w:w w:val="105"/>
          <w:sz w:val="18"/>
        </w:rPr>
        <w:t>8</w:t>
      </w:r>
      <w:r w:rsidRPr="00882D7C">
        <w:rPr>
          <w:color w:val="383838"/>
          <w:spacing w:val="-3"/>
          <w:sz w:val="18"/>
        </w:rPr>
        <w:t xml:space="preserve"> </w:t>
      </w:r>
      <w:r w:rsidRPr="00882D7C">
        <w:rPr>
          <w:color w:val="383838"/>
          <w:w w:val="110"/>
          <w:sz w:val="18"/>
        </w:rPr>
        <w:t>M</w:t>
      </w:r>
      <w:r w:rsidRPr="00882D7C">
        <w:rPr>
          <w:color w:val="383838"/>
          <w:w w:val="101"/>
          <w:sz w:val="18"/>
        </w:rPr>
        <w:t>a</w:t>
      </w:r>
      <w:r w:rsidRPr="00882D7C">
        <w:rPr>
          <w:color w:val="383838"/>
          <w:w w:val="96"/>
          <w:sz w:val="18"/>
        </w:rPr>
        <w:t>y</w:t>
      </w:r>
      <w:r w:rsidRPr="00882D7C">
        <w:rPr>
          <w:color w:val="383838"/>
          <w:spacing w:val="-3"/>
          <w:sz w:val="18"/>
        </w:rPr>
        <w:t xml:space="preserve"> </w:t>
      </w:r>
      <w:r w:rsidRPr="00882D7C">
        <w:rPr>
          <w:color w:val="383838"/>
          <w:spacing w:val="-1"/>
          <w:w w:val="105"/>
          <w:sz w:val="18"/>
        </w:rPr>
        <w:t>2</w:t>
      </w:r>
      <w:r w:rsidRPr="00882D7C">
        <w:rPr>
          <w:color w:val="383838"/>
          <w:spacing w:val="-2"/>
          <w:w w:val="105"/>
          <w:sz w:val="18"/>
        </w:rPr>
        <w:t>0</w:t>
      </w:r>
      <w:r w:rsidRPr="00882D7C">
        <w:rPr>
          <w:color w:val="383838"/>
          <w:spacing w:val="-1"/>
          <w:w w:val="105"/>
          <w:sz w:val="18"/>
        </w:rPr>
        <w:t>2</w:t>
      </w:r>
      <w:r w:rsidRPr="00882D7C">
        <w:rPr>
          <w:color w:val="383838"/>
          <w:w w:val="105"/>
          <w:sz w:val="18"/>
        </w:rPr>
        <w:t>0</w:t>
      </w:r>
      <w:r w:rsidRPr="00882D7C">
        <w:rPr>
          <w:color w:val="383838"/>
          <w:w w:val="94"/>
          <w:sz w:val="18"/>
        </w:rPr>
        <w:t>.</w:t>
      </w:r>
      <w:r w:rsidRPr="00882D7C">
        <w:rPr>
          <w:color w:val="383838"/>
          <w:spacing w:val="-3"/>
          <w:sz w:val="18"/>
        </w:rPr>
        <w:t xml:space="preserve"> </w:t>
      </w:r>
      <w:r w:rsidRPr="00882D7C">
        <w:rPr>
          <w:color w:val="383838"/>
          <w:spacing w:val="-1"/>
          <w:sz w:val="18"/>
        </w:rPr>
        <w:t>A</w:t>
      </w:r>
      <w:r w:rsidRPr="00882D7C">
        <w:rPr>
          <w:color w:val="383838"/>
          <w:spacing w:val="-1"/>
          <w:w w:val="105"/>
          <w:sz w:val="18"/>
        </w:rPr>
        <w:t>7</w:t>
      </w:r>
      <w:r w:rsidRPr="00882D7C">
        <w:rPr>
          <w:color w:val="383838"/>
          <w:spacing w:val="-4"/>
          <w:w w:val="105"/>
          <w:sz w:val="18"/>
        </w:rPr>
        <w:t>3</w:t>
      </w:r>
      <w:r w:rsidRPr="00882D7C">
        <w:rPr>
          <w:color w:val="383838"/>
          <w:spacing w:val="-5"/>
          <w:w w:val="167"/>
          <w:sz w:val="18"/>
        </w:rPr>
        <w:t>/</w:t>
      </w:r>
      <w:r w:rsidRPr="00882D7C">
        <w:rPr>
          <w:color w:val="383838"/>
          <w:spacing w:val="-3"/>
          <w:w w:val="79"/>
          <w:sz w:val="18"/>
        </w:rPr>
        <w:t>C</w:t>
      </w:r>
      <w:r w:rsidRPr="00882D7C">
        <w:rPr>
          <w:color w:val="383838"/>
          <w:spacing w:val="2"/>
          <w:w w:val="93"/>
          <w:sz w:val="18"/>
        </w:rPr>
        <w:t>O</w:t>
      </w:r>
      <w:r w:rsidRPr="00882D7C">
        <w:rPr>
          <w:color w:val="383838"/>
          <w:spacing w:val="1"/>
          <w:w w:val="99"/>
          <w:sz w:val="18"/>
        </w:rPr>
        <w:t>N</w:t>
      </w:r>
      <w:r w:rsidRPr="00882D7C">
        <w:rPr>
          <w:color w:val="383838"/>
          <w:spacing w:val="-12"/>
          <w:w w:val="80"/>
          <w:sz w:val="18"/>
        </w:rPr>
        <w:t>F</w:t>
      </w:r>
      <w:r w:rsidRPr="00882D7C">
        <w:rPr>
          <w:color w:val="383838"/>
          <w:w w:val="131"/>
          <w:sz w:val="18"/>
        </w:rPr>
        <w:t>.</w:t>
      </w:r>
      <w:r w:rsidRPr="00882D7C">
        <w:rPr>
          <w:color w:val="383838"/>
          <w:spacing w:val="-5"/>
          <w:w w:val="131"/>
          <w:sz w:val="18"/>
        </w:rPr>
        <w:t>/</w:t>
      </w:r>
      <w:r w:rsidRPr="00882D7C">
        <w:rPr>
          <w:color w:val="383838"/>
          <w:w w:val="105"/>
          <w:sz w:val="18"/>
        </w:rPr>
        <w:t>1</w:t>
      </w:r>
      <w:r w:rsidRPr="00882D7C">
        <w:rPr>
          <w:color w:val="383838"/>
          <w:spacing w:val="-3"/>
          <w:sz w:val="18"/>
        </w:rPr>
        <w:t xml:space="preserve"> </w:t>
      </w:r>
      <w:r w:rsidRPr="00882D7C">
        <w:rPr>
          <w:color w:val="383838"/>
          <w:w w:val="83"/>
          <w:sz w:val="18"/>
        </w:rPr>
        <w:t>R</w:t>
      </w:r>
      <w:r w:rsidRPr="00882D7C">
        <w:rPr>
          <w:color w:val="383838"/>
          <w:spacing w:val="1"/>
          <w:w w:val="98"/>
          <w:sz w:val="18"/>
        </w:rPr>
        <w:t>e</w:t>
      </w:r>
      <w:r w:rsidRPr="00882D7C">
        <w:rPr>
          <w:color w:val="383838"/>
          <w:spacing w:val="-5"/>
          <w:w w:val="96"/>
          <w:sz w:val="18"/>
        </w:rPr>
        <w:t>v</w:t>
      </w:r>
      <w:r w:rsidRPr="00882D7C">
        <w:rPr>
          <w:color w:val="383838"/>
          <w:spacing w:val="-13"/>
          <w:w w:val="94"/>
          <w:sz w:val="18"/>
        </w:rPr>
        <w:t>.</w:t>
      </w:r>
      <w:r w:rsidRPr="00882D7C">
        <w:rPr>
          <w:color w:val="383838"/>
          <w:spacing w:val="-6"/>
          <w:w w:val="105"/>
          <w:sz w:val="18"/>
        </w:rPr>
        <w:t>1</w:t>
      </w:r>
      <w:r w:rsidRPr="00882D7C">
        <w:rPr>
          <w:color w:val="383838"/>
          <w:w w:val="94"/>
          <w:sz w:val="18"/>
        </w:rPr>
        <w:t xml:space="preserve">. </w:t>
      </w:r>
      <w:r w:rsidRPr="00882D7C">
        <w:rPr>
          <w:color w:val="383838"/>
          <w:spacing w:val="2"/>
          <w:w w:val="90"/>
          <w:sz w:val="18"/>
        </w:rPr>
        <w:t>G</w:t>
      </w:r>
      <w:r w:rsidRPr="00882D7C">
        <w:rPr>
          <w:color w:val="383838"/>
          <w:w w:val="98"/>
          <w:sz w:val="18"/>
        </w:rPr>
        <w:t>e</w:t>
      </w:r>
      <w:r w:rsidRPr="00882D7C">
        <w:rPr>
          <w:color w:val="383838"/>
          <w:spacing w:val="1"/>
          <w:w w:val="103"/>
          <w:sz w:val="18"/>
        </w:rPr>
        <w:t>n</w:t>
      </w:r>
      <w:r w:rsidRPr="00882D7C">
        <w:rPr>
          <w:color w:val="383838"/>
          <w:spacing w:val="1"/>
          <w:w w:val="98"/>
          <w:sz w:val="18"/>
        </w:rPr>
        <w:t>e</w:t>
      </w:r>
      <w:r w:rsidRPr="00882D7C">
        <w:rPr>
          <w:color w:val="383838"/>
          <w:w w:val="96"/>
          <w:sz w:val="18"/>
        </w:rPr>
        <w:t>v</w:t>
      </w:r>
      <w:r w:rsidRPr="00882D7C">
        <w:rPr>
          <w:color w:val="383838"/>
          <w:spacing w:val="-3"/>
          <w:w w:val="101"/>
          <w:sz w:val="18"/>
        </w:rPr>
        <w:t>a</w:t>
      </w:r>
      <w:r w:rsidRPr="00882D7C">
        <w:rPr>
          <w:color w:val="383838"/>
          <w:w w:val="104"/>
          <w:sz w:val="18"/>
        </w:rPr>
        <w:t>:</w:t>
      </w:r>
      <w:r w:rsidRPr="00882D7C">
        <w:rPr>
          <w:color w:val="383838"/>
          <w:spacing w:val="-3"/>
          <w:sz w:val="18"/>
        </w:rPr>
        <w:t xml:space="preserve"> </w:t>
      </w:r>
      <w:r w:rsidRPr="00882D7C">
        <w:rPr>
          <w:color w:val="383838"/>
          <w:spacing w:val="-2"/>
          <w:w w:val="101"/>
          <w:sz w:val="18"/>
        </w:rPr>
        <w:t>W</w:t>
      </w:r>
      <w:r w:rsidRPr="00882D7C">
        <w:rPr>
          <w:color w:val="383838"/>
          <w:spacing w:val="1"/>
          <w:w w:val="102"/>
          <w:sz w:val="18"/>
        </w:rPr>
        <w:t>o</w:t>
      </w:r>
      <w:r w:rsidRPr="00882D7C">
        <w:rPr>
          <w:color w:val="383838"/>
          <w:spacing w:val="2"/>
          <w:w w:val="104"/>
          <w:sz w:val="18"/>
        </w:rPr>
        <w:t>r</w:t>
      </w:r>
      <w:r w:rsidRPr="00882D7C">
        <w:rPr>
          <w:color w:val="383838"/>
          <w:spacing w:val="1"/>
          <w:w w:val="114"/>
          <w:sz w:val="18"/>
        </w:rPr>
        <w:t>l</w:t>
      </w:r>
      <w:r w:rsidRPr="00882D7C">
        <w:rPr>
          <w:color w:val="383838"/>
          <w:w w:val="105"/>
          <w:sz w:val="18"/>
        </w:rPr>
        <w:t>d</w:t>
      </w:r>
      <w:r w:rsidRPr="00882D7C">
        <w:rPr>
          <w:color w:val="383838"/>
          <w:spacing w:val="-3"/>
          <w:sz w:val="18"/>
        </w:rPr>
        <w:t xml:space="preserve"> </w:t>
      </w:r>
      <w:r w:rsidRPr="00882D7C">
        <w:rPr>
          <w:color w:val="383838"/>
          <w:spacing w:val="1"/>
          <w:w w:val="94"/>
          <w:sz w:val="18"/>
        </w:rPr>
        <w:t>H</w:t>
      </w:r>
      <w:r w:rsidRPr="00882D7C">
        <w:rPr>
          <w:color w:val="383838"/>
          <w:w w:val="98"/>
          <w:sz w:val="18"/>
        </w:rPr>
        <w:t>e</w:t>
      </w:r>
      <w:r w:rsidRPr="00882D7C">
        <w:rPr>
          <w:color w:val="383838"/>
          <w:spacing w:val="1"/>
          <w:w w:val="101"/>
          <w:sz w:val="18"/>
        </w:rPr>
        <w:t>a</w:t>
      </w:r>
      <w:r w:rsidRPr="00882D7C">
        <w:rPr>
          <w:color w:val="383838"/>
          <w:spacing w:val="2"/>
          <w:w w:val="114"/>
          <w:sz w:val="18"/>
        </w:rPr>
        <w:t>l</w:t>
      </w:r>
      <w:r w:rsidRPr="00882D7C">
        <w:rPr>
          <w:color w:val="383838"/>
          <w:spacing w:val="2"/>
          <w:w w:val="121"/>
          <w:sz w:val="18"/>
        </w:rPr>
        <w:t>t</w:t>
      </w:r>
      <w:r w:rsidRPr="00882D7C">
        <w:rPr>
          <w:color w:val="383838"/>
          <w:w w:val="103"/>
          <w:sz w:val="18"/>
        </w:rPr>
        <w:t>h</w:t>
      </w:r>
      <w:r w:rsidRPr="00882D7C">
        <w:rPr>
          <w:color w:val="383838"/>
          <w:spacing w:val="-3"/>
          <w:sz w:val="18"/>
        </w:rPr>
        <w:t xml:space="preserve"> </w:t>
      </w:r>
      <w:r w:rsidRPr="00882D7C">
        <w:rPr>
          <w:color w:val="383838"/>
          <w:spacing w:val="2"/>
          <w:w w:val="93"/>
          <w:sz w:val="18"/>
        </w:rPr>
        <w:t>O</w:t>
      </w:r>
      <w:r w:rsidRPr="00882D7C">
        <w:rPr>
          <w:color w:val="383838"/>
          <w:spacing w:val="1"/>
          <w:w w:val="104"/>
          <w:sz w:val="18"/>
        </w:rPr>
        <w:t>r</w:t>
      </w:r>
      <w:r w:rsidRPr="00882D7C">
        <w:rPr>
          <w:color w:val="383838"/>
          <w:w w:val="104"/>
          <w:sz w:val="18"/>
        </w:rPr>
        <w:t>g</w:t>
      </w:r>
      <w:r w:rsidRPr="00882D7C">
        <w:rPr>
          <w:color w:val="383838"/>
          <w:spacing w:val="1"/>
          <w:w w:val="101"/>
          <w:sz w:val="18"/>
        </w:rPr>
        <w:t>a</w:t>
      </w:r>
      <w:r w:rsidRPr="00882D7C">
        <w:rPr>
          <w:color w:val="383838"/>
          <w:w w:val="103"/>
          <w:sz w:val="18"/>
        </w:rPr>
        <w:t>n</w:t>
      </w:r>
      <w:r w:rsidRPr="00882D7C">
        <w:rPr>
          <w:color w:val="383838"/>
          <w:spacing w:val="-1"/>
          <w:w w:val="118"/>
          <w:sz w:val="18"/>
        </w:rPr>
        <w:t>i</w:t>
      </w:r>
      <w:r w:rsidRPr="00882D7C">
        <w:rPr>
          <w:color w:val="383838"/>
          <w:spacing w:val="1"/>
          <w:w w:val="91"/>
          <w:sz w:val="18"/>
        </w:rPr>
        <w:t>z</w:t>
      </w:r>
      <w:r w:rsidRPr="00882D7C">
        <w:rPr>
          <w:color w:val="383838"/>
          <w:spacing w:val="1"/>
          <w:w w:val="101"/>
          <w:sz w:val="18"/>
        </w:rPr>
        <w:t>a</w:t>
      </w:r>
      <w:r w:rsidRPr="00882D7C">
        <w:rPr>
          <w:color w:val="383838"/>
          <w:spacing w:val="1"/>
          <w:w w:val="121"/>
          <w:sz w:val="18"/>
        </w:rPr>
        <w:t>t</w:t>
      </w:r>
      <w:r w:rsidRPr="00882D7C">
        <w:rPr>
          <w:color w:val="383838"/>
          <w:w w:val="118"/>
          <w:sz w:val="18"/>
        </w:rPr>
        <w:t>i</w:t>
      </w:r>
      <w:r w:rsidRPr="00882D7C">
        <w:rPr>
          <w:color w:val="383838"/>
          <w:spacing w:val="1"/>
          <w:w w:val="102"/>
          <w:sz w:val="18"/>
        </w:rPr>
        <w:t>o</w:t>
      </w:r>
      <w:r w:rsidRPr="00882D7C">
        <w:rPr>
          <w:color w:val="383838"/>
          <w:spacing w:val="-3"/>
          <w:w w:val="103"/>
          <w:sz w:val="18"/>
        </w:rPr>
        <w:t>n</w:t>
      </w:r>
      <w:r w:rsidRPr="00882D7C">
        <w:rPr>
          <w:color w:val="383838"/>
          <w:w w:val="104"/>
          <w:sz w:val="18"/>
        </w:rPr>
        <w:t>;</w:t>
      </w:r>
      <w:r w:rsidRPr="00882D7C">
        <w:rPr>
          <w:color w:val="383838"/>
          <w:spacing w:val="-3"/>
          <w:sz w:val="18"/>
        </w:rPr>
        <w:t xml:space="preserve"> </w:t>
      </w:r>
      <w:r w:rsidRPr="00882D7C">
        <w:rPr>
          <w:color w:val="383838"/>
          <w:spacing w:val="-1"/>
          <w:w w:val="105"/>
          <w:sz w:val="18"/>
        </w:rPr>
        <w:t>2</w:t>
      </w:r>
      <w:r w:rsidRPr="00882D7C">
        <w:rPr>
          <w:color w:val="383838"/>
          <w:spacing w:val="-2"/>
          <w:w w:val="105"/>
          <w:sz w:val="18"/>
        </w:rPr>
        <w:t>0</w:t>
      </w:r>
      <w:r w:rsidRPr="00882D7C">
        <w:rPr>
          <w:color w:val="383838"/>
          <w:spacing w:val="-1"/>
          <w:w w:val="105"/>
          <w:sz w:val="18"/>
        </w:rPr>
        <w:t>2</w:t>
      </w:r>
      <w:r w:rsidRPr="00882D7C">
        <w:rPr>
          <w:color w:val="383838"/>
          <w:w w:val="105"/>
          <w:sz w:val="18"/>
        </w:rPr>
        <w:t>0</w:t>
      </w:r>
      <w:r w:rsidRPr="00882D7C">
        <w:rPr>
          <w:color w:val="383838"/>
          <w:spacing w:val="-3"/>
          <w:sz w:val="18"/>
        </w:rPr>
        <w:t xml:space="preserve"> </w:t>
      </w:r>
      <w:r w:rsidRPr="00882D7C">
        <w:rPr>
          <w:color w:val="383838"/>
          <w:sz w:val="18"/>
        </w:rPr>
        <w:t>(</w:t>
      </w:r>
      <w:hyperlink r:id="rId117">
        <w:r w:rsidRPr="00882D7C">
          <w:rPr>
            <w:color w:val="383838"/>
            <w:spacing w:val="1"/>
            <w:w w:val="103"/>
            <w:sz w:val="18"/>
          </w:rPr>
          <w:t>h</w:t>
        </w:r>
        <w:r w:rsidRPr="00882D7C">
          <w:rPr>
            <w:color w:val="383838"/>
            <w:spacing w:val="6"/>
            <w:w w:val="121"/>
            <w:sz w:val="18"/>
          </w:rPr>
          <w:t>t</w:t>
        </w:r>
        <w:r w:rsidRPr="00882D7C">
          <w:rPr>
            <w:color w:val="383838"/>
            <w:spacing w:val="2"/>
            <w:w w:val="121"/>
            <w:sz w:val="18"/>
          </w:rPr>
          <w:t>t</w:t>
        </w:r>
        <w:r w:rsidRPr="00882D7C">
          <w:rPr>
            <w:color w:val="383838"/>
            <w:w w:val="105"/>
            <w:sz w:val="18"/>
          </w:rPr>
          <w:t>p</w:t>
        </w:r>
        <w:r w:rsidRPr="00882D7C">
          <w:rPr>
            <w:color w:val="383838"/>
            <w:spacing w:val="-1"/>
            <w:w w:val="88"/>
            <w:sz w:val="18"/>
          </w:rPr>
          <w:t>s</w:t>
        </w:r>
        <w:r w:rsidRPr="00882D7C">
          <w:rPr>
            <w:color w:val="383838"/>
            <w:spacing w:val="-1"/>
            <w:w w:val="104"/>
            <w:sz w:val="18"/>
          </w:rPr>
          <w:t>:</w:t>
        </w:r>
        <w:r w:rsidRPr="00882D7C">
          <w:rPr>
            <w:color w:val="383838"/>
            <w:spacing w:val="-14"/>
            <w:w w:val="167"/>
            <w:sz w:val="18"/>
          </w:rPr>
          <w:t>/</w:t>
        </w:r>
        <w:r w:rsidRPr="00882D7C">
          <w:rPr>
            <w:color w:val="383838"/>
            <w:spacing w:val="-8"/>
            <w:w w:val="167"/>
            <w:sz w:val="18"/>
          </w:rPr>
          <w:t>/</w:t>
        </w:r>
        <w:r w:rsidRPr="00882D7C">
          <w:rPr>
            <w:color w:val="383838"/>
            <w:spacing w:val="1"/>
            <w:w w:val="103"/>
            <w:sz w:val="18"/>
          </w:rPr>
          <w:t>ap</w:t>
        </w:r>
        <w:r w:rsidRPr="00882D7C">
          <w:rPr>
            <w:color w:val="383838"/>
            <w:w w:val="105"/>
            <w:sz w:val="18"/>
          </w:rPr>
          <w:t>p</w:t>
        </w:r>
        <w:r w:rsidRPr="00882D7C">
          <w:rPr>
            <w:color w:val="383838"/>
            <w:spacing w:val="2"/>
            <w:w w:val="88"/>
            <w:sz w:val="18"/>
          </w:rPr>
          <w:t>s</w:t>
        </w:r>
        <w:r w:rsidRPr="00882D7C">
          <w:rPr>
            <w:color w:val="383838"/>
            <w:spacing w:val="-4"/>
            <w:w w:val="94"/>
            <w:sz w:val="18"/>
          </w:rPr>
          <w:t>.</w:t>
        </w:r>
        <w:r w:rsidRPr="00882D7C">
          <w:rPr>
            <w:color w:val="383838"/>
            <w:spacing w:val="2"/>
            <w:w w:val="110"/>
            <w:sz w:val="18"/>
          </w:rPr>
          <w:t>w</w:t>
        </w:r>
        <w:r w:rsidRPr="00882D7C">
          <w:rPr>
            <w:color w:val="383838"/>
            <w:spacing w:val="1"/>
            <w:w w:val="103"/>
            <w:sz w:val="18"/>
          </w:rPr>
          <w:t>h</w:t>
        </w:r>
        <w:r w:rsidRPr="00882D7C">
          <w:rPr>
            <w:color w:val="383838"/>
            <w:w w:val="102"/>
            <w:sz w:val="18"/>
          </w:rPr>
          <w:t>o</w:t>
        </w:r>
        <w:r w:rsidRPr="00882D7C">
          <w:rPr>
            <w:color w:val="383838"/>
            <w:w w:val="94"/>
            <w:sz w:val="18"/>
          </w:rPr>
          <w:t>.</w:t>
        </w:r>
        <w:r w:rsidRPr="00882D7C">
          <w:rPr>
            <w:color w:val="383838"/>
            <w:w w:val="118"/>
            <w:sz w:val="18"/>
          </w:rPr>
          <w:t>i</w:t>
        </w:r>
        <w:r w:rsidRPr="00882D7C">
          <w:rPr>
            <w:color w:val="383838"/>
            <w:spacing w:val="1"/>
            <w:w w:val="103"/>
            <w:sz w:val="18"/>
          </w:rPr>
          <w:t>n</w:t>
        </w:r>
        <w:r w:rsidRPr="00882D7C">
          <w:rPr>
            <w:color w:val="383838"/>
            <w:spacing w:val="4"/>
            <w:w w:val="121"/>
            <w:sz w:val="18"/>
          </w:rPr>
          <w:t>t</w:t>
        </w:r>
        <w:r w:rsidRPr="00882D7C">
          <w:rPr>
            <w:color w:val="383838"/>
            <w:spacing w:val="-8"/>
            <w:w w:val="167"/>
            <w:sz w:val="18"/>
          </w:rPr>
          <w:t>/</w:t>
        </w:r>
        <w:r w:rsidRPr="00882D7C">
          <w:rPr>
            <w:color w:val="383838"/>
            <w:spacing w:val="1"/>
            <w:w w:val="105"/>
            <w:sz w:val="18"/>
          </w:rPr>
          <w:t>g</w:t>
        </w:r>
        <w:r w:rsidRPr="00882D7C">
          <w:rPr>
            <w:color w:val="383838"/>
            <w:spacing w:val="-3"/>
            <w:w w:val="105"/>
            <w:sz w:val="18"/>
          </w:rPr>
          <w:t>b</w:t>
        </w:r>
        <w:r w:rsidRPr="00882D7C">
          <w:rPr>
            <w:color w:val="383838"/>
            <w:spacing w:val="-8"/>
            <w:w w:val="167"/>
            <w:sz w:val="18"/>
          </w:rPr>
          <w:t>/</w:t>
        </w:r>
        <w:r w:rsidRPr="00882D7C">
          <w:rPr>
            <w:color w:val="383838"/>
            <w:w w:val="98"/>
            <w:sz w:val="18"/>
          </w:rPr>
          <w:t>e</w:t>
        </w:r>
        <w:r w:rsidRPr="00882D7C">
          <w:rPr>
            <w:color w:val="383838"/>
            <w:spacing w:val="1"/>
            <w:w w:val="108"/>
            <w:sz w:val="18"/>
          </w:rPr>
          <w:t>b</w:t>
        </w:r>
        <w:r w:rsidRPr="00882D7C">
          <w:rPr>
            <w:color w:val="383838"/>
            <w:spacing w:val="2"/>
            <w:w w:val="108"/>
            <w:sz w:val="18"/>
          </w:rPr>
          <w:t>w</w:t>
        </w:r>
        <w:r w:rsidRPr="00882D7C">
          <w:rPr>
            <w:color w:val="383838"/>
            <w:spacing w:val="-1"/>
            <w:w w:val="103"/>
            <w:sz w:val="18"/>
          </w:rPr>
          <w:t>h</w:t>
        </w:r>
        <w:r w:rsidRPr="00882D7C">
          <w:rPr>
            <w:color w:val="383838"/>
            <w:w w:val="101"/>
            <w:sz w:val="18"/>
          </w:rPr>
          <w:t>a</w:t>
        </w:r>
        <w:r w:rsidRPr="00882D7C">
          <w:rPr>
            <w:color w:val="383838"/>
            <w:spacing w:val="-5"/>
            <w:w w:val="167"/>
            <w:sz w:val="18"/>
          </w:rPr>
          <w:t>/</w:t>
        </w:r>
        <w:r w:rsidRPr="00882D7C">
          <w:rPr>
            <w:color w:val="383838"/>
            <w:spacing w:val="2"/>
            <w:w w:val="105"/>
            <w:sz w:val="18"/>
          </w:rPr>
          <w:t>pd</w:t>
        </w:r>
        <w:r w:rsidRPr="00882D7C">
          <w:rPr>
            <w:color w:val="383838"/>
            <w:spacing w:val="3"/>
            <w:w w:val="109"/>
            <w:sz w:val="18"/>
          </w:rPr>
          <w:t>f</w:t>
        </w:r>
        <w:r w:rsidRPr="00882D7C">
          <w:rPr>
            <w:color w:val="383838"/>
            <w:spacing w:val="1"/>
            <w:w w:val="109"/>
            <w:sz w:val="18"/>
          </w:rPr>
          <w:t>_</w:t>
        </w:r>
        <w:r w:rsidRPr="00882D7C">
          <w:rPr>
            <w:color w:val="383838"/>
            <w:w w:val="113"/>
            <w:sz w:val="18"/>
          </w:rPr>
          <w:t>fi</w:t>
        </w:r>
        <w:r w:rsidRPr="00882D7C">
          <w:rPr>
            <w:color w:val="383838"/>
            <w:spacing w:val="1"/>
            <w:w w:val="114"/>
            <w:sz w:val="18"/>
          </w:rPr>
          <w:t>l</w:t>
        </w:r>
        <w:r w:rsidRPr="00882D7C">
          <w:rPr>
            <w:color w:val="383838"/>
            <w:spacing w:val="1"/>
            <w:w w:val="98"/>
            <w:sz w:val="18"/>
          </w:rPr>
          <w:t>e</w:t>
        </w:r>
        <w:r w:rsidRPr="00882D7C">
          <w:rPr>
            <w:color w:val="383838"/>
            <w:spacing w:val="-1"/>
            <w:w w:val="88"/>
            <w:sz w:val="18"/>
          </w:rPr>
          <w:t>s</w:t>
        </w:r>
        <w:r w:rsidRPr="00882D7C">
          <w:rPr>
            <w:color w:val="383838"/>
            <w:spacing w:val="5"/>
            <w:w w:val="167"/>
            <w:sz w:val="18"/>
          </w:rPr>
          <w:t>/</w:t>
        </w:r>
        <w:r w:rsidRPr="00882D7C">
          <w:rPr>
            <w:color w:val="383838"/>
            <w:spacing w:val="3"/>
            <w:w w:val="101"/>
            <w:sz w:val="18"/>
          </w:rPr>
          <w:t>W</w:t>
        </w:r>
        <w:r w:rsidRPr="00882D7C">
          <w:rPr>
            <w:color w:val="383838"/>
            <w:spacing w:val="3"/>
            <w:w w:val="94"/>
            <w:sz w:val="18"/>
          </w:rPr>
          <w:t>H</w:t>
        </w:r>
        <w:r w:rsidRPr="00882D7C">
          <w:rPr>
            <w:color w:val="383838"/>
            <w:spacing w:val="-1"/>
            <w:sz w:val="18"/>
          </w:rPr>
          <w:t>A</w:t>
        </w:r>
        <w:r w:rsidRPr="00882D7C">
          <w:rPr>
            <w:color w:val="383838"/>
            <w:spacing w:val="-1"/>
            <w:w w:val="105"/>
            <w:sz w:val="18"/>
          </w:rPr>
          <w:t>7</w:t>
        </w:r>
        <w:r w:rsidRPr="00882D7C">
          <w:rPr>
            <w:color w:val="383838"/>
            <w:spacing w:val="-4"/>
            <w:w w:val="105"/>
            <w:sz w:val="18"/>
          </w:rPr>
          <w:t>3</w:t>
        </w:r>
        <w:r w:rsidRPr="00882D7C">
          <w:rPr>
            <w:color w:val="383838"/>
            <w:spacing w:val="-10"/>
            <w:w w:val="167"/>
            <w:sz w:val="18"/>
          </w:rPr>
          <w:t>/</w:t>
        </w:r>
        <w:r w:rsidRPr="00882D7C">
          <w:rPr>
            <w:color w:val="383838"/>
            <w:spacing w:val="-1"/>
            <w:sz w:val="18"/>
          </w:rPr>
          <w:t>A</w:t>
        </w:r>
        <w:r w:rsidRPr="00882D7C">
          <w:rPr>
            <w:color w:val="383838"/>
            <w:spacing w:val="-1"/>
            <w:w w:val="105"/>
            <w:sz w:val="18"/>
          </w:rPr>
          <w:t>7</w:t>
        </w:r>
        <w:r w:rsidRPr="00882D7C">
          <w:rPr>
            <w:color w:val="383838"/>
            <w:spacing w:val="3"/>
            <w:w w:val="105"/>
            <w:sz w:val="18"/>
          </w:rPr>
          <w:t>3</w:t>
        </w:r>
        <w:r w:rsidRPr="00882D7C">
          <w:rPr>
            <w:color w:val="383838"/>
            <w:w w:val="109"/>
            <w:sz w:val="18"/>
          </w:rPr>
          <w:t>_</w:t>
        </w:r>
        <w:r w:rsidRPr="00882D7C">
          <w:rPr>
            <w:color w:val="383838"/>
            <w:spacing w:val="-3"/>
            <w:w w:val="79"/>
            <w:sz w:val="18"/>
          </w:rPr>
          <w:t>C</w:t>
        </w:r>
        <w:r w:rsidRPr="00882D7C">
          <w:rPr>
            <w:color w:val="383838"/>
            <w:spacing w:val="2"/>
            <w:w w:val="93"/>
            <w:sz w:val="18"/>
          </w:rPr>
          <w:t>O</w:t>
        </w:r>
        <w:r w:rsidRPr="00882D7C">
          <w:rPr>
            <w:color w:val="383838"/>
            <w:spacing w:val="1"/>
            <w:w w:val="90"/>
            <w:sz w:val="18"/>
          </w:rPr>
          <w:t>N</w:t>
        </w:r>
        <w:r w:rsidRPr="00882D7C">
          <w:rPr>
            <w:color w:val="383838"/>
            <w:spacing w:val="-5"/>
            <w:w w:val="90"/>
            <w:sz w:val="18"/>
          </w:rPr>
          <w:t>F</w:t>
        </w:r>
        <w:r w:rsidRPr="00882D7C">
          <w:rPr>
            <w:color w:val="383838"/>
            <w:spacing w:val="-7"/>
            <w:w w:val="105"/>
            <w:sz w:val="18"/>
          </w:rPr>
          <w:t>1</w:t>
        </w:r>
        <w:r w:rsidRPr="00882D7C">
          <w:rPr>
            <w:color w:val="383838"/>
            <w:w w:val="83"/>
            <w:sz w:val="18"/>
          </w:rPr>
          <w:t>R</w:t>
        </w:r>
        <w:r w:rsidRPr="00882D7C">
          <w:rPr>
            <w:color w:val="383838"/>
            <w:spacing w:val="1"/>
            <w:w w:val="97"/>
            <w:sz w:val="18"/>
          </w:rPr>
          <w:t>e</w:t>
        </w:r>
        <w:r w:rsidRPr="00882D7C">
          <w:rPr>
            <w:color w:val="383838"/>
            <w:spacing w:val="-2"/>
            <w:w w:val="97"/>
            <w:sz w:val="18"/>
          </w:rPr>
          <w:t>v</w:t>
        </w:r>
        <w:r w:rsidRPr="00882D7C">
          <w:rPr>
            <w:color w:val="383838"/>
            <w:spacing w:val="-4"/>
            <w:w w:val="105"/>
            <w:sz w:val="18"/>
          </w:rPr>
          <w:t>1</w:t>
        </w:r>
        <w:r w:rsidRPr="00882D7C">
          <w:rPr>
            <w:color w:val="383838"/>
            <w:spacing w:val="5"/>
            <w:w w:val="108"/>
            <w:sz w:val="18"/>
          </w:rPr>
          <w:t>-</w:t>
        </w:r>
        <w:r w:rsidRPr="00882D7C">
          <w:rPr>
            <w:color w:val="383838"/>
            <w:w w:val="98"/>
            <w:sz w:val="18"/>
          </w:rPr>
          <w:t>e</w:t>
        </w:r>
        <w:r w:rsidRPr="00882D7C">
          <w:rPr>
            <w:color w:val="383838"/>
            <w:spacing w:val="1"/>
            <w:w w:val="103"/>
            <w:sz w:val="18"/>
          </w:rPr>
          <w:t>n</w:t>
        </w:r>
        <w:r w:rsidRPr="00882D7C">
          <w:rPr>
            <w:color w:val="383838"/>
            <w:spacing w:val="1"/>
            <w:w w:val="94"/>
            <w:sz w:val="18"/>
          </w:rPr>
          <w:t>.</w:t>
        </w:r>
        <w:r w:rsidRPr="00882D7C">
          <w:rPr>
            <w:color w:val="383838"/>
            <w:spacing w:val="2"/>
            <w:w w:val="105"/>
            <w:sz w:val="18"/>
          </w:rPr>
          <w:t>pd</w:t>
        </w:r>
        <w:r w:rsidRPr="00882D7C">
          <w:rPr>
            <w:color w:val="383838"/>
            <w:spacing w:val="8"/>
            <w:w w:val="109"/>
            <w:sz w:val="18"/>
          </w:rPr>
          <w:t>f</w:t>
        </w:r>
      </w:hyperlink>
      <w:r w:rsidRPr="00882D7C">
        <w:rPr>
          <w:color w:val="383838"/>
          <w:spacing w:val="-2"/>
          <w:w w:val="97"/>
          <w:sz w:val="18"/>
        </w:rPr>
        <w:t>).</w:t>
      </w:r>
    </w:p>
    <w:p w:rsidR="00EA0AB1" w:rsidRPr="00882D7C" w:rsidRDefault="00EA0AB1" w:rsidP="00696F9B">
      <w:pPr>
        <w:pStyle w:val="a6"/>
        <w:numPr>
          <w:ilvl w:val="0"/>
          <w:numId w:val="37"/>
        </w:numPr>
        <w:tabs>
          <w:tab w:val="left" w:pos="907"/>
          <w:tab w:val="left" w:pos="908"/>
        </w:tabs>
        <w:spacing w:before="3" w:line="278" w:lineRule="auto"/>
        <w:ind w:right="1045"/>
        <w:rPr>
          <w:sz w:val="18"/>
        </w:rPr>
      </w:pPr>
      <w:r w:rsidRPr="00882D7C">
        <w:rPr>
          <w:color w:val="383838"/>
          <w:w w:val="105"/>
          <w:sz w:val="18"/>
        </w:rPr>
        <w:t>Coronavirus:</w:t>
      </w:r>
      <w:r w:rsidRPr="00882D7C">
        <w:rPr>
          <w:color w:val="383838"/>
          <w:spacing w:val="-8"/>
          <w:w w:val="105"/>
          <w:sz w:val="18"/>
        </w:rPr>
        <w:t xml:space="preserve"> </w:t>
      </w:r>
      <w:r w:rsidRPr="00882D7C">
        <w:rPr>
          <w:color w:val="383838"/>
          <w:w w:val="105"/>
          <w:sz w:val="18"/>
        </w:rPr>
        <w:t>healthcare</w:t>
      </w:r>
      <w:r w:rsidRPr="00882D7C">
        <w:rPr>
          <w:color w:val="383838"/>
          <w:spacing w:val="-8"/>
          <w:w w:val="105"/>
          <w:sz w:val="18"/>
        </w:rPr>
        <w:t xml:space="preserve"> </w:t>
      </w:r>
      <w:r w:rsidRPr="00882D7C">
        <w:rPr>
          <w:color w:val="383838"/>
          <w:w w:val="105"/>
          <w:sz w:val="18"/>
        </w:rPr>
        <w:t>and</w:t>
      </w:r>
      <w:r w:rsidRPr="00882D7C">
        <w:rPr>
          <w:color w:val="383838"/>
          <w:spacing w:val="-7"/>
          <w:w w:val="105"/>
          <w:sz w:val="18"/>
        </w:rPr>
        <w:t xml:space="preserve"> </w:t>
      </w:r>
      <w:r w:rsidRPr="00882D7C">
        <w:rPr>
          <w:color w:val="383838"/>
          <w:w w:val="105"/>
          <w:sz w:val="18"/>
        </w:rPr>
        <w:t>human</w:t>
      </w:r>
      <w:r w:rsidRPr="00882D7C">
        <w:rPr>
          <w:color w:val="383838"/>
          <w:spacing w:val="-8"/>
          <w:w w:val="105"/>
          <w:sz w:val="18"/>
        </w:rPr>
        <w:t xml:space="preserve"> </w:t>
      </w:r>
      <w:r w:rsidRPr="00882D7C">
        <w:rPr>
          <w:color w:val="383838"/>
          <w:w w:val="105"/>
          <w:sz w:val="18"/>
        </w:rPr>
        <w:t>rights</w:t>
      </w:r>
      <w:r w:rsidRPr="00882D7C">
        <w:rPr>
          <w:color w:val="383838"/>
          <w:spacing w:val="-8"/>
          <w:w w:val="105"/>
          <w:sz w:val="18"/>
        </w:rPr>
        <w:t xml:space="preserve"> </w:t>
      </w:r>
      <w:r w:rsidRPr="00882D7C">
        <w:rPr>
          <w:color w:val="383838"/>
          <w:w w:val="105"/>
          <w:sz w:val="18"/>
        </w:rPr>
        <w:t>of</w:t>
      </w:r>
      <w:r w:rsidRPr="00882D7C">
        <w:rPr>
          <w:color w:val="383838"/>
          <w:spacing w:val="-7"/>
          <w:w w:val="105"/>
          <w:sz w:val="18"/>
        </w:rPr>
        <w:t xml:space="preserve"> </w:t>
      </w:r>
      <w:r w:rsidRPr="00882D7C">
        <w:rPr>
          <w:color w:val="383838"/>
          <w:w w:val="105"/>
          <w:sz w:val="18"/>
        </w:rPr>
        <w:t>people</w:t>
      </w:r>
      <w:r w:rsidRPr="00882D7C">
        <w:rPr>
          <w:color w:val="383838"/>
          <w:spacing w:val="-8"/>
          <w:w w:val="105"/>
          <w:sz w:val="18"/>
        </w:rPr>
        <w:t xml:space="preserve"> </w:t>
      </w:r>
      <w:r w:rsidRPr="00882D7C">
        <w:rPr>
          <w:color w:val="383838"/>
          <w:w w:val="105"/>
          <w:sz w:val="18"/>
        </w:rPr>
        <w:t>in</w:t>
      </w:r>
      <w:r w:rsidRPr="00882D7C">
        <w:rPr>
          <w:color w:val="383838"/>
          <w:spacing w:val="-8"/>
          <w:w w:val="105"/>
          <w:sz w:val="18"/>
        </w:rPr>
        <w:t xml:space="preserve"> </w:t>
      </w:r>
      <w:r w:rsidRPr="00882D7C">
        <w:rPr>
          <w:color w:val="383838"/>
          <w:w w:val="105"/>
          <w:sz w:val="18"/>
        </w:rPr>
        <w:t>prison.</w:t>
      </w:r>
      <w:r w:rsidRPr="00882D7C">
        <w:rPr>
          <w:color w:val="383838"/>
          <w:spacing w:val="-7"/>
          <w:w w:val="105"/>
          <w:sz w:val="18"/>
        </w:rPr>
        <w:t xml:space="preserve"> </w:t>
      </w:r>
      <w:r w:rsidRPr="00882D7C">
        <w:rPr>
          <w:color w:val="383838"/>
          <w:w w:val="105"/>
          <w:sz w:val="18"/>
        </w:rPr>
        <w:t>London:</w:t>
      </w:r>
      <w:r w:rsidRPr="00882D7C">
        <w:rPr>
          <w:color w:val="383838"/>
          <w:spacing w:val="-8"/>
          <w:w w:val="105"/>
          <w:sz w:val="18"/>
        </w:rPr>
        <w:t xml:space="preserve"> </w:t>
      </w:r>
      <w:r w:rsidRPr="00882D7C">
        <w:rPr>
          <w:color w:val="383838"/>
          <w:w w:val="105"/>
          <w:sz w:val="18"/>
        </w:rPr>
        <w:t>Penal</w:t>
      </w:r>
      <w:r w:rsidRPr="00882D7C">
        <w:rPr>
          <w:color w:val="383838"/>
          <w:spacing w:val="-8"/>
          <w:w w:val="105"/>
          <w:sz w:val="18"/>
        </w:rPr>
        <w:t xml:space="preserve"> </w:t>
      </w:r>
      <w:r w:rsidRPr="00882D7C">
        <w:rPr>
          <w:color w:val="383838"/>
          <w:w w:val="105"/>
          <w:sz w:val="18"/>
        </w:rPr>
        <w:t>Reform</w:t>
      </w:r>
      <w:r w:rsidRPr="00882D7C">
        <w:rPr>
          <w:color w:val="383838"/>
          <w:spacing w:val="-7"/>
          <w:w w:val="105"/>
          <w:sz w:val="18"/>
        </w:rPr>
        <w:t xml:space="preserve"> </w:t>
      </w:r>
      <w:r w:rsidRPr="00882D7C">
        <w:rPr>
          <w:color w:val="383838"/>
          <w:w w:val="105"/>
          <w:sz w:val="18"/>
        </w:rPr>
        <w:t>International;</w:t>
      </w:r>
      <w:r w:rsidRPr="00882D7C">
        <w:rPr>
          <w:color w:val="383838"/>
          <w:spacing w:val="-8"/>
          <w:w w:val="105"/>
          <w:sz w:val="18"/>
        </w:rPr>
        <w:t xml:space="preserve"> </w:t>
      </w:r>
      <w:r w:rsidRPr="00882D7C">
        <w:rPr>
          <w:color w:val="383838"/>
          <w:w w:val="105"/>
          <w:sz w:val="18"/>
        </w:rPr>
        <w:t>2020</w:t>
      </w:r>
      <w:r w:rsidRPr="00882D7C">
        <w:rPr>
          <w:color w:val="383838"/>
          <w:spacing w:val="-8"/>
          <w:w w:val="105"/>
          <w:sz w:val="18"/>
        </w:rPr>
        <w:t xml:space="preserve"> </w:t>
      </w:r>
      <w:r w:rsidRPr="00882D7C">
        <w:rPr>
          <w:color w:val="383838"/>
          <w:w w:val="105"/>
          <w:sz w:val="18"/>
        </w:rPr>
        <w:t>(</w:t>
      </w:r>
      <w:hyperlink r:id="rId118">
        <w:r w:rsidRPr="00882D7C">
          <w:rPr>
            <w:color w:val="383838"/>
            <w:w w:val="105"/>
            <w:sz w:val="18"/>
          </w:rPr>
          <w:t>https://www.penalreform.org/</w:t>
        </w:r>
      </w:hyperlink>
      <w:r w:rsidRPr="00882D7C">
        <w:rPr>
          <w:color w:val="383838"/>
          <w:spacing w:val="1"/>
          <w:w w:val="105"/>
          <w:sz w:val="18"/>
        </w:rPr>
        <w:t xml:space="preserve"> </w:t>
      </w:r>
      <w:hyperlink r:id="rId119">
        <w:r w:rsidRPr="00882D7C">
          <w:rPr>
            <w:color w:val="383838"/>
            <w:w w:val="105"/>
            <w:sz w:val="18"/>
          </w:rPr>
          <w:t>resource/coronavirus-healthcare-and-human-rights-of-people-in</w:t>
        </w:r>
      </w:hyperlink>
      <w:r w:rsidRPr="00882D7C">
        <w:rPr>
          <w:color w:val="383838"/>
          <w:w w:val="105"/>
          <w:sz w:val="18"/>
        </w:rPr>
        <w:t>).</w:t>
      </w:r>
    </w:p>
    <w:p w:rsidR="00EA0AB1" w:rsidRPr="00882D7C" w:rsidRDefault="00EA0AB1" w:rsidP="00696F9B">
      <w:pPr>
        <w:pStyle w:val="a6"/>
        <w:numPr>
          <w:ilvl w:val="0"/>
          <w:numId w:val="37"/>
        </w:numPr>
        <w:tabs>
          <w:tab w:val="left" w:pos="907"/>
          <w:tab w:val="left" w:pos="908"/>
        </w:tabs>
        <w:spacing w:before="1" w:line="278" w:lineRule="auto"/>
        <w:ind w:right="1237"/>
        <w:rPr>
          <w:sz w:val="18"/>
        </w:rPr>
      </w:pPr>
      <w:r w:rsidRPr="00882D7C">
        <w:rPr>
          <w:color w:val="383838"/>
          <w:w w:val="99"/>
          <w:sz w:val="18"/>
        </w:rPr>
        <w:t>I</w:t>
      </w:r>
      <w:r w:rsidRPr="00882D7C">
        <w:rPr>
          <w:color w:val="383838"/>
          <w:spacing w:val="1"/>
          <w:w w:val="103"/>
          <w:sz w:val="18"/>
        </w:rPr>
        <w:t>n</w:t>
      </w:r>
      <w:r w:rsidRPr="00882D7C">
        <w:rPr>
          <w:color w:val="383838"/>
          <w:spacing w:val="1"/>
          <w:w w:val="109"/>
          <w:sz w:val="18"/>
        </w:rPr>
        <w:t>f</w:t>
      </w:r>
      <w:r w:rsidRPr="00882D7C">
        <w:rPr>
          <w:color w:val="383838"/>
          <w:spacing w:val="2"/>
          <w:w w:val="98"/>
          <w:sz w:val="18"/>
        </w:rPr>
        <w:t>e</w:t>
      </w:r>
      <w:r w:rsidRPr="00882D7C">
        <w:rPr>
          <w:color w:val="383838"/>
          <w:spacing w:val="5"/>
          <w:w w:val="88"/>
          <w:sz w:val="18"/>
        </w:rPr>
        <w:t>c</w:t>
      </w:r>
      <w:r w:rsidRPr="00882D7C">
        <w:rPr>
          <w:color w:val="383838"/>
          <w:spacing w:val="1"/>
          <w:w w:val="121"/>
          <w:sz w:val="18"/>
        </w:rPr>
        <w:t>t</w:t>
      </w:r>
      <w:r w:rsidRPr="00882D7C">
        <w:rPr>
          <w:color w:val="383838"/>
          <w:w w:val="118"/>
          <w:sz w:val="18"/>
        </w:rPr>
        <w:t>i</w:t>
      </w:r>
      <w:r w:rsidRPr="00882D7C">
        <w:rPr>
          <w:color w:val="383838"/>
          <w:spacing w:val="1"/>
          <w:w w:val="102"/>
          <w:sz w:val="18"/>
        </w:rPr>
        <w:t>o</w:t>
      </w:r>
      <w:r w:rsidRPr="00882D7C">
        <w:rPr>
          <w:color w:val="383838"/>
          <w:w w:val="103"/>
          <w:sz w:val="18"/>
        </w:rPr>
        <w:t>n</w:t>
      </w:r>
      <w:r w:rsidRPr="00882D7C">
        <w:rPr>
          <w:color w:val="383838"/>
          <w:spacing w:val="-3"/>
          <w:sz w:val="18"/>
        </w:rPr>
        <w:t xml:space="preserve"> </w:t>
      </w:r>
      <w:r w:rsidRPr="00882D7C">
        <w:rPr>
          <w:color w:val="383838"/>
          <w:spacing w:val="1"/>
          <w:w w:val="105"/>
          <w:sz w:val="18"/>
        </w:rPr>
        <w:t>p</w:t>
      </w:r>
      <w:r w:rsidRPr="00882D7C">
        <w:rPr>
          <w:color w:val="383838"/>
          <w:w w:val="104"/>
          <w:sz w:val="18"/>
        </w:rPr>
        <w:t>r</w:t>
      </w:r>
      <w:r w:rsidRPr="00882D7C">
        <w:rPr>
          <w:color w:val="383838"/>
          <w:spacing w:val="1"/>
          <w:w w:val="98"/>
          <w:sz w:val="18"/>
        </w:rPr>
        <w:t>e</w:t>
      </w:r>
      <w:r w:rsidRPr="00882D7C">
        <w:rPr>
          <w:color w:val="383838"/>
          <w:w w:val="96"/>
          <w:sz w:val="18"/>
        </w:rPr>
        <w:t>v</w:t>
      </w:r>
      <w:r w:rsidRPr="00882D7C">
        <w:rPr>
          <w:color w:val="383838"/>
          <w:w w:val="98"/>
          <w:sz w:val="18"/>
        </w:rPr>
        <w:t>e</w:t>
      </w:r>
      <w:r w:rsidRPr="00882D7C">
        <w:rPr>
          <w:color w:val="383838"/>
          <w:spacing w:val="1"/>
          <w:w w:val="103"/>
          <w:sz w:val="18"/>
        </w:rPr>
        <w:t>n</w:t>
      </w:r>
      <w:r w:rsidRPr="00882D7C">
        <w:rPr>
          <w:color w:val="383838"/>
          <w:spacing w:val="1"/>
          <w:w w:val="121"/>
          <w:sz w:val="18"/>
        </w:rPr>
        <w:t>t</w:t>
      </w:r>
      <w:r w:rsidRPr="00882D7C">
        <w:rPr>
          <w:color w:val="383838"/>
          <w:w w:val="118"/>
          <w:sz w:val="18"/>
        </w:rPr>
        <w:t>i</w:t>
      </w:r>
      <w:r w:rsidRPr="00882D7C">
        <w:rPr>
          <w:color w:val="383838"/>
          <w:spacing w:val="1"/>
          <w:w w:val="102"/>
          <w:sz w:val="18"/>
        </w:rPr>
        <w:t>o</w:t>
      </w:r>
      <w:r w:rsidRPr="00882D7C">
        <w:rPr>
          <w:color w:val="383838"/>
          <w:w w:val="103"/>
          <w:sz w:val="18"/>
        </w:rPr>
        <w:t>n</w:t>
      </w:r>
      <w:r w:rsidRPr="00882D7C">
        <w:rPr>
          <w:color w:val="383838"/>
          <w:spacing w:val="-3"/>
          <w:sz w:val="18"/>
        </w:rPr>
        <w:t xml:space="preserve"> </w:t>
      </w:r>
      <w:r w:rsidRPr="00882D7C">
        <w:rPr>
          <w:color w:val="383838"/>
          <w:spacing w:val="1"/>
          <w:w w:val="101"/>
          <w:sz w:val="18"/>
        </w:rPr>
        <w:t>a</w:t>
      </w:r>
      <w:r w:rsidRPr="00882D7C">
        <w:rPr>
          <w:color w:val="383838"/>
          <w:spacing w:val="2"/>
          <w:w w:val="103"/>
          <w:sz w:val="18"/>
        </w:rPr>
        <w:t>n</w:t>
      </w:r>
      <w:r w:rsidRPr="00882D7C">
        <w:rPr>
          <w:color w:val="383838"/>
          <w:w w:val="105"/>
          <w:sz w:val="18"/>
        </w:rPr>
        <w:t>d</w:t>
      </w:r>
      <w:r w:rsidRPr="00882D7C">
        <w:rPr>
          <w:color w:val="383838"/>
          <w:spacing w:val="-3"/>
          <w:sz w:val="18"/>
        </w:rPr>
        <w:t xml:space="preserve"> </w:t>
      </w:r>
      <w:r w:rsidRPr="00882D7C">
        <w:rPr>
          <w:color w:val="383838"/>
          <w:spacing w:val="-1"/>
          <w:w w:val="88"/>
          <w:sz w:val="18"/>
        </w:rPr>
        <w:t>c</w:t>
      </w:r>
      <w:r w:rsidRPr="00882D7C">
        <w:rPr>
          <w:color w:val="383838"/>
          <w:spacing w:val="1"/>
          <w:w w:val="102"/>
          <w:sz w:val="18"/>
        </w:rPr>
        <w:t>o</w:t>
      </w:r>
      <w:r w:rsidRPr="00882D7C">
        <w:rPr>
          <w:color w:val="383838"/>
          <w:spacing w:val="1"/>
          <w:w w:val="103"/>
          <w:sz w:val="18"/>
        </w:rPr>
        <w:t>n</w:t>
      </w:r>
      <w:r w:rsidRPr="00882D7C">
        <w:rPr>
          <w:color w:val="383838"/>
          <w:spacing w:val="2"/>
          <w:w w:val="121"/>
          <w:sz w:val="18"/>
        </w:rPr>
        <w:t>t</w:t>
      </w:r>
      <w:r w:rsidRPr="00882D7C">
        <w:rPr>
          <w:color w:val="383838"/>
          <w:w w:val="104"/>
          <w:sz w:val="18"/>
        </w:rPr>
        <w:t>r</w:t>
      </w:r>
      <w:r w:rsidRPr="00882D7C">
        <w:rPr>
          <w:color w:val="383838"/>
          <w:spacing w:val="1"/>
          <w:w w:val="102"/>
          <w:sz w:val="18"/>
        </w:rPr>
        <w:t>o</w:t>
      </w:r>
      <w:r w:rsidRPr="00882D7C">
        <w:rPr>
          <w:color w:val="383838"/>
          <w:w w:val="114"/>
          <w:sz w:val="18"/>
        </w:rPr>
        <w:t>l</w:t>
      </w:r>
      <w:r w:rsidRPr="00882D7C">
        <w:rPr>
          <w:color w:val="383838"/>
          <w:spacing w:val="-3"/>
          <w:sz w:val="18"/>
        </w:rPr>
        <w:t xml:space="preserve"> </w:t>
      </w:r>
      <w:r w:rsidRPr="00882D7C">
        <w:rPr>
          <w:color w:val="383838"/>
          <w:spacing w:val="1"/>
          <w:w w:val="101"/>
          <w:sz w:val="18"/>
        </w:rPr>
        <w:t>a</w:t>
      </w:r>
      <w:r w:rsidRPr="00882D7C">
        <w:rPr>
          <w:color w:val="383838"/>
          <w:spacing w:val="2"/>
          <w:w w:val="103"/>
          <w:sz w:val="18"/>
        </w:rPr>
        <w:t>n</w:t>
      </w:r>
      <w:r w:rsidRPr="00882D7C">
        <w:rPr>
          <w:color w:val="383838"/>
          <w:w w:val="105"/>
          <w:sz w:val="18"/>
        </w:rPr>
        <w:t>d</w:t>
      </w:r>
      <w:r w:rsidRPr="00882D7C">
        <w:rPr>
          <w:color w:val="383838"/>
          <w:spacing w:val="-3"/>
          <w:sz w:val="18"/>
        </w:rPr>
        <w:t xml:space="preserve"> </w:t>
      </w:r>
      <w:r w:rsidRPr="00882D7C">
        <w:rPr>
          <w:color w:val="383838"/>
          <w:w w:val="88"/>
          <w:sz w:val="18"/>
        </w:rPr>
        <w:t>s</w:t>
      </w:r>
      <w:r w:rsidRPr="00882D7C">
        <w:rPr>
          <w:color w:val="383838"/>
          <w:w w:val="103"/>
          <w:sz w:val="18"/>
        </w:rPr>
        <w:t>u</w:t>
      </w:r>
      <w:r w:rsidRPr="00882D7C">
        <w:rPr>
          <w:color w:val="383838"/>
          <w:spacing w:val="8"/>
          <w:w w:val="104"/>
          <w:sz w:val="18"/>
        </w:rPr>
        <w:t>r</w:t>
      </w:r>
      <w:r w:rsidRPr="00882D7C">
        <w:rPr>
          <w:color w:val="383838"/>
          <w:w w:val="96"/>
          <w:sz w:val="18"/>
        </w:rPr>
        <w:t>v</w:t>
      </w:r>
      <w:r w:rsidRPr="00882D7C">
        <w:rPr>
          <w:color w:val="383838"/>
          <w:w w:val="98"/>
          <w:sz w:val="18"/>
        </w:rPr>
        <w:t>e</w:t>
      </w:r>
      <w:r w:rsidRPr="00882D7C">
        <w:rPr>
          <w:color w:val="383838"/>
          <w:w w:val="116"/>
          <w:sz w:val="18"/>
        </w:rPr>
        <w:t>il</w:t>
      </w:r>
      <w:r w:rsidRPr="00882D7C">
        <w:rPr>
          <w:color w:val="383838"/>
          <w:spacing w:val="-1"/>
          <w:w w:val="114"/>
          <w:sz w:val="18"/>
        </w:rPr>
        <w:t>l</w:t>
      </w:r>
      <w:r w:rsidRPr="00882D7C">
        <w:rPr>
          <w:color w:val="383838"/>
          <w:spacing w:val="1"/>
          <w:w w:val="101"/>
          <w:sz w:val="18"/>
        </w:rPr>
        <w:t>a</w:t>
      </w:r>
      <w:r w:rsidRPr="00882D7C">
        <w:rPr>
          <w:color w:val="383838"/>
          <w:spacing w:val="1"/>
          <w:w w:val="103"/>
          <w:sz w:val="18"/>
        </w:rPr>
        <w:t>n</w:t>
      </w:r>
      <w:r w:rsidRPr="00882D7C">
        <w:rPr>
          <w:color w:val="383838"/>
          <w:spacing w:val="-2"/>
          <w:w w:val="88"/>
          <w:sz w:val="18"/>
        </w:rPr>
        <w:t>c</w:t>
      </w:r>
      <w:r w:rsidRPr="00882D7C">
        <w:rPr>
          <w:color w:val="383838"/>
          <w:w w:val="98"/>
          <w:sz w:val="18"/>
        </w:rPr>
        <w:t>e</w:t>
      </w:r>
      <w:r w:rsidRPr="00882D7C">
        <w:rPr>
          <w:color w:val="383838"/>
          <w:spacing w:val="-3"/>
          <w:sz w:val="18"/>
        </w:rPr>
        <w:t xml:space="preserve"> </w:t>
      </w:r>
      <w:r w:rsidRPr="00882D7C">
        <w:rPr>
          <w:color w:val="383838"/>
          <w:spacing w:val="1"/>
          <w:w w:val="109"/>
          <w:sz w:val="18"/>
        </w:rPr>
        <w:t>f</w:t>
      </w:r>
      <w:r w:rsidRPr="00882D7C">
        <w:rPr>
          <w:color w:val="383838"/>
          <w:spacing w:val="1"/>
          <w:w w:val="102"/>
          <w:sz w:val="18"/>
        </w:rPr>
        <w:t>o</w:t>
      </w:r>
      <w:r w:rsidRPr="00882D7C">
        <w:rPr>
          <w:color w:val="383838"/>
          <w:w w:val="104"/>
          <w:sz w:val="18"/>
        </w:rPr>
        <w:t>r</w:t>
      </w:r>
      <w:r w:rsidRPr="00882D7C">
        <w:rPr>
          <w:color w:val="383838"/>
          <w:spacing w:val="-3"/>
          <w:sz w:val="18"/>
        </w:rPr>
        <w:t xml:space="preserve"> </w:t>
      </w:r>
      <w:r w:rsidRPr="00882D7C">
        <w:rPr>
          <w:color w:val="383838"/>
          <w:spacing w:val="-1"/>
          <w:w w:val="88"/>
          <w:sz w:val="18"/>
        </w:rPr>
        <w:t>c</w:t>
      </w:r>
      <w:r w:rsidRPr="00882D7C">
        <w:rPr>
          <w:color w:val="383838"/>
          <w:spacing w:val="1"/>
          <w:w w:val="102"/>
          <w:sz w:val="18"/>
        </w:rPr>
        <w:t>o</w:t>
      </w:r>
      <w:r w:rsidRPr="00882D7C">
        <w:rPr>
          <w:color w:val="383838"/>
          <w:w w:val="104"/>
          <w:sz w:val="18"/>
        </w:rPr>
        <w:t>r</w:t>
      </w:r>
      <w:r w:rsidRPr="00882D7C">
        <w:rPr>
          <w:color w:val="383838"/>
          <w:spacing w:val="1"/>
          <w:w w:val="102"/>
          <w:sz w:val="18"/>
        </w:rPr>
        <w:t>o</w:t>
      </w:r>
      <w:r w:rsidRPr="00882D7C">
        <w:rPr>
          <w:color w:val="383838"/>
          <w:w w:val="102"/>
          <w:sz w:val="18"/>
        </w:rPr>
        <w:t>na</w:t>
      </w:r>
      <w:r w:rsidRPr="00882D7C">
        <w:rPr>
          <w:color w:val="383838"/>
          <w:spacing w:val="2"/>
          <w:w w:val="96"/>
          <w:sz w:val="18"/>
        </w:rPr>
        <w:t>v</w:t>
      </w:r>
      <w:r w:rsidRPr="00882D7C">
        <w:rPr>
          <w:color w:val="383838"/>
          <w:w w:val="118"/>
          <w:sz w:val="18"/>
        </w:rPr>
        <w:t>i</w:t>
      </w:r>
      <w:r w:rsidRPr="00882D7C">
        <w:rPr>
          <w:color w:val="383838"/>
          <w:spacing w:val="3"/>
          <w:w w:val="104"/>
          <w:sz w:val="18"/>
        </w:rPr>
        <w:t>r</w:t>
      </w:r>
      <w:r w:rsidRPr="00882D7C">
        <w:rPr>
          <w:color w:val="383838"/>
          <w:w w:val="103"/>
          <w:sz w:val="18"/>
        </w:rPr>
        <w:t>u</w:t>
      </w:r>
      <w:r w:rsidRPr="00882D7C">
        <w:rPr>
          <w:color w:val="383838"/>
          <w:w w:val="88"/>
          <w:sz w:val="18"/>
        </w:rPr>
        <w:t>s</w:t>
      </w:r>
      <w:r w:rsidRPr="00882D7C">
        <w:rPr>
          <w:color w:val="383838"/>
          <w:spacing w:val="-3"/>
          <w:sz w:val="18"/>
        </w:rPr>
        <w:t xml:space="preserve"> </w:t>
      </w:r>
      <w:r w:rsidRPr="00882D7C">
        <w:rPr>
          <w:color w:val="383838"/>
          <w:w w:val="105"/>
          <w:sz w:val="18"/>
        </w:rPr>
        <w:t>d</w:t>
      </w:r>
      <w:r w:rsidRPr="00882D7C">
        <w:rPr>
          <w:color w:val="383838"/>
          <w:spacing w:val="-1"/>
          <w:w w:val="118"/>
          <w:sz w:val="18"/>
        </w:rPr>
        <w:t>i</w:t>
      </w:r>
      <w:r w:rsidRPr="00882D7C">
        <w:rPr>
          <w:color w:val="383838"/>
          <w:spacing w:val="1"/>
          <w:w w:val="88"/>
          <w:sz w:val="18"/>
        </w:rPr>
        <w:t>s</w:t>
      </w:r>
      <w:r w:rsidRPr="00882D7C">
        <w:rPr>
          <w:color w:val="383838"/>
          <w:w w:val="98"/>
          <w:sz w:val="18"/>
        </w:rPr>
        <w:t>e</w:t>
      </w:r>
      <w:r w:rsidRPr="00882D7C">
        <w:rPr>
          <w:color w:val="383838"/>
          <w:w w:val="101"/>
          <w:sz w:val="18"/>
        </w:rPr>
        <w:t>a</w:t>
      </w:r>
      <w:r w:rsidRPr="00882D7C">
        <w:rPr>
          <w:color w:val="383838"/>
          <w:spacing w:val="1"/>
          <w:w w:val="88"/>
          <w:sz w:val="18"/>
        </w:rPr>
        <w:t>s</w:t>
      </w:r>
      <w:r w:rsidRPr="00882D7C">
        <w:rPr>
          <w:color w:val="383838"/>
          <w:w w:val="98"/>
          <w:sz w:val="18"/>
        </w:rPr>
        <w:t>e</w:t>
      </w:r>
      <w:r w:rsidRPr="00882D7C">
        <w:rPr>
          <w:color w:val="383838"/>
          <w:spacing w:val="-3"/>
          <w:sz w:val="18"/>
        </w:rPr>
        <w:t xml:space="preserve"> </w:t>
      </w:r>
      <w:r w:rsidRPr="00882D7C">
        <w:rPr>
          <w:color w:val="383838"/>
          <w:spacing w:val="-5"/>
          <w:sz w:val="18"/>
        </w:rPr>
        <w:t>(</w:t>
      </w:r>
      <w:r w:rsidRPr="00882D7C">
        <w:rPr>
          <w:color w:val="383838"/>
          <w:spacing w:val="-3"/>
          <w:w w:val="79"/>
          <w:sz w:val="18"/>
        </w:rPr>
        <w:t>C</w:t>
      </w:r>
      <w:r w:rsidRPr="00882D7C">
        <w:rPr>
          <w:color w:val="383838"/>
          <w:w w:val="93"/>
          <w:sz w:val="18"/>
        </w:rPr>
        <w:t>O</w:t>
      </w:r>
      <w:r w:rsidRPr="00882D7C">
        <w:rPr>
          <w:color w:val="383838"/>
          <w:spacing w:val="3"/>
          <w:w w:val="93"/>
          <w:sz w:val="18"/>
        </w:rPr>
        <w:t>V</w:t>
      </w:r>
      <w:r w:rsidRPr="00882D7C">
        <w:rPr>
          <w:color w:val="383838"/>
          <w:w w:val="99"/>
          <w:sz w:val="18"/>
        </w:rPr>
        <w:t>I</w:t>
      </w:r>
      <w:r w:rsidRPr="00882D7C">
        <w:rPr>
          <w:color w:val="383838"/>
          <w:spacing w:val="5"/>
          <w:w w:val="96"/>
          <w:sz w:val="18"/>
        </w:rPr>
        <w:t>D</w:t>
      </w:r>
      <w:r w:rsidRPr="00882D7C">
        <w:rPr>
          <w:color w:val="383838"/>
          <w:spacing w:val="-10"/>
          <w:w w:val="108"/>
          <w:sz w:val="18"/>
        </w:rPr>
        <w:t>-</w:t>
      </w:r>
      <w:r w:rsidRPr="00882D7C">
        <w:rPr>
          <w:color w:val="383838"/>
          <w:spacing w:val="-8"/>
          <w:w w:val="105"/>
          <w:sz w:val="18"/>
        </w:rPr>
        <w:t>1</w:t>
      </w:r>
      <w:r w:rsidRPr="00882D7C">
        <w:rPr>
          <w:color w:val="383838"/>
          <w:spacing w:val="-3"/>
          <w:w w:val="105"/>
          <w:sz w:val="18"/>
        </w:rPr>
        <w:t>9</w:t>
      </w:r>
      <w:r w:rsidRPr="00882D7C">
        <w:rPr>
          <w:color w:val="383838"/>
          <w:sz w:val="18"/>
        </w:rPr>
        <w:t>)</w:t>
      </w:r>
      <w:r w:rsidRPr="00882D7C">
        <w:rPr>
          <w:color w:val="383838"/>
          <w:spacing w:val="-3"/>
          <w:sz w:val="18"/>
        </w:rPr>
        <w:t xml:space="preserve"> </w:t>
      </w:r>
      <w:r w:rsidRPr="00882D7C">
        <w:rPr>
          <w:color w:val="383838"/>
          <w:w w:val="118"/>
          <w:sz w:val="18"/>
        </w:rPr>
        <w:t>i</w:t>
      </w:r>
      <w:r w:rsidRPr="00882D7C">
        <w:rPr>
          <w:color w:val="383838"/>
          <w:w w:val="103"/>
          <w:sz w:val="18"/>
        </w:rPr>
        <w:t>n</w:t>
      </w:r>
      <w:r w:rsidRPr="00882D7C">
        <w:rPr>
          <w:color w:val="383838"/>
          <w:spacing w:val="-3"/>
          <w:sz w:val="18"/>
        </w:rPr>
        <w:t xml:space="preserve"> </w:t>
      </w:r>
      <w:r w:rsidRPr="00882D7C">
        <w:rPr>
          <w:color w:val="383838"/>
          <w:spacing w:val="1"/>
          <w:w w:val="105"/>
          <w:sz w:val="18"/>
        </w:rPr>
        <w:t>p</w:t>
      </w:r>
      <w:r w:rsidRPr="00882D7C">
        <w:rPr>
          <w:color w:val="383838"/>
          <w:spacing w:val="2"/>
          <w:w w:val="104"/>
          <w:sz w:val="18"/>
        </w:rPr>
        <w:t>r</w:t>
      </w:r>
      <w:r w:rsidRPr="00882D7C">
        <w:rPr>
          <w:color w:val="383838"/>
          <w:spacing w:val="-1"/>
          <w:w w:val="118"/>
          <w:sz w:val="18"/>
        </w:rPr>
        <w:t>i</w:t>
      </w:r>
      <w:r w:rsidRPr="00882D7C">
        <w:rPr>
          <w:color w:val="383838"/>
          <w:spacing w:val="1"/>
          <w:w w:val="88"/>
          <w:sz w:val="18"/>
        </w:rPr>
        <w:t>s</w:t>
      </w:r>
      <w:r w:rsidRPr="00882D7C">
        <w:rPr>
          <w:color w:val="383838"/>
          <w:spacing w:val="1"/>
          <w:w w:val="102"/>
          <w:sz w:val="18"/>
        </w:rPr>
        <w:t>o</w:t>
      </w:r>
      <w:r w:rsidRPr="00882D7C">
        <w:rPr>
          <w:color w:val="383838"/>
          <w:w w:val="103"/>
          <w:sz w:val="18"/>
        </w:rPr>
        <w:t>n</w:t>
      </w:r>
      <w:r w:rsidRPr="00882D7C">
        <w:rPr>
          <w:color w:val="383838"/>
          <w:w w:val="88"/>
          <w:sz w:val="18"/>
        </w:rPr>
        <w:t>s</w:t>
      </w:r>
      <w:r w:rsidRPr="00882D7C">
        <w:rPr>
          <w:color w:val="383838"/>
          <w:spacing w:val="-3"/>
          <w:sz w:val="18"/>
        </w:rPr>
        <w:t xml:space="preserve"> </w:t>
      </w:r>
      <w:r w:rsidRPr="00882D7C">
        <w:rPr>
          <w:color w:val="383838"/>
          <w:w w:val="118"/>
          <w:sz w:val="18"/>
        </w:rPr>
        <w:t>i</w:t>
      </w:r>
      <w:r w:rsidRPr="00882D7C">
        <w:rPr>
          <w:color w:val="383838"/>
          <w:w w:val="103"/>
          <w:sz w:val="18"/>
        </w:rPr>
        <w:t>n</w:t>
      </w:r>
      <w:r w:rsidRPr="00882D7C">
        <w:rPr>
          <w:color w:val="383838"/>
          <w:spacing w:val="-3"/>
          <w:sz w:val="18"/>
        </w:rPr>
        <w:t xml:space="preserve"> </w:t>
      </w:r>
      <w:r w:rsidRPr="00882D7C">
        <w:rPr>
          <w:color w:val="383838"/>
          <w:w w:val="78"/>
          <w:sz w:val="18"/>
        </w:rPr>
        <w:t>E</w:t>
      </w:r>
      <w:r w:rsidRPr="00882D7C">
        <w:rPr>
          <w:color w:val="383838"/>
          <w:spacing w:val="-5"/>
          <w:w w:val="95"/>
          <w:sz w:val="18"/>
        </w:rPr>
        <w:t>U</w:t>
      </w:r>
      <w:r w:rsidRPr="00882D7C">
        <w:rPr>
          <w:color w:val="383838"/>
          <w:spacing w:val="-1"/>
          <w:w w:val="167"/>
          <w:sz w:val="18"/>
        </w:rPr>
        <w:t>/</w:t>
      </w:r>
      <w:r w:rsidRPr="00882D7C">
        <w:rPr>
          <w:color w:val="383838"/>
          <w:w w:val="78"/>
          <w:sz w:val="18"/>
        </w:rPr>
        <w:t>E</w:t>
      </w:r>
      <w:r w:rsidRPr="00882D7C">
        <w:rPr>
          <w:color w:val="383838"/>
          <w:spacing w:val="6"/>
          <w:w w:val="78"/>
          <w:sz w:val="18"/>
        </w:rPr>
        <w:t>E</w:t>
      </w:r>
      <w:r w:rsidRPr="00882D7C">
        <w:rPr>
          <w:color w:val="383838"/>
          <w:sz w:val="18"/>
        </w:rPr>
        <w:t>A</w:t>
      </w:r>
      <w:r w:rsidRPr="00882D7C">
        <w:rPr>
          <w:color w:val="383838"/>
          <w:spacing w:val="-3"/>
          <w:sz w:val="18"/>
        </w:rPr>
        <w:t xml:space="preserve"> </w:t>
      </w:r>
      <w:r w:rsidRPr="00882D7C">
        <w:rPr>
          <w:color w:val="383838"/>
          <w:spacing w:val="-1"/>
          <w:w w:val="88"/>
          <w:sz w:val="18"/>
        </w:rPr>
        <w:t>c</w:t>
      </w:r>
      <w:r w:rsidRPr="00882D7C">
        <w:rPr>
          <w:color w:val="383838"/>
          <w:spacing w:val="2"/>
          <w:w w:val="102"/>
          <w:sz w:val="18"/>
        </w:rPr>
        <w:t>o</w:t>
      </w:r>
      <w:r w:rsidRPr="00882D7C">
        <w:rPr>
          <w:color w:val="383838"/>
          <w:w w:val="103"/>
          <w:sz w:val="18"/>
        </w:rPr>
        <w:t>u</w:t>
      </w:r>
      <w:r w:rsidRPr="00882D7C">
        <w:rPr>
          <w:color w:val="383838"/>
          <w:spacing w:val="1"/>
          <w:w w:val="103"/>
          <w:sz w:val="18"/>
        </w:rPr>
        <w:t>n</w:t>
      </w:r>
      <w:r w:rsidRPr="00882D7C">
        <w:rPr>
          <w:color w:val="383838"/>
          <w:spacing w:val="2"/>
          <w:w w:val="121"/>
          <w:sz w:val="18"/>
        </w:rPr>
        <w:t>t</w:t>
      </w:r>
      <w:r w:rsidRPr="00882D7C">
        <w:rPr>
          <w:color w:val="383838"/>
          <w:spacing w:val="2"/>
          <w:w w:val="104"/>
          <w:sz w:val="18"/>
        </w:rPr>
        <w:t>r</w:t>
      </w:r>
      <w:r w:rsidRPr="00882D7C">
        <w:rPr>
          <w:color w:val="383838"/>
          <w:w w:val="118"/>
          <w:sz w:val="18"/>
        </w:rPr>
        <w:t>i</w:t>
      </w:r>
      <w:r w:rsidRPr="00882D7C">
        <w:rPr>
          <w:color w:val="383838"/>
          <w:spacing w:val="1"/>
          <w:w w:val="98"/>
          <w:sz w:val="18"/>
        </w:rPr>
        <w:t>e</w:t>
      </w:r>
      <w:r w:rsidRPr="00882D7C">
        <w:rPr>
          <w:color w:val="383838"/>
          <w:w w:val="88"/>
          <w:sz w:val="18"/>
        </w:rPr>
        <w:t>s</w:t>
      </w:r>
      <w:r w:rsidRPr="00882D7C">
        <w:rPr>
          <w:color w:val="383838"/>
          <w:spacing w:val="-3"/>
          <w:sz w:val="18"/>
        </w:rPr>
        <w:t xml:space="preserve"> </w:t>
      </w:r>
      <w:r w:rsidRPr="00882D7C">
        <w:rPr>
          <w:color w:val="383838"/>
          <w:spacing w:val="1"/>
          <w:w w:val="101"/>
          <w:sz w:val="18"/>
        </w:rPr>
        <w:t>a</w:t>
      </w:r>
      <w:r w:rsidRPr="00882D7C">
        <w:rPr>
          <w:color w:val="383838"/>
          <w:spacing w:val="2"/>
          <w:w w:val="103"/>
          <w:sz w:val="18"/>
        </w:rPr>
        <w:t>n</w:t>
      </w:r>
      <w:r w:rsidRPr="00882D7C">
        <w:rPr>
          <w:color w:val="383838"/>
          <w:w w:val="105"/>
          <w:sz w:val="18"/>
        </w:rPr>
        <w:t>d</w:t>
      </w:r>
      <w:r w:rsidRPr="00882D7C">
        <w:rPr>
          <w:color w:val="383838"/>
          <w:spacing w:val="-3"/>
          <w:sz w:val="18"/>
        </w:rPr>
        <w:t xml:space="preserve"> </w:t>
      </w:r>
      <w:r w:rsidRPr="00882D7C">
        <w:rPr>
          <w:color w:val="383838"/>
          <w:spacing w:val="2"/>
          <w:w w:val="121"/>
          <w:sz w:val="18"/>
        </w:rPr>
        <w:t>t</w:t>
      </w:r>
      <w:r w:rsidRPr="00882D7C">
        <w:rPr>
          <w:color w:val="383838"/>
          <w:spacing w:val="1"/>
          <w:w w:val="103"/>
          <w:sz w:val="18"/>
        </w:rPr>
        <w:t>h</w:t>
      </w:r>
      <w:r w:rsidRPr="00882D7C">
        <w:rPr>
          <w:color w:val="383838"/>
          <w:w w:val="98"/>
          <w:sz w:val="18"/>
        </w:rPr>
        <w:t>e</w:t>
      </w:r>
      <w:r w:rsidRPr="00882D7C">
        <w:rPr>
          <w:color w:val="383838"/>
          <w:spacing w:val="-3"/>
          <w:sz w:val="18"/>
        </w:rPr>
        <w:t xml:space="preserve"> </w:t>
      </w:r>
      <w:r w:rsidRPr="00882D7C">
        <w:rPr>
          <w:color w:val="383838"/>
          <w:spacing w:val="1"/>
          <w:w w:val="95"/>
          <w:sz w:val="18"/>
        </w:rPr>
        <w:t>U</w:t>
      </w:r>
      <w:r w:rsidRPr="00882D7C">
        <w:rPr>
          <w:color w:val="383838"/>
          <w:spacing w:val="4"/>
          <w:w w:val="90"/>
          <w:sz w:val="18"/>
        </w:rPr>
        <w:t>K</w:t>
      </w:r>
      <w:r w:rsidRPr="00882D7C">
        <w:rPr>
          <w:color w:val="383838"/>
          <w:w w:val="94"/>
          <w:sz w:val="18"/>
        </w:rPr>
        <w:t>.</w:t>
      </w:r>
      <w:r w:rsidRPr="00882D7C">
        <w:rPr>
          <w:color w:val="383838"/>
          <w:spacing w:val="-3"/>
          <w:sz w:val="18"/>
        </w:rPr>
        <w:t xml:space="preserve"> </w:t>
      </w:r>
      <w:r w:rsidRPr="00882D7C">
        <w:rPr>
          <w:color w:val="383838"/>
          <w:spacing w:val="1"/>
          <w:w w:val="78"/>
          <w:sz w:val="18"/>
        </w:rPr>
        <w:t>E</w:t>
      </w:r>
      <w:r w:rsidRPr="00882D7C">
        <w:rPr>
          <w:color w:val="383838"/>
          <w:spacing w:val="1"/>
          <w:w w:val="79"/>
          <w:sz w:val="18"/>
        </w:rPr>
        <w:t>C</w:t>
      </w:r>
      <w:r w:rsidRPr="00882D7C">
        <w:rPr>
          <w:color w:val="383838"/>
          <w:spacing w:val="2"/>
          <w:w w:val="96"/>
          <w:sz w:val="18"/>
        </w:rPr>
        <w:t>D</w:t>
      </w:r>
      <w:r w:rsidRPr="00882D7C">
        <w:rPr>
          <w:color w:val="383838"/>
          <w:w w:val="79"/>
          <w:sz w:val="18"/>
        </w:rPr>
        <w:t xml:space="preserve">C </w:t>
      </w:r>
      <w:r w:rsidRPr="00882D7C">
        <w:rPr>
          <w:color w:val="383838"/>
          <w:sz w:val="18"/>
        </w:rPr>
        <w:t>technical</w:t>
      </w:r>
      <w:r w:rsidRPr="00882D7C">
        <w:rPr>
          <w:color w:val="383838"/>
          <w:spacing w:val="12"/>
          <w:sz w:val="18"/>
        </w:rPr>
        <w:t xml:space="preserve"> </w:t>
      </w:r>
      <w:r w:rsidRPr="00882D7C">
        <w:rPr>
          <w:color w:val="383838"/>
          <w:sz w:val="18"/>
        </w:rPr>
        <w:t>report.</w:t>
      </w:r>
      <w:r w:rsidRPr="00882D7C">
        <w:rPr>
          <w:color w:val="383838"/>
          <w:spacing w:val="12"/>
          <w:sz w:val="18"/>
        </w:rPr>
        <w:t xml:space="preserve"> </w:t>
      </w:r>
      <w:r w:rsidRPr="00882D7C">
        <w:rPr>
          <w:color w:val="383838"/>
          <w:sz w:val="18"/>
        </w:rPr>
        <w:t>3</w:t>
      </w:r>
      <w:r w:rsidRPr="00882D7C">
        <w:rPr>
          <w:color w:val="383838"/>
          <w:spacing w:val="12"/>
          <w:sz w:val="18"/>
        </w:rPr>
        <w:t xml:space="preserve"> </w:t>
      </w:r>
      <w:r w:rsidRPr="00882D7C">
        <w:rPr>
          <w:color w:val="383838"/>
          <w:sz w:val="18"/>
        </w:rPr>
        <w:t>July</w:t>
      </w:r>
      <w:r w:rsidRPr="00882D7C">
        <w:rPr>
          <w:color w:val="383838"/>
          <w:spacing w:val="12"/>
          <w:sz w:val="18"/>
        </w:rPr>
        <w:t xml:space="preserve"> </w:t>
      </w:r>
      <w:r w:rsidRPr="00882D7C">
        <w:rPr>
          <w:color w:val="383838"/>
          <w:sz w:val="18"/>
        </w:rPr>
        <w:t>2020.</w:t>
      </w:r>
      <w:r w:rsidRPr="00882D7C">
        <w:rPr>
          <w:color w:val="383838"/>
          <w:spacing w:val="12"/>
          <w:sz w:val="18"/>
        </w:rPr>
        <w:t xml:space="preserve"> </w:t>
      </w:r>
      <w:r w:rsidRPr="00882D7C">
        <w:rPr>
          <w:color w:val="383838"/>
          <w:sz w:val="18"/>
        </w:rPr>
        <w:t>Stockholm:</w:t>
      </w:r>
      <w:r w:rsidRPr="00882D7C">
        <w:rPr>
          <w:color w:val="383838"/>
          <w:spacing w:val="12"/>
          <w:sz w:val="18"/>
        </w:rPr>
        <w:t xml:space="preserve"> </w:t>
      </w:r>
      <w:r w:rsidRPr="00882D7C">
        <w:rPr>
          <w:color w:val="383838"/>
          <w:sz w:val="18"/>
        </w:rPr>
        <w:t>European</w:t>
      </w:r>
      <w:r w:rsidRPr="00882D7C">
        <w:rPr>
          <w:color w:val="383838"/>
          <w:spacing w:val="13"/>
          <w:sz w:val="18"/>
        </w:rPr>
        <w:t xml:space="preserve"> </w:t>
      </w:r>
      <w:r w:rsidRPr="00882D7C">
        <w:rPr>
          <w:color w:val="383838"/>
          <w:sz w:val="18"/>
        </w:rPr>
        <w:t>Centre</w:t>
      </w:r>
      <w:r w:rsidRPr="00882D7C">
        <w:rPr>
          <w:color w:val="383838"/>
          <w:spacing w:val="12"/>
          <w:sz w:val="18"/>
        </w:rPr>
        <w:t xml:space="preserve"> </w:t>
      </w:r>
      <w:r w:rsidRPr="00882D7C">
        <w:rPr>
          <w:color w:val="383838"/>
          <w:sz w:val="18"/>
        </w:rPr>
        <w:t>for</w:t>
      </w:r>
      <w:r w:rsidRPr="00882D7C">
        <w:rPr>
          <w:color w:val="383838"/>
          <w:spacing w:val="12"/>
          <w:sz w:val="18"/>
        </w:rPr>
        <w:t xml:space="preserve"> </w:t>
      </w:r>
      <w:r w:rsidRPr="00882D7C">
        <w:rPr>
          <w:color w:val="383838"/>
          <w:sz w:val="18"/>
        </w:rPr>
        <w:t>Disease</w:t>
      </w:r>
      <w:r w:rsidRPr="00882D7C">
        <w:rPr>
          <w:color w:val="383838"/>
          <w:spacing w:val="12"/>
          <w:sz w:val="18"/>
        </w:rPr>
        <w:t xml:space="preserve"> </w:t>
      </w:r>
      <w:r w:rsidRPr="00882D7C">
        <w:rPr>
          <w:color w:val="383838"/>
          <w:sz w:val="18"/>
        </w:rPr>
        <w:t>Prevention</w:t>
      </w:r>
      <w:r w:rsidRPr="00882D7C">
        <w:rPr>
          <w:color w:val="383838"/>
          <w:spacing w:val="12"/>
          <w:sz w:val="18"/>
        </w:rPr>
        <w:t xml:space="preserve"> </w:t>
      </w:r>
      <w:r w:rsidRPr="00882D7C">
        <w:rPr>
          <w:color w:val="383838"/>
          <w:sz w:val="18"/>
        </w:rPr>
        <w:t>and</w:t>
      </w:r>
      <w:r w:rsidRPr="00882D7C">
        <w:rPr>
          <w:color w:val="383838"/>
          <w:spacing w:val="12"/>
          <w:sz w:val="18"/>
        </w:rPr>
        <w:t xml:space="preserve"> </w:t>
      </w:r>
      <w:r w:rsidRPr="00882D7C">
        <w:rPr>
          <w:color w:val="383838"/>
          <w:sz w:val="18"/>
        </w:rPr>
        <w:t>Control;</w:t>
      </w:r>
      <w:r w:rsidRPr="00882D7C">
        <w:rPr>
          <w:color w:val="383838"/>
          <w:spacing w:val="12"/>
          <w:sz w:val="18"/>
        </w:rPr>
        <w:t xml:space="preserve"> </w:t>
      </w:r>
      <w:r w:rsidRPr="00882D7C">
        <w:rPr>
          <w:color w:val="383838"/>
          <w:sz w:val="18"/>
        </w:rPr>
        <w:t>2020</w:t>
      </w:r>
      <w:r w:rsidRPr="00882D7C">
        <w:rPr>
          <w:color w:val="383838"/>
          <w:spacing w:val="12"/>
          <w:sz w:val="18"/>
        </w:rPr>
        <w:t xml:space="preserve"> </w:t>
      </w:r>
      <w:r w:rsidRPr="00882D7C">
        <w:rPr>
          <w:color w:val="383838"/>
          <w:sz w:val="18"/>
        </w:rPr>
        <w:t>(</w:t>
      </w:r>
      <w:hyperlink r:id="rId120">
        <w:r w:rsidRPr="00882D7C">
          <w:rPr>
            <w:color w:val="383838"/>
            <w:sz w:val="18"/>
          </w:rPr>
          <w:t>https://www.ecdc.europa.eu/en/</w:t>
        </w:r>
      </w:hyperlink>
      <w:r w:rsidRPr="00882D7C">
        <w:rPr>
          <w:color w:val="383838"/>
          <w:spacing w:val="1"/>
          <w:sz w:val="18"/>
        </w:rPr>
        <w:t xml:space="preserve"> </w:t>
      </w:r>
      <w:hyperlink r:id="rId121">
        <w:r w:rsidRPr="00882D7C">
          <w:rPr>
            <w:color w:val="383838"/>
            <w:w w:val="105"/>
            <w:sz w:val="18"/>
          </w:rPr>
          <w:t>publications-data/infection-prevention-and-control-and-surveillance-covid-19-prisons</w:t>
        </w:r>
      </w:hyperlink>
      <w:r w:rsidRPr="00882D7C">
        <w:rPr>
          <w:color w:val="383838"/>
          <w:w w:val="105"/>
          <w:sz w:val="18"/>
        </w:rPr>
        <w:t>).</w:t>
      </w:r>
    </w:p>
    <w:p w:rsidR="00EA0AB1" w:rsidRPr="00882D7C" w:rsidRDefault="00EA0AB1" w:rsidP="00696F9B">
      <w:pPr>
        <w:pStyle w:val="a6"/>
        <w:numPr>
          <w:ilvl w:val="0"/>
          <w:numId w:val="37"/>
        </w:numPr>
        <w:tabs>
          <w:tab w:val="left" w:pos="907"/>
          <w:tab w:val="left" w:pos="908"/>
        </w:tabs>
        <w:spacing w:before="1" w:line="278" w:lineRule="auto"/>
        <w:ind w:right="1213"/>
        <w:rPr>
          <w:sz w:val="18"/>
        </w:rPr>
      </w:pPr>
      <w:r w:rsidRPr="00882D7C">
        <w:rPr>
          <w:color w:val="383838"/>
          <w:sz w:val="18"/>
        </w:rPr>
        <w:t>United</w:t>
      </w:r>
      <w:r w:rsidRPr="00882D7C">
        <w:rPr>
          <w:color w:val="383838"/>
          <w:spacing w:val="6"/>
          <w:sz w:val="18"/>
        </w:rPr>
        <w:t xml:space="preserve"> </w:t>
      </w:r>
      <w:r w:rsidRPr="00882D7C">
        <w:rPr>
          <w:color w:val="383838"/>
          <w:sz w:val="18"/>
        </w:rPr>
        <w:t>Nations</w:t>
      </w:r>
      <w:r w:rsidRPr="00882D7C">
        <w:rPr>
          <w:color w:val="383838"/>
          <w:spacing w:val="6"/>
          <w:sz w:val="18"/>
        </w:rPr>
        <w:t xml:space="preserve"> </w:t>
      </w:r>
      <w:r w:rsidRPr="00882D7C">
        <w:rPr>
          <w:color w:val="383838"/>
          <w:sz w:val="18"/>
        </w:rPr>
        <w:t>Standard</w:t>
      </w:r>
      <w:r w:rsidRPr="00882D7C">
        <w:rPr>
          <w:color w:val="383838"/>
          <w:spacing w:val="6"/>
          <w:sz w:val="18"/>
        </w:rPr>
        <w:t xml:space="preserve"> </w:t>
      </w:r>
      <w:r w:rsidRPr="00882D7C">
        <w:rPr>
          <w:color w:val="383838"/>
          <w:sz w:val="18"/>
        </w:rPr>
        <w:t>Minimum</w:t>
      </w:r>
      <w:r w:rsidRPr="00882D7C">
        <w:rPr>
          <w:color w:val="383838"/>
          <w:spacing w:val="6"/>
          <w:sz w:val="18"/>
        </w:rPr>
        <w:t xml:space="preserve"> </w:t>
      </w:r>
      <w:r w:rsidRPr="00882D7C">
        <w:rPr>
          <w:color w:val="383838"/>
          <w:sz w:val="18"/>
        </w:rPr>
        <w:t>Rules</w:t>
      </w:r>
      <w:r w:rsidRPr="00882D7C">
        <w:rPr>
          <w:color w:val="383838"/>
          <w:spacing w:val="6"/>
          <w:sz w:val="18"/>
        </w:rPr>
        <w:t xml:space="preserve"> </w:t>
      </w:r>
      <w:r w:rsidRPr="00882D7C">
        <w:rPr>
          <w:color w:val="383838"/>
          <w:sz w:val="18"/>
        </w:rPr>
        <w:t>for</w:t>
      </w:r>
      <w:r w:rsidRPr="00882D7C">
        <w:rPr>
          <w:color w:val="383838"/>
          <w:spacing w:val="6"/>
          <w:sz w:val="18"/>
        </w:rPr>
        <w:t xml:space="preserve"> </w:t>
      </w:r>
      <w:r w:rsidRPr="00882D7C">
        <w:rPr>
          <w:color w:val="383838"/>
          <w:sz w:val="18"/>
        </w:rPr>
        <w:t>the</w:t>
      </w:r>
      <w:r w:rsidRPr="00882D7C">
        <w:rPr>
          <w:color w:val="383838"/>
          <w:spacing w:val="6"/>
          <w:sz w:val="18"/>
        </w:rPr>
        <w:t xml:space="preserve"> </w:t>
      </w:r>
      <w:r w:rsidRPr="00882D7C">
        <w:rPr>
          <w:color w:val="383838"/>
          <w:sz w:val="18"/>
        </w:rPr>
        <w:t>Treatment</w:t>
      </w:r>
      <w:r w:rsidRPr="00882D7C">
        <w:rPr>
          <w:color w:val="383838"/>
          <w:spacing w:val="6"/>
          <w:sz w:val="18"/>
        </w:rPr>
        <w:t xml:space="preserve"> </w:t>
      </w:r>
      <w:r w:rsidRPr="00882D7C">
        <w:rPr>
          <w:color w:val="383838"/>
          <w:sz w:val="18"/>
        </w:rPr>
        <w:t>of</w:t>
      </w:r>
      <w:r w:rsidRPr="00882D7C">
        <w:rPr>
          <w:color w:val="383838"/>
          <w:spacing w:val="6"/>
          <w:sz w:val="18"/>
        </w:rPr>
        <w:t xml:space="preserve"> </w:t>
      </w:r>
      <w:r w:rsidRPr="00882D7C">
        <w:rPr>
          <w:color w:val="383838"/>
          <w:sz w:val="18"/>
        </w:rPr>
        <w:t>Prisoners</w:t>
      </w:r>
      <w:r w:rsidRPr="00882D7C">
        <w:rPr>
          <w:color w:val="383838"/>
          <w:spacing w:val="6"/>
          <w:sz w:val="18"/>
        </w:rPr>
        <w:t xml:space="preserve"> </w:t>
      </w:r>
      <w:r w:rsidRPr="00882D7C">
        <w:rPr>
          <w:color w:val="383838"/>
          <w:sz w:val="18"/>
        </w:rPr>
        <w:t>(the</w:t>
      </w:r>
      <w:r w:rsidRPr="00882D7C">
        <w:rPr>
          <w:color w:val="383838"/>
          <w:spacing w:val="6"/>
          <w:sz w:val="18"/>
        </w:rPr>
        <w:t xml:space="preserve"> </w:t>
      </w:r>
      <w:r w:rsidRPr="00882D7C">
        <w:rPr>
          <w:color w:val="383838"/>
          <w:sz w:val="18"/>
        </w:rPr>
        <w:t>Nelson</w:t>
      </w:r>
      <w:r w:rsidRPr="00882D7C">
        <w:rPr>
          <w:color w:val="383838"/>
          <w:spacing w:val="6"/>
          <w:sz w:val="18"/>
        </w:rPr>
        <w:t xml:space="preserve"> </w:t>
      </w:r>
      <w:r w:rsidRPr="00882D7C">
        <w:rPr>
          <w:color w:val="383838"/>
          <w:sz w:val="18"/>
        </w:rPr>
        <w:t>Mandela</w:t>
      </w:r>
      <w:r w:rsidRPr="00882D7C">
        <w:rPr>
          <w:color w:val="383838"/>
          <w:spacing w:val="6"/>
          <w:sz w:val="18"/>
        </w:rPr>
        <w:t xml:space="preserve"> </w:t>
      </w:r>
      <w:r w:rsidRPr="00882D7C">
        <w:rPr>
          <w:color w:val="383838"/>
          <w:sz w:val="18"/>
        </w:rPr>
        <w:t>Rules).</w:t>
      </w:r>
      <w:r w:rsidRPr="00882D7C">
        <w:rPr>
          <w:color w:val="383838"/>
          <w:spacing w:val="6"/>
          <w:sz w:val="18"/>
        </w:rPr>
        <w:t xml:space="preserve"> </w:t>
      </w:r>
      <w:r w:rsidRPr="00882D7C">
        <w:rPr>
          <w:color w:val="383838"/>
          <w:sz w:val="18"/>
        </w:rPr>
        <w:t>United</w:t>
      </w:r>
      <w:r w:rsidRPr="00882D7C">
        <w:rPr>
          <w:color w:val="383838"/>
          <w:spacing w:val="6"/>
          <w:sz w:val="18"/>
        </w:rPr>
        <w:t xml:space="preserve"> </w:t>
      </w:r>
      <w:r w:rsidRPr="00882D7C">
        <w:rPr>
          <w:color w:val="383838"/>
          <w:sz w:val="18"/>
        </w:rPr>
        <w:t>Nations</w:t>
      </w:r>
      <w:r w:rsidRPr="00882D7C">
        <w:rPr>
          <w:color w:val="383838"/>
          <w:spacing w:val="6"/>
          <w:sz w:val="18"/>
        </w:rPr>
        <w:t xml:space="preserve"> </w:t>
      </w:r>
      <w:r w:rsidRPr="00882D7C">
        <w:rPr>
          <w:color w:val="383838"/>
          <w:sz w:val="18"/>
        </w:rPr>
        <w:t>General</w:t>
      </w:r>
      <w:r w:rsidRPr="00882D7C">
        <w:rPr>
          <w:color w:val="383838"/>
          <w:spacing w:val="7"/>
          <w:sz w:val="18"/>
        </w:rPr>
        <w:t xml:space="preserve"> </w:t>
      </w:r>
      <w:r w:rsidRPr="00882D7C">
        <w:rPr>
          <w:color w:val="383838"/>
          <w:sz w:val="18"/>
        </w:rPr>
        <w:t>Assembly</w:t>
      </w:r>
      <w:r w:rsidRPr="00882D7C">
        <w:rPr>
          <w:color w:val="383838"/>
          <w:spacing w:val="1"/>
          <w:sz w:val="18"/>
        </w:rPr>
        <w:t xml:space="preserve"> </w:t>
      </w:r>
      <w:r w:rsidRPr="00882D7C">
        <w:rPr>
          <w:color w:val="383838"/>
          <w:w w:val="83"/>
          <w:sz w:val="18"/>
        </w:rPr>
        <w:t>R</w:t>
      </w:r>
      <w:r w:rsidRPr="00882D7C">
        <w:rPr>
          <w:color w:val="383838"/>
          <w:spacing w:val="1"/>
          <w:w w:val="98"/>
          <w:sz w:val="18"/>
        </w:rPr>
        <w:t>e</w:t>
      </w:r>
      <w:r w:rsidRPr="00882D7C">
        <w:rPr>
          <w:color w:val="383838"/>
          <w:spacing w:val="1"/>
          <w:w w:val="88"/>
          <w:sz w:val="18"/>
        </w:rPr>
        <w:t>s</w:t>
      </w:r>
      <w:r w:rsidRPr="00882D7C">
        <w:rPr>
          <w:color w:val="383838"/>
          <w:spacing w:val="1"/>
          <w:w w:val="102"/>
          <w:sz w:val="18"/>
        </w:rPr>
        <w:t>o</w:t>
      </w:r>
      <w:r w:rsidRPr="00882D7C">
        <w:rPr>
          <w:color w:val="383838"/>
          <w:spacing w:val="1"/>
          <w:w w:val="114"/>
          <w:sz w:val="18"/>
        </w:rPr>
        <w:t>l</w:t>
      </w:r>
      <w:r w:rsidRPr="00882D7C">
        <w:rPr>
          <w:color w:val="383838"/>
          <w:spacing w:val="2"/>
          <w:w w:val="103"/>
          <w:sz w:val="18"/>
        </w:rPr>
        <w:t>u</w:t>
      </w:r>
      <w:r w:rsidRPr="00882D7C">
        <w:rPr>
          <w:color w:val="383838"/>
          <w:spacing w:val="1"/>
          <w:w w:val="121"/>
          <w:sz w:val="18"/>
        </w:rPr>
        <w:t>t</w:t>
      </w:r>
      <w:r w:rsidRPr="00882D7C">
        <w:rPr>
          <w:color w:val="383838"/>
          <w:w w:val="118"/>
          <w:sz w:val="18"/>
        </w:rPr>
        <w:t>i</w:t>
      </w:r>
      <w:r w:rsidRPr="00882D7C">
        <w:rPr>
          <w:color w:val="383838"/>
          <w:spacing w:val="1"/>
          <w:w w:val="102"/>
          <w:sz w:val="18"/>
        </w:rPr>
        <w:t>o</w:t>
      </w:r>
      <w:r w:rsidRPr="00882D7C">
        <w:rPr>
          <w:color w:val="383838"/>
          <w:w w:val="103"/>
          <w:sz w:val="18"/>
        </w:rPr>
        <w:t>n</w:t>
      </w:r>
      <w:r w:rsidRPr="00882D7C">
        <w:rPr>
          <w:color w:val="383838"/>
          <w:spacing w:val="-3"/>
          <w:sz w:val="18"/>
        </w:rPr>
        <w:t xml:space="preserve"> </w:t>
      </w:r>
      <w:r w:rsidRPr="00882D7C">
        <w:rPr>
          <w:color w:val="383838"/>
          <w:spacing w:val="5"/>
          <w:sz w:val="18"/>
        </w:rPr>
        <w:t>A</w:t>
      </w:r>
      <w:r w:rsidRPr="00882D7C">
        <w:rPr>
          <w:color w:val="383838"/>
          <w:spacing w:val="-1"/>
          <w:w w:val="167"/>
          <w:sz w:val="18"/>
        </w:rPr>
        <w:t>/</w:t>
      </w:r>
      <w:r w:rsidRPr="00882D7C">
        <w:rPr>
          <w:color w:val="383838"/>
          <w:spacing w:val="2"/>
          <w:w w:val="83"/>
          <w:sz w:val="18"/>
        </w:rPr>
        <w:t>R</w:t>
      </w:r>
      <w:r w:rsidRPr="00882D7C">
        <w:rPr>
          <w:color w:val="383838"/>
          <w:spacing w:val="3"/>
          <w:w w:val="78"/>
          <w:sz w:val="18"/>
        </w:rPr>
        <w:t>E</w:t>
      </w:r>
      <w:r w:rsidRPr="00882D7C">
        <w:rPr>
          <w:color w:val="383838"/>
          <w:spacing w:val="-1"/>
          <w:w w:val="77"/>
          <w:sz w:val="18"/>
        </w:rPr>
        <w:t>S</w:t>
      </w:r>
      <w:r w:rsidRPr="00882D7C">
        <w:rPr>
          <w:color w:val="383838"/>
          <w:w w:val="167"/>
          <w:sz w:val="18"/>
        </w:rPr>
        <w:t>/</w:t>
      </w:r>
      <w:r w:rsidRPr="00882D7C">
        <w:rPr>
          <w:color w:val="383838"/>
          <w:spacing w:val="-2"/>
          <w:w w:val="105"/>
          <w:sz w:val="18"/>
        </w:rPr>
        <w:t>7</w:t>
      </w:r>
      <w:r w:rsidRPr="00882D7C">
        <w:rPr>
          <w:color w:val="383838"/>
          <w:spacing w:val="-3"/>
          <w:w w:val="105"/>
          <w:sz w:val="18"/>
        </w:rPr>
        <w:t>0</w:t>
      </w:r>
      <w:r w:rsidRPr="00882D7C">
        <w:rPr>
          <w:color w:val="383838"/>
          <w:spacing w:val="-5"/>
          <w:w w:val="167"/>
          <w:sz w:val="18"/>
        </w:rPr>
        <w:t>/</w:t>
      </w:r>
      <w:r w:rsidRPr="00882D7C">
        <w:rPr>
          <w:color w:val="383838"/>
          <w:spacing w:val="-10"/>
          <w:w w:val="105"/>
          <w:sz w:val="18"/>
        </w:rPr>
        <w:t>1</w:t>
      </w:r>
      <w:r w:rsidRPr="00882D7C">
        <w:rPr>
          <w:color w:val="383838"/>
          <w:spacing w:val="-3"/>
          <w:w w:val="105"/>
          <w:sz w:val="18"/>
        </w:rPr>
        <w:t>7</w:t>
      </w:r>
      <w:r w:rsidRPr="00882D7C">
        <w:rPr>
          <w:color w:val="383838"/>
          <w:spacing w:val="-1"/>
          <w:w w:val="105"/>
          <w:sz w:val="18"/>
        </w:rPr>
        <w:t>5</w:t>
      </w:r>
      <w:r w:rsidRPr="00882D7C">
        <w:rPr>
          <w:color w:val="383838"/>
          <w:w w:val="94"/>
          <w:sz w:val="18"/>
        </w:rPr>
        <w:t>,</w:t>
      </w:r>
      <w:r w:rsidRPr="00882D7C">
        <w:rPr>
          <w:color w:val="383838"/>
          <w:spacing w:val="-3"/>
          <w:sz w:val="18"/>
        </w:rPr>
        <w:t xml:space="preserve"> </w:t>
      </w:r>
      <w:r w:rsidRPr="00882D7C">
        <w:rPr>
          <w:color w:val="383838"/>
          <w:spacing w:val="1"/>
          <w:w w:val="101"/>
          <w:sz w:val="18"/>
        </w:rPr>
        <w:t>a</w:t>
      </w:r>
      <w:r w:rsidRPr="00882D7C">
        <w:rPr>
          <w:color w:val="383838"/>
          <w:spacing w:val="1"/>
          <w:w w:val="105"/>
          <w:sz w:val="18"/>
        </w:rPr>
        <w:t>d</w:t>
      </w:r>
      <w:r w:rsidRPr="00882D7C">
        <w:rPr>
          <w:color w:val="383838"/>
          <w:spacing w:val="1"/>
          <w:w w:val="102"/>
          <w:sz w:val="18"/>
        </w:rPr>
        <w:t>o</w:t>
      </w:r>
      <w:r w:rsidRPr="00882D7C">
        <w:rPr>
          <w:color w:val="383838"/>
          <w:spacing w:val="1"/>
          <w:w w:val="105"/>
          <w:sz w:val="18"/>
        </w:rPr>
        <w:t>p</w:t>
      </w:r>
      <w:r w:rsidRPr="00882D7C">
        <w:rPr>
          <w:color w:val="383838"/>
          <w:w w:val="121"/>
          <w:sz w:val="18"/>
        </w:rPr>
        <w:t>t</w:t>
      </w:r>
      <w:r w:rsidRPr="00882D7C">
        <w:rPr>
          <w:color w:val="383838"/>
          <w:spacing w:val="2"/>
          <w:w w:val="98"/>
          <w:sz w:val="18"/>
        </w:rPr>
        <w:t>e</w:t>
      </w:r>
      <w:r w:rsidRPr="00882D7C">
        <w:rPr>
          <w:color w:val="383838"/>
          <w:w w:val="105"/>
          <w:sz w:val="18"/>
        </w:rPr>
        <w:t>d</w:t>
      </w:r>
      <w:r w:rsidRPr="00882D7C">
        <w:rPr>
          <w:color w:val="383838"/>
          <w:spacing w:val="-3"/>
          <w:sz w:val="18"/>
        </w:rPr>
        <w:t xml:space="preserve"> </w:t>
      </w:r>
      <w:r w:rsidRPr="00882D7C">
        <w:rPr>
          <w:color w:val="383838"/>
          <w:spacing w:val="-10"/>
          <w:w w:val="105"/>
          <w:sz w:val="18"/>
        </w:rPr>
        <w:t>1</w:t>
      </w:r>
      <w:r w:rsidRPr="00882D7C">
        <w:rPr>
          <w:color w:val="383838"/>
          <w:w w:val="105"/>
          <w:sz w:val="18"/>
        </w:rPr>
        <w:t>7</w:t>
      </w:r>
      <w:r w:rsidRPr="00882D7C">
        <w:rPr>
          <w:color w:val="383838"/>
          <w:spacing w:val="-3"/>
          <w:sz w:val="18"/>
        </w:rPr>
        <w:t xml:space="preserve"> </w:t>
      </w:r>
      <w:r w:rsidRPr="00882D7C">
        <w:rPr>
          <w:color w:val="383838"/>
          <w:spacing w:val="2"/>
          <w:w w:val="96"/>
          <w:sz w:val="18"/>
        </w:rPr>
        <w:t>D</w:t>
      </w:r>
      <w:r w:rsidRPr="00882D7C">
        <w:rPr>
          <w:color w:val="383838"/>
          <w:spacing w:val="2"/>
          <w:w w:val="98"/>
          <w:sz w:val="18"/>
        </w:rPr>
        <w:t>e</w:t>
      </w:r>
      <w:r w:rsidRPr="00882D7C">
        <w:rPr>
          <w:color w:val="383838"/>
          <w:spacing w:val="-2"/>
          <w:w w:val="88"/>
          <w:sz w:val="18"/>
        </w:rPr>
        <w:t>c</w:t>
      </w:r>
      <w:r w:rsidRPr="00882D7C">
        <w:rPr>
          <w:color w:val="383838"/>
          <w:w w:val="98"/>
          <w:sz w:val="18"/>
        </w:rPr>
        <w:t>e</w:t>
      </w:r>
      <w:r w:rsidRPr="00882D7C">
        <w:rPr>
          <w:color w:val="383838"/>
          <w:spacing w:val="1"/>
          <w:w w:val="106"/>
          <w:sz w:val="18"/>
        </w:rPr>
        <w:t>m</w:t>
      </w:r>
      <w:r w:rsidRPr="00882D7C">
        <w:rPr>
          <w:color w:val="383838"/>
          <w:spacing w:val="2"/>
          <w:w w:val="105"/>
          <w:sz w:val="18"/>
        </w:rPr>
        <w:t>b</w:t>
      </w:r>
      <w:r w:rsidRPr="00882D7C">
        <w:rPr>
          <w:color w:val="383838"/>
          <w:w w:val="98"/>
          <w:sz w:val="18"/>
        </w:rPr>
        <w:t>e</w:t>
      </w:r>
      <w:r w:rsidRPr="00882D7C">
        <w:rPr>
          <w:color w:val="383838"/>
          <w:w w:val="104"/>
          <w:sz w:val="18"/>
        </w:rPr>
        <w:t>r</w:t>
      </w:r>
      <w:r w:rsidRPr="00882D7C">
        <w:rPr>
          <w:color w:val="383838"/>
          <w:spacing w:val="-3"/>
          <w:sz w:val="18"/>
        </w:rPr>
        <w:t xml:space="preserve"> </w:t>
      </w:r>
      <w:r w:rsidRPr="00882D7C">
        <w:rPr>
          <w:color w:val="383838"/>
          <w:spacing w:val="-1"/>
          <w:w w:val="105"/>
          <w:sz w:val="18"/>
        </w:rPr>
        <w:t>2</w:t>
      </w:r>
      <w:r w:rsidRPr="00882D7C">
        <w:rPr>
          <w:color w:val="383838"/>
          <w:spacing w:val="-3"/>
          <w:w w:val="105"/>
          <w:sz w:val="18"/>
        </w:rPr>
        <w:t>0</w:t>
      </w:r>
      <w:r w:rsidRPr="00882D7C">
        <w:rPr>
          <w:color w:val="383838"/>
          <w:spacing w:val="-10"/>
          <w:w w:val="105"/>
          <w:sz w:val="18"/>
        </w:rPr>
        <w:t>1</w:t>
      </w:r>
      <w:r w:rsidRPr="00882D7C">
        <w:rPr>
          <w:color w:val="383838"/>
          <w:w w:val="105"/>
          <w:sz w:val="18"/>
        </w:rPr>
        <w:t>5</w:t>
      </w:r>
      <w:r w:rsidRPr="00882D7C">
        <w:rPr>
          <w:color w:val="383838"/>
          <w:spacing w:val="-3"/>
          <w:sz w:val="18"/>
        </w:rPr>
        <w:t xml:space="preserve"> </w:t>
      </w:r>
      <w:r w:rsidRPr="00882D7C">
        <w:rPr>
          <w:color w:val="383838"/>
          <w:sz w:val="18"/>
        </w:rPr>
        <w:t>(</w:t>
      </w:r>
      <w:hyperlink r:id="rId122">
        <w:r w:rsidRPr="00882D7C">
          <w:rPr>
            <w:color w:val="383838"/>
            <w:spacing w:val="1"/>
            <w:w w:val="103"/>
            <w:sz w:val="18"/>
          </w:rPr>
          <w:t>h</w:t>
        </w:r>
        <w:r w:rsidRPr="00882D7C">
          <w:rPr>
            <w:color w:val="383838"/>
            <w:spacing w:val="6"/>
            <w:w w:val="121"/>
            <w:sz w:val="18"/>
          </w:rPr>
          <w:t>t</w:t>
        </w:r>
        <w:r w:rsidRPr="00882D7C">
          <w:rPr>
            <w:color w:val="383838"/>
            <w:spacing w:val="2"/>
            <w:w w:val="121"/>
            <w:sz w:val="18"/>
          </w:rPr>
          <w:t>t</w:t>
        </w:r>
        <w:r w:rsidRPr="00882D7C">
          <w:rPr>
            <w:color w:val="383838"/>
            <w:w w:val="97"/>
            <w:sz w:val="18"/>
          </w:rPr>
          <w:t>p</w:t>
        </w:r>
        <w:r w:rsidRPr="00882D7C">
          <w:rPr>
            <w:color w:val="383838"/>
            <w:spacing w:val="-1"/>
            <w:w w:val="97"/>
            <w:sz w:val="18"/>
          </w:rPr>
          <w:t>s</w:t>
        </w:r>
        <w:r w:rsidRPr="00882D7C">
          <w:rPr>
            <w:color w:val="383838"/>
            <w:spacing w:val="-1"/>
            <w:w w:val="104"/>
            <w:sz w:val="18"/>
          </w:rPr>
          <w:t>:</w:t>
        </w:r>
        <w:r w:rsidRPr="00882D7C">
          <w:rPr>
            <w:color w:val="383838"/>
            <w:spacing w:val="-14"/>
            <w:w w:val="167"/>
            <w:sz w:val="18"/>
          </w:rPr>
          <w:t>/</w:t>
        </w:r>
        <w:r w:rsidRPr="00882D7C">
          <w:rPr>
            <w:color w:val="383838"/>
            <w:spacing w:val="-5"/>
            <w:w w:val="167"/>
            <w:sz w:val="18"/>
          </w:rPr>
          <w:t>/</w:t>
        </w:r>
        <w:r w:rsidRPr="00882D7C">
          <w:rPr>
            <w:color w:val="383838"/>
            <w:w w:val="103"/>
            <w:sz w:val="18"/>
          </w:rPr>
          <w:t>u</w:t>
        </w:r>
        <w:r w:rsidRPr="00882D7C">
          <w:rPr>
            <w:color w:val="383838"/>
            <w:spacing w:val="2"/>
            <w:w w:val="103"/>
            <w:sz w:val="18"/>
          </w:rPr>
          <w:t>n</w:t>
        </w:r>
        <w:r w:rsidRPr="00882D7C">
          <w:rPr>
            <w:color w:val="383838"/>
            <w:spacing w:val="1"/>
            <w:w w:val="105"/>
            <w:sz w:val="18"/>
          </w:rPr>
          <w:t>d</w:t>
        </w:r>
        <w:r w:rsidRPr="00882D7C">
          <w:rPr>
            <w:color w:val="383838"/>
            <w:spacing w:val="2"/>
            <w:w w:val="102"/>
            <w:sz w:val="18"/>
          </w:rPr>
          <w:t>o</w:t>
        </w:r>
        <w:r w:rsidRPr="00882D7C">
          <w:rPr>
            <w:color w:val="383838"/>
            <w:spacing w:val="3"/>
            <w:w w:val="88"/>
            <w:sz w:val="18"/>
          </w:rPr>
          <w:t>c</w:t>
        </w:r>
        <w:r w:rsidRPr="00882D7C">
          <w:rPr>
            <w:color w:val="383838"/>
            <w:spacing w:val="2"/>
            <w:w w:val="88"/>
            <w:sz w:val="18"/>
          </w:rPr>
          <w:t>s</w:t>
        </w:r>
        <w:r w:rsidRPr="00882D7C">
          <w:rPr>
            <w:color w:val="383838"/>
            <w:spacing w:val="-1"/>
            <w:w w:val="94"/>
            <w:sz w:val="18"/>
          </w:rPr>
          <w:t>.</w:t>
        </w:r>
        <w:r w:rsidRPr="00882D7C">
          <w:rPr>
            <w:color w:val="383838"/>
            <w:spacing w:val="1"/>
            <w:w w:val="102"/>
            <w:sz w:val="18"/>
          </w:rPr>
          <w:t>o</w:t>
        </w:r>
        <w:r w:rsidRPr="00882D7C">
          <w:rPr>
            <w:color w:val="383838"/>
            <w:spacing w:val="1"/>
            <w:w w:val="104"/>
            <w:sz w:val="18"/>
          </w:rPr>
          <w:t>r</w:t>
        </w:r>
        <w:r w:rsidRPr="00882D7C">
          <w:rPr>
            <w:color w:val="383838"/>
            <w:spacing w:val="-1"/>
            <w:w w:val="104"/>
            <w:sz w:val="18"/>
          </w:rPr>
          <w:t>g</w:t>
        </w:r>
        <w:r w:rsidRPr="00882D7C">
          <w:rPr>
            <w:color w:val="383838"/>
            <w:spacing w:val="-10"/>
            <w:w w:val="167"/>
            <w:sz w:val="18"/>
          </w:rPr>
          <w:t>/</w:t>
        </w:r>
        <w:r w:rsidRPr="00882D7C">
          <w:rPr>
            <w:color w:val="383838"/>
            <w:spacing w:val="5"/>
            <w:sz w:val="18"/>
          </w:rPr>
          <w:t>A</w:t>
        </w:r>
        <w:r w:rsidRPr="00882D7C">
          <w:rPr>
            <w:color w:val="383838"/>
            <w:spacing w:val="-1"/>
            <w:w w:val="167"/>
            <w:sz w:val="18"/>
          </w:rPr>
          <w:t>/</w:t>
        </w:r>
        <w:r w:rsidRPr="00882D7C">
          <w:rPr>
            <w:color w:val="383838"/>
            <w:spacing w:val="2"/>
            <w:w w:val="83"/>
            <w:sz w:val="18"/>
          </w:rPr>
          <w:t>R</w:t>
        </w:r>
        <w:r w:rsidRPr="00882D7C">
          <w:rPr>
            <w:color w:val="383838"/>
            <w:spacing w:val="3"/>
            <w:w w:val="78"/>
            <w:sz w:val="18"/>
          </w:rPr>
          <w:t>E</w:t>
        </w:r>
        <w:r w:rsidRPr="00882D7C">
          <w:rPr>
            <w:color w:val="383838"/>
            <w:spacing w:val="-1"/>
            <w:w w:val="77"/>
            <w:sz w:val="18"/>
          </w:rPr>
          <w:t>S</w:t>
        </w:r>
        <w:r w:rsidRPr="00882D7C">
          <w:rPr>
            <w:color w:val="383838"/>
            <w:w w:val="125"/>
            <w:sz w:val="18"/>
          </w:rPr>
          <w:t>/</w:t>
        </w:r>
        <w:r w:rsidRPr="00882D7C">
          <w:rPr>
            <w:color w:val="383838"/>
            <w:spacing w:val="-2"/>
            <w:w w:val="125"/>
            <w:sz w:val="18"/>
          </w:rPr>
          <w:t>7</w:t>
        </w:r>
        <w:r w:rsidRPr="00882D7C">
          <w:rPr>
            <w:color w:val="383838"/>
            <w:spacing w:val="-3"/>
            <w:w w:val="105"/>
            <w:sz w:val="18"/>
          </w:rPr>
          <w:t>0</w:t>
        </w:r>
        <w:r w:rsidRPr="00882D7C">
          <w:rPr>
            <w:color w:val="383838"/>
            <w:spacing w:val="-5"/>
            <w:w w:val="167"/>
            <w:sz w:val="18"/>
          </w:rPr>
          <w:t>/</w:t>
        </w:r>
        <w:r w:rsidRPr="00882D7C">
          <w:rPr>
            <w:color w:val="383838"/>
            <w:spacing w:val="-10"/>
            <w:w w:val="105"/>
            <w:sz w:val="18"/>
          </w:rPr>
          <w:t>1</w:t>
        </w:r>
        <w:r w:rsidRPr="00882D7C">
          <w:rPr>
            <w:color w:val="383838"/>
            <w:spacing w:val="-3"/>
            <w:w w:val="105"/>
            <w:sz w:val="18"/>
          </w:rPr>
          <w:t>7</w:t>
        </w:r>
        <w:r w:rsidRPr="00882D7C">
          <w:rPr>
            <w:color w:val="383838"/>
            <w:spacing w:val="-2"/>
            <w:w w:val="105"/>
            <w:sz w:val="18"/>
          </w:rPr>
          <w:t>5</w:t>
        </w:r>
      </w:hyperlink>
      <w:r w:rsidRPr="00882D7C">
        <w:rPr>
          <w:color w:val="383838"/>
          <w:spacing w:val="-2"/>
          <w:w w:val="97"/>
          <w:sz w:val="18"/>
        </w:rPr>
        <w:t>).</w:t>
      </w:r>
    </w:p>
    <w:p w:rsidR="00EA0AB1" w:rsidRPr="00882D7C" w:rsidRDefault="00EA0AB1" w:rsidP="00EA0AB1">
      <w:pPr>
        <w:spacing w:line="278" w:lineRule="auto"/>
        <w:rPr>
          <w:sz w:val="18"/>
        </w:rPr>
        <w:sectPr w:rsidR="00EA0AB1" w:rsidRPr="00882D7C">
          <w:pgSz w:w="11910" w:h="16840"/>
          <w:pgMar w:top="1580" w:right="440" w:bottom="280" w:left="340" w:header="720" w:footer="720" w:gutter="0"/>
          <w:cols w:space="720"/>
        </w:sectPr>
      </w:pPr>
    </w:p>
    <w:p w:rsidR="00EA0AB1" w:rsidRPr="00882D7C" w:rsidRDefault="00EA0AB1" w:rsidP="001602A3">
      <w:pPr>
        <w:spacing w:before="79" w:line="247" w:lineRule="auto"/>
        <w:ind w:left="226" w:right="6231"/>
        <w:rPr>
          <w:rFonts w:ascii="Trebuchet MS"/>
          <w:sz w:val="20"/>
        </w:rPr>
      </w:pPr>
      <w:r w:rsidRPr="00882D7C">
        <w:rPr>
          <w:noProof/>
        </w:rPr>
        <mc:AlternateContent>
          <mc:Choice Requires="wps">
            <w:drawing>
              <wp:anchor distT="0" distB="0" distL="114300" distR="114300" simplePos="0" relativeHeight="251692544" behindDoc="1" locked="0" layoutInCell="1" allowOverlap="1">
                <wp:simplePos x="0" y="0"/>
                <wp:positionH relativeFrom="page">
                  <wp:posOffset>0</wp:posOffset>
                </wp:positionH>
                <wp:positionV relativeFrom="page">
                  <wp:posOffset>935990</wp:posOffset>
                </wp:positionV>
                <wp:extent cx="7560310" cy="9215755"/>
                <wp:effectExtent l="0" t="0" r="0" b="0"/>
                <wp:wrapNone/>
                <wp:docPr id="31" name="Прямоугольник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9215755"/>
                        </a:xfrm>
                        <a:prstGeom prst="rect">
                          <a:avLst/>
                        </a:prstGeom>
                        <a:solidFill>
                          <a:srgbClr val="F3F5F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34127B" id="Прямоугольник 31" o:spid="_x0000_s1026" style="position:absolute;margin-left:0;margin-top:73.7pt;width:595.3pt;height:725.65pt;z-index:-251623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" fillcolor="#f3f5fa" stroked="f">
                <w10:wrap anchorx="page" anchory="page"/>
              </v:rect>
            </w:pict>
          </mc:Fallback>
        </mc:AlternateContent>
      </w:r>
      <w:r w:rsidR="001602A3" w:rsidRPr="00882D7C">
        <w:rPr>
          <w:rFonts w:ascii="Trebuchet MS"/>
          <w:color w:val="5591CD"/>
          <w:spacing w:val="-1"/>
          <w:w w:val="90"/>
          <w:sz w:val="20"/>
        </w:rPr>
        <w:t xml:space="preserve">COVID-19: </w:t>
      </w:r>
      <w:r w:rsidR="001602A3" w:rsidRPr="00882D7C">
        <w:rPr>
          <w:rFonts w:ascii="Trebuchet MS"/>
          <w:color w:val="5591CD"/>
          <w:spacing w:val="-1"/>
          <w:w w:val="90"/>
          <w:sz w:val="20"/>
        </w:rPr>
        <w:t>ГОТОВНІСТЬ</w:t>
      </w:r>
      <w:r w:rsidR="001602A3" w:rsidRPr="00882D7C">
        <w:rPr>
          <w:rFonts w:ascii="Trebuchet MS"/>
          <w:color w:val="5591CD"/>
          <w:spacing w:val="-1"/>
          <w:w w:val="90"/>
          <w:sz w:val="20"/>
        </w:rPr>
        <w:t xml:space="preserve">, </w:t>
      </w:r>
      <w:r w:rsidR="001602A3" w:rsidRPr="00882D7C">
        <w:rPr>
          <w:rFonts w:ascii="Trebuchet MS"/>
          <w:color w:val="5591CD"/>
          <w:spacing w:val="-1"/>
          <w:w w:val="90"/>
          <w:sz w:val="20"/>
        </w:rPr>
        <w:t>ПРОФІЛАКТИКА</w:t>
      </w:r>
      <w:r w:rsidR="001602A3" w:rsidRPr="00882D7C">
        <w:rPr>
          <w:rFonts w:ascii="Trebuchet MS"/>
          <w:color w:val="5591CD"/>
          <w:spacing w:val="-1"/>
          <w:w w:val="90"/>
          <w:sz w:val="20"/>
        </w:rPr>
        <w:t xml:space="preserve"> </w:t>
      </w:r>
      <w:r w:rsidR="001602A3" w:rsidRPr="00882D7C">
        <w:rPr>
          <w:rFonts w:ascii="Trebuchet MS"/>
          <w:color w:val="5591CD"/>
          <w:spacing w:val="-1"/>
          <w:w w:val="90"/>
          <w:sz w:val="20"/>
        </w:rPr>
        <w:t>ТА</w:t>
      </w:r>
      <w:r w:rsidR="001602A3" w:rsidRPr="00882D7C">
        <w:rPr>
          <w:rFonts w:ascii="Trebuchet MS"/>
          <w:color w:val="5591CD"/>
          <w:spacing w:val="-1"/>
          <w:w w:val="90"/>
          <w:sz w:val="20"/>
        </w:rPr>
        <w:t xml:space="preserve"> </w:t>
      </w:r>
      <w:r w:rsidR="001602A3" w:rsidRPr="00882D7C">
        <w:rPr>
          <w:rFonts w:ascii="Trebuchet MS"/>
          <w:color w:val="5591CD"/>
          <w:spacing w:val="-1"/>
          <w:w w:val="90"/>
          <w:sz w:val="20"/>
        </w:rPr>
        <w:t>КОНТРОЛЬ</w:t>
      </w:r>
      <w:r w:rsidR="001602A3" w:rsidRPr="00882D7C">
        <w:rPr>
          <w:rFonts w:ascii="Trebuchet MS"/>
          <w:color w:val="5591CD"/>
          <w:spacing w:val="-1"/>
          <w:w w:val="90"/>
          <w:sz w:val="20"/>
        </w:rPr>
        <w:t xml:space="preserve"> </w:t>
      </w:r>
      <w:r w:rsidR="001602A3" w:rsidRPr="00882D7C">
        <w:rPr>
          <w:rFonts w:ascii="Trebuchet MS"/>
          <w:color w:val="5591CD"/>
          <w:spacing w:val="-1"/>
          <w:w w:val="90"/>
          <w:sz w:val="20"/>
        </w:rPr>
        <w:t>ІНФЕКЦІЇ</w:t>
      </w:r>
      <w:r w:rsidR="001602A3" w:rsidRPr="00882D7C">
        <w:rPr>
          <w:rFonts w:ascii="Trebuchet MS"/>
          <w:color w:val="5591CD"/>
          <w:spacing w:val="-1"/>
          <w:w w:val="90"/>
          <w:sz w:val="20"/>
        </w:rPr>
        <w:t xml:space="preserve"> </w:t>
      </w:r>
      <w:r w:rsidR="001602A3" w:rsidRPr="00882D7C">
        <w:rPr>
          <w:rFonts w:ascii="Trebuchet MS"/>
          <w:color w:val="5591CD"/>
          <w:spacing w:val="-1"/>
          <w:w w:val="90"/>
          <w:sz w:val="20"/>
        </w:rPr>
        <w:t>У</w:t>
      </w:r>
      <w:r w:rsidR="001602A3" w:rsidRPr="00882D7C">
        <w:rPr>
          <w:rFonts w:ascii="Trebuchet MS"/>
          <w:color w:val="5591CD"/>
          <w:spacing w:val="-1"/>
          <w:w w:val="90"/>
          <w:sz w:val="20"/>
        </w:rPr>
        <w:t xml:space="preserve"> </w:t>
      </w:r>
      <w:r w:rsidR="001602A3" w:rsidRPr="00882D7C">
        <w:rPr>
          <w:rFonts w:ascii="Trebuchet MS"/>
          <w:color w:val="5591CD"/>
          <w:spacing w:val="-1"/>
          <w:w w:val="90"/>
          <w:sz w:val="20"/>
        </w:rPr>
        <w:t>ПЕНІТЕНЦІАРНИХ</w:t>
      </w:r>
      <w:r w:rsidR="001602A3" w:rsidRPr="00882D7C">
        <w:rPr>
          <w:rFonts w:ascii="Trebuchet MS"/>
          <w:color w:val="5591CD"/>
          <w:spacing w:val="-1"/>
          <w:w w:val="90"/>
          <w:sz w:val="20"/>
        </w:rPr>
        <w:t xml:space="preserve"> </w:t>
      </w:r>
      <w:r w:rsidR="001602A3" w:rsidRPr="00882D7C">
        <w:rPr>
          <w:rFonts w:ascii="Trebuchet MS"/>
          <w:color w:val="5591CD"/>
          <w:spacing w:val="-1"/>
          <w:w w:val="90"/>
          <w:sz w:val="20"/>
        </w:rPr>
        <w:t>УСТАНОВАХ</w:t>
      </w:r>
      <w:r w:rsidR="001602A3" w:rsidRPr="00882D7C">
        <w:rPr>
          <w:rFonts w:ascii="Trebuchet MS"/>
          <w:color w:val="5591CD"/>
          <w:spacing w:val="-1"/>
          <w:w w:val="90"/>
          <w:sz w:val="20"/>
        </w:rPr>
        <w:t xml:space="preserve"> </w:t>
      </w:r>
      <w:r w:rsidR="001602A3" w:rsidRPr="00882D7C">
        <w:rPr>
          <w:rFonts w:ascii="Trebuchet MS"/>
          <w:color w:val="5591CD"/>
          <w:spacing w:val="-1"/>
          <w:w w:val="90"/>
          <w:sz w:val="20"/>
        </w:rPr>
        <w:t>І</w:t>
      </w:r>
      <w:r w:rsidR="001602A3" w:rsidRPr="00882D7C">
        <w:rPr>
          <w:rFonts w:ascii="Trebuchet MS"/>
          <w:color w:val="5591CD"/>
          <w:spacing w:val="-1"/>
          <w:w w:val="90"/>
          <w:sz w:val="20"/>
        </w:rPr>
        <w:t xml:space="preserve"> </w:t>
      </w:r>
      <w:r w:rsidR="001602A3" w:rsidRPr="00882D7C">
        <w:rPr>
          <w:rFonts w:ascii="Trebuchet MS"/>
          <w:color w:val="5591CD"/>
          <w:spacing w:val="-1"/>
          <w:w w:val="90"/>
          <w:sz w:val="20"/>
        </w:rPr>
        <w:t>МІСЦЯХ</w:t>
      </w:r>
      <w:r w:rsidR="001602A3" w:rsidRPr="00882D7C">
        <w:rPr>
          <w:rFonts w:ascii="Trebuchet MS"/>
          <w:color w:val="5591CD"/>
          <w:spacing w:val="-1"/>
          <w:w w:val="90"/>
          <w:sz w:val="20"/>
        </w:rPr>
        <w:t xml:space="preserve"> </w:t>
      </w:r>
      <w:r w:rsidR="001602A3" w:rsidRPr="00882D7C">
        <w:rPr>
          <w:rFonts w:ascii="Trebuchet MS"/>
          <w:color w:val="5591CD"/>
          <w:spacing w:val="-1"/>
          <w:w w:val="90"/>
          <w:sz w:val="20"/>
        </w:rPr>
        <w:t>ТРИМАННЯ</w:t>
      </w:r>
      <w:r w:rsidR="001602A3" w:rsidRPr="00882D7C">
        <w:rPr>
          <w:rFonts w:ascii="Trebuchet MS"/>
          <w:color w:val="5591CD"/>
          <w:spacing w:val="-1"/>
          <w:w w:val="90"/>
          <w:sz w:val="20"/>
        </w:rPr>
        <w:t xml:space="preserve"> </w:t>
      </w:r>
      <w:r w:rsidR="001602A3" w:rsidRPr="00882D7C">
        <w:rPr>
          <w:rFonts w:ascii="Trebuchet MS"/>
          <w:color w:val="5591CD"/>
          <w:spacing w:val="-1"/>
          <w:w w:val="90"/>
          <w:sz w:val="20"/>
        </w:rPr>
        <w:t>ПІД</w:t>
      </w:r>
      <w:r w:rsidR="001602A3" w:rsidRPr="00882D7C">
        <w:rPr>
          <w:rFonts w:ascii="Trebuchet MS"/>
          <w:color w:val="5591CD"/>
          <w:spacing w:val="-1"/>
          <w:w w:val="90"/>
          <w:sz w:val="20"/>
        </w:rPr>
        <w:t xml:space="preserve"> </w:t>
      </w:r>
      <w:r w:rsidR="001602A3" w:rsidRPr="00882D7C">
        <w:rPr>
          <w:rFonts w:ascii="Trebuchet MS"/>
          <w:color w:val="5591CD"/>
          <w:spacing w:val="-1"/>
          <w:w w:val="90"/>
          <w:sz w:val="20"/>
        </w:rPr>
        <w:t>ВАРТОЮ</w:t>
      </w:r>
    </w:p>
    <w:p w:rsidR="00EA0AB1" w:rsidRPr="00882D7C" w:rsidRDefault="00EA0AB1" w:rsidP="00EA0AB1">
      <w:pPr>
        <w:pStyle w:val="a3"/>
        <w:rPr>
          <w:rFonts w:ascii="Trebuchet MS"/>
        </w:rPr>
      </w:pPr>
    </w:p>
    <w:p w:rsidR="00EA0AB1" w:rsidRPr="00882D7C" w:rsidRDefault="00EA0AB1" w:rsidP="00EA0AB1">
      <w:pPr>
        <w:pStyle w:val="a3"/>
        <w:rPr>
          <w:rFonts w:ascii="Trebuchet MS"/>
        </w:rPr>
      </w:pPr>
    </w:p>
    <w:p w:rsidR="00EA0AB1" w:rsidRPr="00882D7C" w:rsidRDefault="00EA0AB1" w:rsidP="00EA0AB1">
      <w:pPr>
        <w:pStyle w:val="a3"/>
        <w:rPr>
          <w:rFonts w:ascii="Trebuchet MS"/>
        </w:rPr>
      </w:pPr>
    </w:p>
    <w:p w:rsidR="00EA0AB1" w:rsidRPr="00882D7C" w:rsidRDefault="00EA0AB1" w:rsidP="00EA0AB1">
      <w:pPr>
        <w:tabs>
          <w:tab w:val="left" w:pos="1077"/>
          <w:tab w:val="left" w:pos="1474"/>
        </w:tabs>
        <w:spacing w:before="183" w:line="278" w:lineRule="auto"/>
        <w:ind w:left="1474" w:right="718" w:hanging="1248"/>
        <w:rPr>
          <w:sz w:val="18"/>
        </w:rPr>
      </w:pPr>
      <w:r w:rsidRPr="00882D7C">
        <w:rPr>
          <w:rFonts w:ascii="Calibri"/>
          <w:b/>
          <w:color w:val="5591CD"/>
          <w:w w:val="110"/>
          <w:position w:val="9"/>
          <w:sz w:val="18"/>
        </w:rPr>
        <w:t>42</w:t>
      </w:r>
      <w:r w:rsidRPr="00882D7C">
        <w:rPr>
          <w:rFonts w:ascii="Calibri"/>
          <w:b/>
          <w:color w:val="5591CD"/>
          <w:w w:val="110"/>
          <w:position w:val="9"/>
          <w:sz w:val="18"/>
        </w:rPr>
        <w:tab/>
      </w:r>
      <w:r w:rsidRPr="00882D7C">
        <w:rPr>
          <w:color w:val="383838"/>
          <w:w w:val="110"/>
          <w:sz w:val="18"/>
        </w:rPr>
        <w:t>16</w:t>
      </w:r>
      <w:r w:rsidRPr="00882D7C">
        <w:rPr>
          <w:color w:val="383838"/>
          <w:w w:val="110"/>
          <w:sz w:val="18"/>
        </w:rPr>
        <w:tab/>
      </w:r>
      <w:r w:rsidRPr="00882D7C">
        <w:rPr>
          <w:color w:val="383838"/>
          <w:sz w:val="18"/>
        </w:rPr>
        <w:t>Optional</w:t>
      </w:r>
      <w:r w:rsidRPr="00882D7C">
        <w:rPr>
          <w:color w:val="383838"/>
          <w:spacing w:val="9"/>
          <w:sz w:val="18"/>
        </w:rPr>
        <w:t xml:space="preserve"> </w:t>
      </w:r>
      <w:r w:rsidRPr="00882D7C">
        <w:rPr>
          <w:color w:val="383838"/>
          <w:sz w:val="18"/>
        </w:rPr>
        <w:t>Protocol</w:t>
      </w:r>
      <w:r w:rsidRPr="00882D7C">
        <w:rPr>
          <w:color w:val="383838"/>
          <w:spacing w:val="10"/>
          <w:sz w:val="18"/>
        </w:rPr>
        <w:t xml:space="preserve"> </w:t>
      </w:r>
      <w:r w:rsidRPr="00882D7C">
        <w:rPr>
          <w:color w:val="383838"/>
          <w:sz w:val="18"/>
        </w:rPr>
        <w:t>to</w:t>
      </w:r>
      <w:r w:rsidRPr="00882D7C">
        <w:rPr>
          <w:color w:val="383838"/>
          <w:spacing w:val="9"/>
          <w:sz w:val="18"/>
        </w:rPr>
        <w:t xml:space="preserve"> </w:t>
      </w:r>
      <w:r w:rsidRPr="00882D7C">
        <w:rPr>
          <w:color w:val="383838"/>
          <w:sz w:val="18"/>
        </w:rPr>
        <w:t>the</w:t>
      </w:r>
      <w:r w:rsidRPr="00882D7C">
        <w:rPr>
          <w:color w:val="383838"/>
          <w:spacing w:val="10"/>
          <w:sz w:val="18"/>
        </w:rPr>
        <w:t xml:space="preserve"> </w:t>
      </w:r>
      <w:r w:rsidRPr="00882D7C">
        <w:rPr>
          <w:color w:val="383838"/>
          <w:sz w:val="18"/>
        </w:rPr>
        <w:t>Convention</w:t>
      </w:r>
      <w:r w:rsidRPr="00882D7C">
        <w:rPr>
          <w:color w:val="383838"/>
          <w:spacing w:val="9"/>
          <w:sz w:val="18"/>
        </w:rPr>
        <w:t xml:space="preserve"> </w:t>
      </w:r>
      <w:r w:rsidRPr="00882D7C">
        <w:rPr>
          <w:color w:val="383838"/>
          <w:sz w:val="18"/>
        </w:rPr>
        <w:t>against</w:t>
      </w:r>
      <w:r w:rsidRPr="00882D7C">
        <w:rPr>
          <w:color w:val="383838"/>
          <w:spacing w:val="10"/>
          <w:sz w:val="18"/>
        </w:rPr>
        <w:t xml:space="preserve"> </w:t>
      </w:r>
      <w:r w:rsidRPr="00882D7C">
        <w:rPr>
          <w:color w:val="383838"/>
          <w:sz w:val="18"/>
        </w:rPr>
        <w:t>Torture</w:t>
      </w:r>
      <w:r w:rsidRPr="00882D7C">
        <w:rPr>
          <w:color w:val="383838"/>
          <w:spacing w:val="9"/>
          <w:sz w:val="18"/>
        </w:rPr>
        <w:t xml:space="preserve"> </w:t>
      </w:r>
      <w:r w:rsidRPr="00882D7C">
        <w:rPr>
          <w:color w:val="383838"/>
          <w:sz w:val="18"/>
        </w:rPr>
        <w:t>and</w:t>
      </w:r>
      <w:r w:rsidRPr="00882D7C">
        <w:rPr>
          <w:color w:val="383838"/>
          <w:spacing w:val="10"/>
          <w:sz w:val="18"/>
        </w:rPr>
        <w:t xml:space="preserve"> </w:t>
      </w:r>
      <w:r w:rsidRPr="00882D7C">
        <w:rPr>
          <w:color w:val="383838"/>
          <w:sz w:val="18"/>
        </w:rPr>
        <w:t>other</w:t>
      </w:r>
      <w:r w:rsidRPr="00882D7C">
        <w:rPr>
          <w:color w:val="383838"/>
          <w:spacing w:val="9"/>
          <w:sz w:val="18"/>
        </w:rPr>
        <w:t xml:space="preserve"> </w:t>
      </w:r>
      <w:r w:rsidRPr="00882D7C">
        <w:rPr>
          <w:color w:val="383838"/>
          <w:sz w:val="18"/>
        </w:rPr>
        <w:t>Cruel,</w:t>
      </w:r>
      <w:r w:rsidRPr="00882D7C">
        <w:rPr>
          <w:color w:val="383838"/>
          <w:spacing w:val="10"/>
          <w:sz w:val="18"/>
        </w:rPr>
        <w:t xml:space="preserve"> </w:t>
      </w:r>
      <w:r w:rsidRPr="00882D7C">
        <w:rPr>
          <w:color w:val="383838"/>
          <w:sz w:val="18"/>
        </w:rPr>
        <w:t>Inhuman</w:t>
      </w:r>
      <w:r w:rsidRPr="00882D7C">
        <w:rPr>
          <w:color w:val="383838"/>
          <w:spacing w:val="10"/>
          <w:sz w:val="18"/>
        </w:rPr>
        <w:t xml:space="preserve"> </w:t>
      </w:r>
      <w:r w:rsidRPr="00882D7C">
        <w:rPr>
          <w:color w:val="383838"/>
          <w:sz w:val="18"/>
        </w:rPr>
        <w:t>or</w:t>
      </w:r>
      <w:r w:rsidRPr="00882D7C">
        <w:rPr>
          <w:color w:val="383838"/>
          <w:spacing w:val="9"/>
          <w:sz w:val="18"/>
        </w:rPr>
        <w:t xml:space="preserve"> </w:t>
      </w:r>
      <w:r w:rsidRPr="00882D7C">
        <w:rPr>
          <w:color w:val="383838"/>
          <w:sz w:val="18"/>
        </w:rPr>
        <w:t>Degrading</w:t>
      </w:r>
      <w:r w:rsidRPr="00882D7C">
        <w:rPr>
          <w:color w:val="383838"/>
          <w:spacing w:val="10"/>
          <w:sz w:val="18"/>
        </w:rPr>
        <w:t xml:space="preserve"> </w:t>
      </w:r>
      <w:r w:rsidRPr="00882D7C">
        <w:rPr>
          <w:color w:val="383838"/>
          <w:sz w:val="18"/>
        </w:rPr>
        <w:t>Treatment</w:t>
      </w:r>
      <w:r w:rsidRPr="00882D7C">
        <w:rPr>
          <w:color w:val="383838"/>
          <w:spacing w:val="9"/>
          <w:sz w:val="18"/>
        </w:rPr>
        <w:t xml:space="preserve"> </w:t>
      </w:r>
      <w:r w:rsidRPr="00882D7C">
        <w:rPr>
          <w:color w:val="383838"/>
          <w:sz w:val="18"/>
        </w:rPr>
        <w:t>or</w:t>
      </w:r>
      <w:r w:rsidRPr="00882D7C">
        <w:rPr>
          <w:color w:val="383838"/>
          <w:spacing w:val="10"/>
          <w:sz w:val="18"/>
        </w:rPr>
        <w:t xml:space="preserve"> </w:t>
      </w:r>
      <w:r w:rsidRPr="00882D7C">
        <w:rPr>
          <w:color w:val="383838"/>
          <w:sz w:val="18"/>
        </w:rPr>
        <w:t>Punishment.</w:t>
      </w:r>
      <w:r w:rsidRPr="00882D7C">
        <w:rPr>
          <w:color w:val="383838"/>
          <w:spacing w:val="9"/>
          <w:sz w:val="18"/>
        </w:rPr>
        <w:t xml:space="preserve"> </w:t>
      </w:r>
      <w:r w:rsidRPr="00882D7C">
        <w:rPr>
          <w:color w:val="383838"/>
          <w:sz w:val="18"/>
        </w:rPr>
        <w:t>United</w:t>
      </w:r>
      <w:r w:rsidRPr="00882D7C">
        <w:rPr>
          <w:color w:val="383838"/>
          <w:spacing w:val="10"/>
          <w:sz w:val="18"/>
        </w:rPr>
        <w:t xml:space="preserve"> </w:t>
      </w:r>
      <w:r w:rsidRPr="00882D7C">
        <w:rPr>
          <w:color w:val="383838"/>
          <w:sz w:val="18"/>
        </w:rPr>
        <w:t>Nations</w:t>
      </w:r>
      <w:r w:rsidRPr="00882D7C">
        <w:rPr>
          <w:color w:val="383838"/>
          <w:spacing w:val="1"/>
          <w:sz w:val="18"/>
        </w:rPr>
        <w:t xml:space="preserve"> </w:t>
      </w:r>
      <w:r w:rsidRPr="00882D7C">
        <w:rPr>
          <w:color w:val="383838"/>
          <w:spacing w:val="2"/>
          <w:w w:val="90"/>
          <w:sz w:val="18"/>
        </w:rPr>
        <w:t>G</w:t>
      </w:r>
      <w:r w:rsidRPr="00882D7C">
        <w:rPr>
          <w:color w:val="383838"/>
          <w:w w:val="98"/>
          <w:sz w:val="18"/>
        </w:rPr>
        <w:t>e</w:t>
      </w:r>
      <w:r w:rsidRPr="00882D7C">
        <w:rPr>
          <w:color w:val="383838"/>
          <w:spacing w:val="1"/>
          <w:w w:val="103"/>
          <w:sz w:val="18"/>
        </w:rPr>
        <w:t>n</w:t>
      </w:r>
      <w:r w:rsidRPr="00882D7C">
        <w:rPr>
          <w:color w:val="383838"/>
          <w:w w:val="98"/>
          <w:sz w:val="18"/>
        </w:rPr>
        <w:t>e</w:t>
      </w:r>
      <w:r w:rsidRPr="00882D7C">
        <w:rPr>
          <w:color w:val="383838"/>
          <w:spacing w:val="1"/>
          <w:w w:val="104"/>
          <w:sz w:val="18"/>
        </w:rPr>
        <w:t>r</w:t>
      </w:r>
      <w:r w:rsidRPr="00882D7C">
        <w:rPr>
          <w:color w:val="383838"/>
          <w:spacing w:val="1"/>
          <w:w w:val="101"/>
          <w:sz w:val="18"/>
        </w:rPr>
        <w:t>a</w:t>
      </w:r>
      <w:r w:rsidRPr="00882D7C">
        <w:rPr>
          <w:color w:val="383838"/>
          <w:w w:val="114"/>
          <w:sz w:val="18"/>
        </w:rPr>
        <w:t>l</w:t>
      </w:r>
      <w:r w:rsidRPr="00882D7C">
        <w:rPr>
          <w:color w:val="383838"/>
          <w:spacing w:val="-3"/>
          <w:sz w:val="18"/>
        </w:rPr>
        <w:t xml:space="preserve"> </w:t>
      </w:r>
      <w:r w:rsidRPr="00882D7C">
        <w:rPr>
          <w:color w:val="383838"/>
          <w:spacing w:val="6"/>
          <w:sz w:val="18"/>
        </w:rPr>
        <w:t>A</w:t>
      </w:r>
      <w:r w:rsidRPr="00882D7C">
        <w:rPr>
          <w:color w:val="383838"/>
          <w:spacing w:val="1"/>
          <w:w w:val="88"/>
          <w:sz w:val="18"/>
        </w:rPr>
        <w:t>ss</w:t>
      </w:r>
      <w:r w:rsidRPr="00882D7C">
        <w:rPr>
          <w:color w:val="383838"/>
          <w:w w:val="98"/>
          <w:sz w:val="18"/>
        </w:rPr>
        <w:t>e</w:t>
      </w:r>
      <w:r w:rsidRPr="00882D7C">
        <w:rPr>
          <w:color w:val="383838"/>
          <w:spacing w:val="1"/>
          <w:w w:val="106"/>
          <w:sz w:val="18"/>
        </w:rPr>
        <w:t>m</w:t>
      </w:r>
      <w:r w:rsidRPr="00882D7C">
        <w:rPr>
          <w:color w:val="383838"/>
          <w:spacing w:val="1"/>
          <w:w w:val="105"/>
          <w:sz w:val="18"/>
        </w:rPr>
        <w:t>b</w:t>
      </w:r>
      <w:r w:rsidRPr="00882D7C">
        <w:rPr>
          <w:color w:val="383838"/>
          <w:spacing w:val="2"/>
          <w:w w:val="114"/>
          <w:sz w:val="18"/>
        </w:rPr>
        <w:t>l</w:t>
      </w:r>
      <w:r w:rsidRPr="00882D7C">
        <w:rPr>
          <w:color w:val="383838"/>
          <w:w w:val="96"/>
          <w:sz w:val="18"/>
        </w:rPr>
        <w:t>y</w:t>
      </w:r>
      <w:r w:rsidRPr="00882D7C">
        <w:rPr>
          <w:color w:val="383838"/>
          <w:spacing w:val="-3"/>
          <w:sz w:val="18"/>
        </w:rPr>
        <w:t xml:space="preserve"> </w:t>
      </w:r>
      <w:r w:rsidRPr="00882D7C">
        <w:rPr>
          <w:color w:val="383838"/>
          <w:w w:val="83"/>
          <w:sz w:val="18"/>
        </w:rPr>
        <w:t>R</w:t>
      </w:r>
      <w:r w:rsidRPr="00882D7C">
        <w:rPr>
          <w:color w:val="383838"/>
          <w:spacing w:val="1"/>
          <w:w w:val="98"/>
          <w:sz w:val="18"/>
        </w:rPr>
        <w:t>e</w:t>
      </w:r>
      <w:r w:rsidRPr="00882D7C">
        <w:rPr>
          <w:color w:val="383838"/>
          <w:spacing w:val="1"/>
          <w:w w:val="88"/>
          <w:sz w:val="18"/>
        </w:rPr>
        <w:t>s</w:t>
      </w:r>
      <w:r w:rsidRPr="00882D7C">
        <w:rPr>
          <w:color w:val="383838"/>
          <w:spacing w:val="1"/>
          <w:w w:val="102"/>
          <w:sz w:val="18"/>
        </w:rPr>
        <w:t>o</w:t>
      </w:r>
      <w:r w:rsidRPr="00882D7C">
        <w:rPr>
          <w:color w:val="383838"/>
          <w:spacing w:val="1"/>
          <w:w w:val="114"/>
          <w:sz w:val="18"/>
        </w:rPr>
        <w:t>l</w:t>
      </w:r>
      <w:r w:rsidRPr="00882D7C">
        <w:rPr>
          <w:color w:val="383838"/>
          <w:spacing w:val="2"/>
          <w:w w:val="103"/>
          <w:sz w:val="18"/>
        </w:rPr>
        <w:t>u</w:t>
      </w:r>
      <w:r w:rsidRPr="00882D7C">
        <w:rPr>
          <w:color w:val="383838"/>
          <w:spacing w:val="1"/>
          <w:w w:val="121"/>
          <w:sz w:val="18"/>
        </w:rPr>
        <w:t>t</w:t>
      </w:r>
      <w:r w:rsidRPr="00882D7C">
        <w:rPr>
          <w:color w:val="383838"/>
          <w:w w:val="118"/>
          <w:sz w:val="18"/>
        </w:rPr>
        <w:t>i</w:t>
      </w:r>
      <w:r w:rsidRPr="00882D7C">
        <w:rPr>
          <w:color w:val="383838"/>
          <w:spacing w:val="1"/>
          <w:w w:val="102"/>
          <w:sz w:val="18"/>
        </w:rPr>
        <w:t>o</w:t>
      </w:r>
      <w:r w:rsidRPr="00882D7C">
        <w:rPr>
          <w:color w:val="383838"/>
          <w:w w:val="103"/>
          <w:sz w:val="18"/>
        </w:rPr>
        <w:t>n</w:t>
      </w:r>
      <w:r w:rsidRPr="00882D7C">
        <w:rPr>
          <w:color w:val="383838"/>
          <w:spacing w:val="-3"/>
          <w:sz w:val="18"/>
        </w:rPr>
        <w:t xml:space="preserve"> </w:t>
      </w:r>
      <w:r w:rsidRPr="00882D7C">
        <w:rPr>
          <w:color w:val="383838"/>
          <w:spacing w:val="5"/>
          <w:sz w:val="18"/>
        </w:rPr>
        <w:t>A</w:t>
      </w:r>
      <w:r w:rsidRPr="00882D7C">
        <w:rPr>
          <w:color w:val="383838"/>
          <w:spacing w:val="-1"/>
          <w:w w:val="167"/>
          <w:sz w:val="18"/>
        </w:rPr>
        <w:t>/</w:t>
      </w:r>
      <w:r w:rsidRPr="00882D7C">
        <w:rPr>
          <w:color w:val="383838"/>
          <w:spacing w:val="2"/>
          <w:w w:val="83"/>
          <w:sz w:val="18"/>
        </w:rPr>
        <w:t>R</w:t>
      </w:r>
      <w:r w:rsidRPr="00882D7C">
        <w:rPr>
          <w:color w:val="383838"/>
          <w:spacing w:val="3"/>
          <w:w w:val="78"/>
          <w:sz w:val="18"/>
        </w:rPr>
        <w:t>E</w:t>
      </w:r>
      <w:r w:rsidRPr="00882D7C">
        <w:rPr>
          <w:color w:val="383838"/>
          <w:spacing w:val="-1"/>
          <w:w w:val="77"/>
          <w:sz w:val="18"/>
        </w:rPr>
        <w:t>S</w:t>
      </w:r>
      <w:r w:rsidRPr="00882D7C">
        <w:rPr>
          <w:color w:val="383838"/>
          <w:spacing w:val="-3"/>
          <w:w w:val="167"/>
          <w:sz w:val="18"/>
        </w:rPr>
        <w:t>/</w:t>
      </w:r>
      <w:r w:rsidRPr="00882D7C">
        <w:rPr>
          <w:color w:val="383838"/>
          <w:spacing w:val="-2"/>
          <w:w w:val="105"/>
          <w:sz w:val="18"/>
        </w:rPr>
        <w:t>5</w:t>
      </w:r>
      <w:r w:rsidRPr="00882D7C">
        <w:rPr>
          <w:color w:val="383838"/>
          <w:spacing w:val="-13"/>
          <w:w w:val="105"/>
          <w:sz w:val="18"/>
        </w:rPr>
        <w:t>7</w:t>
      </w:r>
      <w:r w:rsidRPr="00882D7C">
        <w:rPr>
          <w:color w:val="383838"/>
          <w:spacing w:val="-5"/>
          <w:w w:val="167"/>
          <w:sz w:val="18"/>
        </w:rPr>
        <w:t>/</w:t>
      </w:r>
      <w:r w:rsidRPr="00882D7C">
        <w:rPr>
          <w:color w:val="383838"/>
          <w:spacing w:val="-8"/>
          <w:w w:val="105"/>
          <w:sz w:val="18"/>
        </w:rPr>
        <w:t>1</w:t>
      </w:r>
      <w:r w:rsidRPr="00882D7C">
        <w:rPr>
          <w:color w:val="383838"/>
          <w:spacing w:val="3"/>
          <w:w w:val="105"/>
          <w:sz w:val="18"/>
        </w:rPr>
        <w:t>9</w:t>
      </w:r>
      <w:r w:rsidRPr="00882D7C">
        <w:rPr>
          <w:color w:val="383838"/>
          <w:spacing w:val="-3"/>
          <w:w w:val="105"/>
          <w:sz w:val="18"/>
        </w:rPr>
        <w:t>9</w:t>
      </w:r>
      <w:r w:rsidRPr="00882D7C">
        <w:rPr>
          <w:color w:val="383838"/>
          <w:w w:val="94"/>
          <w:sz w:val="18"/>
        </w:rPr>
        <w:t>,</w:t>
      </w:r>
      <w:r w:rsidRPr="00882D7C">
        <w:rPr>
          <w:color w:val="383838"/>
          <w:spacing w:val="-3"/>
          <w:sz w:val="18"/>
        </w:rPr>
        <w:t xml:space="preserve"> </w:t>
      </w:r>
      <w:r w:rsidRPr="00882D7C">
        <w:rPr>
          <w:color w:val="383838"/>
          <w:spacing w:val="1"/>
          <w:w w:val="101"/>
          <w:sz w:val="18"/>
        </w:rPr>
        <w:t>a</w:t>
      </w:r>
      <w:r w:rsidRPr="00882D7C">
        <w:rPr>
          <w:color w:val="383838"/>
          <w:spacing w:val="1"/>
          <w:w w:val="105"/>
          <w:sz w:val="18"/>
        </w:rPr>
        <w:t>d</w:t>
      </w:r>
      <w:r w:rsidRPr="00882D7C">
        <w:rPr>
          <w:color w:val="383838"/>
          <w:spacing w:val="1"/>
          <w:w w:val="102"/>
          <w:sz w:val="18"/>
        </w:rPr>
        <w:t>o</w:t>
      </w:r>
      <w:r w:rsidRPr="00882D7C">
        <w:rPr>
          <w:color w:val="383838"/>
          <w:spacing w:val="1"/>
          <w:w w:val="105"/>
          <w:sz w:val="18"/>
        </w:rPr>
        <w:t>p</w:t>
      </w:r>
      <w:r w:rsidRPr="00882D7C">
        <w:rPr>
          <w:color w:val="383838"/>
          <w:w w:val="121"/>
          <w:sz w:val="18"/>
        </w:rPr>
        <w:t>t</w:t>
      </w:r>
      <w:r w:rsidRPr="00882D7C">
        <w:rPr>
          <w:color w:val="383838"/>
          <w:spacing w:val="2"/>
          <w:w w:val="98"/>
          <w:sz w:val="18"/>
        </w:rPr>
        <w:t>e</w:t>
      </w:r>
      <w:r w:rsidRPr="00882D7C">
        <w:rPr>
          <w:color w:val="383838"/>
          <w:w w:val="105"/>
          <w:sz w:val="18"/>
        </w:rPr>
        <w:t>d</w:t>
      </w:r>
      <w:r w:rsidRPr="00882D7C">
        <w:rPr>
          <w:color w:val="383838"/>
          <w:spacing w:val="-3"/>
          <w:sz w:val="18"/>
        </w:rPr>
        <w:t xml:space="preserve"> </w:t>
      </w:r>
      <w:r w:rsidRPr="00882D7C">
        <w:rPr>
          <w:color w:val="383838"/>
          <w:spacing w:val="-6"/>
          <w:w w:val="105"/>
          <w:sz w:val="18"/>
        </w:rPr>
        <w:t>1</w:t>
      </w:r>
      <w:r w:rsidRPr="00882D7C">
        <w:rPr>
          <w:color w:val="383838"/>
          <w:w w:val="105"/>
          <w:sz w:val="18"/>
        </w:rPr>
        <w:t>8</w:t>
      </w:r>
      <w:r w:rsidRPr="00882D7C">
        <w:rPr>
          <w:color w:val="383838"/>
          <w:spacing w:val="-3"/>
          <w:sz w:val="18"/>
        </w:rPr>
        <w:t xml:space="preserve"> </w:t>
      </w:r>
      <w:r w:rsidRPr="00882D7C">
        <w:rPr>
          <w:color w:val="383838"/>
          <w:spacing w:val="2"/>
          <w:w w:val="96"/>
          <w:sz w:val="18"/>
        </w:rPr>
        <w:t>D</w:t>
      </w:r>
      <w:r w:rsidRPr="00882D7C">
        <w:rPr>
          <w:color w:val="383838"/>
          <w:spacing w:val="2"/>
          <w:w w:val="98"/>
          <w:sz w:val="18"/>
        </w:rPr>
        <w:t>e</w:t>
      </w:r>
      <w:r w:rsidRPr="00882D7C">
        <w:rPr>
          <w:color w:val="383838"/>
          <w:spacing w:val="-2"/>
          <w:w w:val="88"/>
          <w:sz w:val="18"/>
        </w:rPr>
        <w:t>c</w:t>
      </w:r>
      <w:r w:rsidRPr="00882D7C">
        <w:rPr>
          <w:color w:val="383838"/>
          <w:w w:val="98"/>
          <w:sz w:val="18"/>
        </w:rPr>
        <w:t>e</w:t>
      </w:r>
      <w:r w:rsidRPr="00882D7C">
        <w:rPr>
          <w:color w:val="383838"/>
          <w:spacing w:val="1"/>
          <w:w w:val="106"/>
          <w:sz w:val="18"/>
        </w:rPr>
        <w:t>m</w:t>
      </w:r>
      <w:r w:rsidRPr="00882D7C">
        <w:rPr>
          <w:color w:val="383838"/>
          <w:spacing w:val="2"/>
          <w:w w:val="105"/>
          <w:sz w:val="18"/>
        </w:rPr>
        <w:t>b</w:t>
      </w:r>
      <w:r w:rsidRPr="00882D7C">
        <w:rPr>
          <w:color w:val="383838"/>
          <w:w w:val="98"/>
          <w:sz w:val="18"/>
        </w:rPr>
        <w:t>e</w:t>
      </w:r>
      <w:r w:rsidRPr="00882D7C">
        <w:rPr>
          <w:color w:val="383838"/>
          <w:w w:val="104"/>
          <w:sz w:val="18"/>
        </w:rPr>
        <w:t>r</w:t>
      </w:r>
      <w:r w:rsidRPr="00882D7C">
        <w:rPr>
          <w:color w:val="383838"/>
          <w:spacing w:val="-3"/>
          <w:sz w:val="18"/>
        </w:rPr>
        <w:t xml:space="preserve"> </w:t>
      </w:r>
      <w:r w:rsidRPr="00882D7C">
        <w:rPr>
          <w:color w:val="383838"/>
          <w:spacing w:val="-1"/>
          <w:w w:val="105"/>
          <w:sz w:val="18"/>
        </w:rPr>
        <w:t>2</w:t>
      </w:r>
      <w:r w:rsidRPr="00882D7C">
        <w:rPr>
          <w:color w:val="383838"/>
          <w:spacing w:val="4"/>
          <w:w w:val="105"/>
          <w:sz w:val="18"/>
        </w:rPr>
        <w:t>0</w:t>
      </w:r>
      <w:r w:rsidRPr="00882D7C">
        <w:rPr>
          <w:color w:val="383838"/>
          <w:spacing w:val="-2"/>
          <w:w w:val="105"/>
          <w:sz w:val="18"/>
        </w:rPr>
        <w:t>0</w:t>
      </w:r>
      <w:r w:rsidRPr="00882D7C">
        <w:rPr>
          <w:color w:val="383838"/>
          <w:w w:val="105"/>
          <w:sz w:val="18"/>
        </w:rPr>
        <w:t>2</w:t>
      </w:r>
      <w:r w:rsidRPr="00882D7C">
        <w:rPr>
          <w:color w:val="383838"/>
          <w:spacing w:val="-3"/>
          <w:sz w:val="18"/>
        </w:rPr>
        <w:t xml:space="preserve"> </w:t>
      </w:r>
      <w:r w:rsidRPr="00882D7C">
        <w:rPr>
          <w:color w:val="383838"/>
          <w:sz w:val="18"/>
        </w:rPr>
        <w:t>(</w:t>
      </w:r>
      <w:hyperlink r:id="rId123">
        <w:r w:rsidRPr="00882D7C">
          <w:rPr>
            <w:color w:val="383838"/>
            <w:spacing w:val="1"/>
            <w:w w:val="103"/>
            <w:sz w:val="18"/>
          </w:rPr>
          <w:t>h</w:t>
        </w:r>
        <w:r w:rsidRPr="00882D7C">
          <w:rPr>
            <w:color w:val="383838"/>
            <w:spacing w:val="6"/>
            <w:w w:val="121"/>
            <w:sz w:val="18"/>
          </w:rPr>
          <w:t>t</w:t>
        </w:r>
        <w:r w:rsidRPr="00882D7C">
          <w:rPr>
            <w:color w:val="383838"/>
            <w:spacing w:val="2"/>
            <w:w w:val="121"/>
            <w:sz w:val="18"/>
          </w:rPr>
          <w:t>t</w:t>
        </w:r>
        <w:r w:rsidRPr="00882D7C">
          <w:rPr>
            <w:color w:val="383838"/>
            <w:w w:val="105"/>
            <w:sz w:val="18"/>
          </w:rPr>
          <w:t>p</w:t>
        </w:r>
        <w:r w:rsidRPr="00882D7C">
          <w:rPr>
            <w:color w:val="383838"/>
            <w:spacing w:val="-1"/>
            <w:w w:val="88"/>
            <w:sz w:val="18"/>
          </w:rPr>
          <w:t>s</w:t>
        </w:r>
        <w:r w:rsidRPr="00882D7C">
          <w:rPr>
            <w:color w:val="383838"/>
            <w:spacing w:val="-1"/>
            <w:w w:val="104"/>
            <w:sz w:val="18"/>
          </w:rPr>
          <w:t>:</w:t>
        </w:r>
        <w:r w:rsidRPr="00882D7C">
          <w:rPr>
            <w:color w:val="383838"/>
            <w:spacing w:val="-14"/>
            <w:w w:val="167"/>
            <w:sz w:val="18"/>
          </w:rPr>
          <w:t>/</w:t>
        </w:r>
        <w:r w:rsidRPr="00882D7C">
          <w:rPr>
            <w:color w:val="383838"/>
            <w:spacing w:val="-1"/>
            <w:w w:val="167"/>
            <w:sz w:val="18"/>
          </w:rPr>
          <w:t>/</w:t>
        </w:r>
        <w:r w:rsidRPr="00882D7C">
          <w:rPr>
            <w:color w:val="383838"/>
            <w:spacing w:val="8"/>
            <w:w w:val="110"/>
            <w:sz w:val="18"/>
          </w:rPr>
          <w:t>ww</w:t>
        </w:r>
        <w:r w:rsidRPr="00882D7C">
          <w:rPr>
            <w:color w:val="383838"/>
            <w:spacing w:val="-3"/>
            <w:w w:val="110"/>
            <w:sz w:val="18"/>
          </w:rPr>
          <w:t>w</w:t>
        </w:r>
        <w:r w:rsidRPr="00882D7C">
          <w:rPr>
            <w:color w:val="383838"/>
            <w:spacing w:val="-1"/>
            <w:w w:val="94"/>
            <w:sz w:val="18"/>
          </w:rPr>
          <w:t>.</w:t>
        </w:r>
        <w:r w:rsidRPr="00882D7C">
          <w:rPr>
            <w:color w:val="383838"/>
            <w:spacing w:val="1"/>
            <w:w w:val="98"/>
            <w:sz w:val="18"/>
          </w:rPr>
          <w:t>oh</w:t>
        </w:r>
        <w:r w:rsidRPr="00882D7C">
          <w:rPr>
            <w:color w:val="383838"/>
            <w:w w:val="98"/>
            <w:sz w:val="18"/>
          </w:rPr>
          <w:t>c</w:t>
        </w:r>
        <w:r w:rsidRPr="00882D7C">
          <w:rPr>
            <w:color w:val="383838"/>
            <w:spacing w:val="1"/>
            <w:w w:val="103"/>
            <w:sz w:val="18"/>
          </w:rPr>
          <w:t>h</w:t>
        </w:r>
        <w:r w:rsidRPr="00882D7C">
          <w:rPr>
            <w:color w:val="383838"/>
            <w:spacing w:val="-6"/>
            <w:w w:val="104"/>
            <w:sz w:val="18"/>
          </w:rPr>
          <w:t>r</w:t>
        </w:r>
        <w:r w:rsidRPr="00882D7C">
          <w:rPr>
            <w:color w:val="383838"/>
            <w:spacing w:val="-1"/>
            <w:w w:val="94"/>
            <w:sz w:val="18"/>
          </w:rPr>
          <w:t>.</w:t>
        </w:r>
        <w:r w:rsidRPr="00882D7C">
          <w:rPr>
            <w:color w:val="383838"/>
            <w:spacing w:val="1"/>
            <w:w w:val="102"/>
            <w:sz w:val="18"/>
          </w:rPr>
          <w:t>o</w:t>
        </w:r>
        <w:r w:rsidRPr="00882D7C">
          <w:rPr>
            <w:color w:val="383838"/>
            <w:spacing w:val="1"/>
            <w:w w:val="104"/>
            <w:sz w:val="18"/>
          </w:rPr>
          <w:t>r</w:t>
        </w:r>
        <w:r w:rsidRPr="00882D7C">
          <w:rPr>
            <w:color w:val="383838"/>
            <w:spacing w:val="-1"/>
            <w:w w:val="104"/>
            <w:sz w:val="18"/>
          </w:rPr>
          <w:t>g</w:t>
        </w:r>
        <w:r w:rsidRPr="00882D7C">
          <w:rPr>
            <w:color w:val="383838"/>
            <w:spacing w:val="-1"/>
            <w:w w:val="167"/>
            <w:sz w:val="18"/>
          </w:rPr>
          <w:t>/</w:t>
        </w:r>
        <w:r w:rsidRPr="00882D7C">
          <w:rPr>
            <w:color w:val="383838"/>
            <w:w w:val="78"/>
            <w:sz w:val="18"/>
          </w:rPr>
          <w:t>E</w:t>
        </w:r>
        <w:r w:rsidRPr="00882D7C">
          <w:rPr>
            <w:color w:val="383838"/>
            <w:spacing w:val="-1"/>
            <w:w w:val="99"/>
            <w:sz w:val="18"/>
          </w:rPr>
          <w:t>N</w:t>
        </w:r>
        <w:r w:rsidRPr="00882D7C">
          <w:rPr>
            <w:color w:val="383838"/>
            <w:spacing w:val="-1"/>
            <w:w w:val="167"/>
            <w:sz w:val="18"/>
          </w:rPr>
          <w:t>/</w:t>
        </w:r>
        <w:r w:rsidRPr="00882D7C">
          <w:rPr>
            <w:color w:val="383838"/>
            <w:spacing w:val="1"/>
            <w:w w:val="91"/>
            <w:sz w:val="18"/>
          </w:rPr>
          <w:t>P</w:t>
        </w:r>
        <w:r w:rsidRPr="00882D7C">
          <w:rPr>
            <w:color w:val="383838"/>
            <w:w w:val="91"/>
            <w:sz w:val="18"/>
          </w:rPr>
          <w:t>r</w:t>
        </w:r>
        <w:r w:rsidRPr="00882D7C">
          <w:rPr>
            <w:color w:val="383838"/>
            <w:spacing w:val="1"/>
            <w:w w:val="102"/>
            <w:sz w:val="18"/>
          </w:rPr>
          <w:t>o</w:t>
        </w:r>
        <w:r w:rsidRPr="00882D7C">
          <w:rPr>
            <w:color w:val="383838"/>
            <w:spacing w:val="1"/>
            <w:w w:val="109"/>
            <w:sz w:val="18"/>
          </w:rPr>
          <w:t>f</w:t>
        </w:r>
        <w:r w:rsidRPr="00882D7C">
          <w:rPr>
            <w:color w:val="383838"/>
            <w:spacing w:val="1"/>
            <w:w w:val="98"/>
            <w:sz w:val="18"/>
          </w:rPr>
          <w:t>e</w:t>
        </w:r>
        <w:r w:rsidRPr="00882D7C">
          <w:rPr>
            <w:color w:val="383838"/>
            <w:spacing w:val="1"/>
            <w:w w:val="88"/>
            <w:sz w:val="18"/>
          </w:rPr>
          <w:t>s</w:t>
        </w:r>
        <w:r w:rsidRPr="00882D7C">
          <w:rPr>
            <w:color w:val="383838"/>
            <w:spacing w:val="-1"/>
            <w:w w:val="88"/>
            <w:sz w:val="18"/>
          </w:rPr>
          <w:t>s</w:t>
        </w:r>
        <w:r w:rsidRPr="00882D7C">
          <w:rPr>
            <w:color w:val="383838"/>
            <w:w w:val="118"/>
            <w:sz w:val="18"/>
          </w:rPr>
          <w:t>i</w:t>
        </w:r>
        <w:r w:rsidRPr="00882D7C">
          <w:rPr>
            <w:color w:val="383838"/>
            <w:spacing w:val="1"/>
            <w:w w:val="102"/>
            <w:sz w:val="18"/>
          </w:rPr>
          <w:t>o</w:t>
        </w:r>
        <w:r w:rsidRPr="00882D7C">
          <w:rPr>
            <w:color w:val="383838"/>
            <w:spacing w:val="-1"/>
            <w:w w:val="103"/>
            <w:sz w:val="18"/>
          </w:rPr>
          <w:t>n</w:t>
        </w:r>
        <w:r w:rsidRPr="00882D7C">
          <w:rPr>
            <w:color w:val="383838"/>
            <w:spacing w:val="1"/>
            <w:w w:val="101"/>
            <w:sz w:val="18"/>
          </w:rPr>
          <w:t>a</w:t>
        </w:r>
        <w:r w:rsidRPr="00882D7C">
          <w:rPr>
            <w:color w:val="383838"/>
            <w:w w:val="114"/>
            <w:sz w:val="18"/>
          </w:rPr>
          <w:t>l</w:t>
        </w:r>
        <w:r w:rsidRPr="00882D7C">
          <w:rPr>
            <w:color w:val="383838"/>
            <w:w w:val="99"/>
            <w:sz w:val="18"/>
          </w:rPr>
          <w:t>I</w:t>
        </w:r>
        <w:r w:rsidRPr="00882D7C">
          <w:rPr>
            <w:color w:val="383838"/>
            <w:spacing w:val="1"/>
            <w:w w:val="103"/>
            <w:sz w:val="18"/>
          </w:rPr>
          <w:t>n</w:t>
        </w:r>
        <w:r w:rsidRPr="00882D7C">
          <w:rPr>
            <w:color w:val="383838"/>
            <w:w w:val="121"/>
            <w:sz w:val="18"/>
          </w:rPr>
          <w:t>t</w:t>
        </w:r>
        <w:r w:rsidRPr="00882D7C">
          <w:rPr>
            <w:color w:val="383838"/>
            <w:w w:val="98"/>
            <w:sz w:val="18"/>
          </w:rPr>
          <w:t>e</w:t>
        </w:r>
        <w:r w:rsidRPr="00882D7C">
          <w:rPr>
            <w:color w:val="383838"/>
            <w:w w:val="104"/>
            <w:sz w:val="18"/>
          </w:rPr>
          <w:t>r</w:t>
        </w:r>
        <w:r w:rsidRPr="00882D7C">
          <w:rPr>
            <w:color w:val="383838"/>
            <w:spacing w:val="1"/>
            <w:w w:val="98"/>
            <w:sz w:val="18"/>
          </w:rPr>
          <w:t>e</w:t>
        </w:r>
        <w:r w:rsidRPr="00882D7C">
          <w:rPr>
            <w:color w:val="383838"/>
            <w:spacing w:val="3"/>
            <w:w w:val="88"/>
            <w:sz w:val="18"/>
          </w:rPr>
          <w:t>s</w:t>
        </w:r>
        <w:r w:rsidRPr="00882D7C">
          <w:rPr>
            <w:color w:val="383838"/>
            <w:spacing w:val="4"/>
            <w:w w:val="121"/>
            <w:sz w:val="18"/>
          </w:rPr>
          <w:t>t</w:t>
        </w:r>
        <w:r w:rsidRPr="00882D7C">
          <w:rPr>
            <w:color w:val="383838"/>
            <w:spacing w:val="-1"/>
            <w:w w:val="167"/>
            <w:sz w:val="18"/>
          </w:rPr>
          <w:t>/</w:t>
        </w:r>
        <w:r w:rsidRPr="00882D7C">
          <w:rPr>
            <w:color w:val="383838"/>
            <w:spacing w:val="-1"/>
            <w:w w:val="84"/>
            <w:sz w:val="18"/>
          </w:rPr>
          <w:t>P</w:t>
        </w:r>
        <w:r w:rsidRPr="00882D7C">
          <w:rPr>
            <w:color w:val="383838"/>
            <w:spacing w:val="1"/>
            <w:w w:val="102"/>
            <w:sz w:val="18"/>
          </w:rPr>
          <w:t>a</w:t>
        </w:r>
        <w:r w:rsidRPr="00882D7C">
          <w:rPr>
            <w:color w:val="383838"/>
            <w:spacing w:val="2"/>
            <w:w w:val="102"/>
            <w:sz w:val="18"/>
          </w:rPr>
          <w:t>g</w:t>
        </w:r>
        <w:r w:rsidRPr="00882D7C">
          <w:rPr>
            <w:color w:val="383838"/>
            <w:spacing w:val="1"/>
            <w:w w:val="98"/>
            <w:sz w:val="18"/>
          </w:rPr>
          <w:t>e</w:t>
        </w:r>
        <w:r w:rsidRPr="00882D7C">
          <w:rPr>
            <w:color w:val="383838"/>
            <w:spacing w:val="-1"/>
            <w:w w:val="88"/>
            <w:sz w:val="18"/>
          </w:rPr>
          <w:t>s</w:t>
        </w:r>
        <w:r w:rsidRPr="00882D7C">
          <w:rPr>
            <w:color w:val="383838"/>
            <w:w w:val="167"/>
            <w:sz w:val="18"/>
          </w:rPr>
          <w:t>/</w:t>
        </w:r>
      </w:hyperlink>
      <w:r w:rsidRPr="00882D7C">
        <w:rPr>
          <w:color w:val="383838"/>
          <w:w w:val="167"/>
          <w:sz w:val="18"/>
        </w:rPr>
        <w:t xml:space="preserve"> </w:t>
      </w:r>
      <w:hyperlink r:id="rId124">
        <w:r w:rsidRPr="00882D7C">
          <w:rPr>
            <w:color w:val="383838"/>
            <w:w w:val="110"/>
            <w:sz w:val="18"/>
          </w:rPr>
          <w:t>OPCAT.aspx</w:t>
        </w:r>
      </w:hyperlink>
      <w:r w:rsidRPr="00882D7C">
        <w:rPr>
          <w:color w:val="383838"/>
          <w:w w:val="110"/>
          <w:sz w:val="18"/>
        </w:rPr>
        <w:t>).</w:t>
      </w:r>
    </w:p>
    <w:p w:rsidR="00EA0AB1" w:rsidRPr="00882D7C" w:rsidRDefault="00EA0AB1" w:rsidP="00696F9B">
      <w:pPr>
        <w:pStyle w:val="a6"/>
        <w:numPr>
          <w:ilvl w:val="0"/>
          <w:numId w:val="36"/>
        </w:numPr>
        <w:tabs>
          <w:tab w:val="left" w:pos="1474"/>
          <w:tab w:val="left" w:pos="1475"/>
        </w:tabs>
        <w:spacing w:line="278" w:lineRule="auto"/>
        <w:ind w:right="1808"/>
        <w:jc w:val="left"/>
        <w:rPr>
          <w:sz w:val="18"/>
        </w:rPr>
      </w:pPr>
      <w:r w:rsidRPr="00882D7C">
        <w:rPr>
          <w:color w:val="383838"/>
          <w:sz w:val="18"/>
        </w:rPr>
        <w:t>Optional Protocol to the Convention against Torture (OPCAT) Subcommittee on Prevention of Torture. The SPT in Brief</w:t>
      </w:r>
      <w:r w:rsidRPr="00882D7C">
        <w:rPr>
          <w:color w:val="383838"/>
          <w:spacing w:val="1"/>
          <w:sz w:val="18"/>
        </w:rPr>
        <w:t xml:space="preserve"> </w:t>
      </w:r>
      <w:r w:rsidRPr="00882D7C">
        <w:rPr>
          <w:color w:val="383838"/>
          <w:sz w:val="18"/>
        </w:rPr>
        <w:t>(</w:t>
      </w:r>
      <w:hyperlink r:id="rId125">
        <w:r w:rsidRPr="00882D7C">
          <w:rPr>
            <w:color w:val="383838"/>
            <w:spacing w:val="1"/>
            <w:w w:val="103"/>
            <w:sz w:val="18"/>
          </w:rPr>
          <w:t>h</w:t>
        </w:r>
        <w:r w:rsidRPr="00882D7C">
          <w:rPr>
            <w:color w:val="383838"/>
            <w:spacing w:val="6"/>
            <w:w w:val="121"/>
            <w:sz w:val="18"/>
          </w:rPr>
          <w:t>t</w:t>
        </w:r>
        <w:r w:rsidRPr="00882D7C">
          <w:rPr>
            <w:color w:val="383838"/>
            <w:spacing w:val="2"/>
            <w:w w:val="121"/>
            <w:sz w:val="18"/>
          </w:rPr>
          <w:t>t</w:t>
        </w:r>
        <w:r w:rsidRPr="00882D7C">
          <w:rPr>
            <w:color w:val="383838"/>
            <w:w w:val="105"/>
            <w:sz w:val="18"/>
          </w:rPr>
          <w:t>p</w:t>
        </w:r>
        <w:r w:rsidRPr="00882D7C">
          <w:rPr>
            <w:color w:val="383838"/>
            <w:spacing w:val="-1"/>
            <w:w w:val="88"/>
            <w:sz w:val="18"/>
          </w:rPr>
          <w:t>s</w:t>
        </w:r>
        <w:r w:rsidRPr="00882D7C">
          <w:rPr>
            <w:color w:val="383838"/>
            <w:spacing w:val="-1"/>
            <w:w w:val="104"/>
            <w:sz w:val="18"/>
          </w:rPr>
          <w:t>:</w:t>
        </w:r>
        <w:r w:rsidRPr="00882D7C">
          <w:rPr>
            <w:color w:val="383838"/>
            <w:spacing w:val="-14"/>
            <w:w w:val="167"/>
            <w:sz w:val="18"/>
          </w:rPr>
          <w:t>/</w:t>
        </w:r>
        <w:r w:rsidRPr="00882D7C">
          <w:rPr>
            <w:color w:val="383838"/>
            <w:spacing w:val="-1"/>
            <w:w w:val="167"/>
            <w:sz w:val="18"/>
          </w:rPr>
          <w:t>/</w:t>
        </w:r>
        <w:r w:rsidRPr="00882D7C">
          <w:rPr>
            <w:color w:val="383838"/>
            <w:spacing w:val="8"/>
            <w:w w:val="110"/>
            <w:sz w:val="18"/>
          </w:rPr>
          <w:t>ww</w:t>
        </w:r>
        <w:r w:rsidRPr="00882D7C">
          <w:rPr>
            <w:color w:val="383838"/>
            <w:spacing w:val="-3"/>
            <w:w w:val="110"/>
            <w:sz w:val="18"/>
          </w:rPr>
          <w:t>w</w:t>
        </w:r>
        <w:r w:rsidRPr="00882D7C">
          <w:rPr>
            <w:color w:val="383838"/>
            <w:spacing w:val="-1"/>
            <w:w w:val="94"/>
            <w:sz w:val="18"/>
          </w:rPr>
          <w:t>.</w:t>
        </w:r>
        <w:r w:rsidRPr="00882D7C">
          <w:rPr>
            <w:color w:val="383838"/>
            <w:spacing w:val="1"/>
            <w:w w:val="102"/>
            <w:sz w:val="18"/>
          </w:rPr>
          <w:t>o</w:t>
        </w:r>
        <w:r w:rsidRPr="00882D7C">
          <w:rPr>
            <w:color w:val="383838"/>
            <w:spacing w:val="1"/>
            <w:w w:val="103"/>
            <w:sz w:val="18"/>
          </w:rPr>
          <w:t>h</w:t>
        </w:r>
        <w:r w:rsidRPr="00882D7C">
          <w:rPr>
            <w:color w:val="383838"/>
            <w:w w:val="88"/>
            <w:sz w:val="18"/>
          </w:rPr>
          <w:t>c</w:t>
        </w:r>
        <w:r w:rsidRPr="00882D7C">
          <w:rPr>
            <w:color w:val="383838"/>
            <w:spacing w:val="1"/>
            <w:w w:val="103"/>
            <w:sz w:val="18"/>
          </w:rPr>
          <w:t>h</w:t>
        </w:r>
        <w:r w:rsidRPr="00882D7C">
          <w:rPr>
            <w:color w:val="383838"/>
            <w:spacing w:val="-6"/>
            <w:w w:val="104"/>
            <w:sz w:val="18"/>
          </w:rPr>
          <w:t>r</w:t>
        </w:r>
        <w:r w:rsidRPr="00882D7C">
          <w:rPr>
            <w:color w:val="383838"/>
            <w:spacing w:val="-1"/>
            <w:w w:val="94"/>
            <w:sz w:val="18"/>
          </w:rPr>
          <w:t>.</w:t>
        </w:r>
        <w:r w:rsidRPr="00882D7C">
          <w:rPr>
            <w:color w:val="383838"/>
            <w:spacing w:val="1"/>
            <w:w w:val="102"/>
            <w:sz w:val="18"/>
          </w:rPr>
          <w:t>o</w:t>
        </w:r>
        <w:r w:rsidRPr="00882D7C">
          <w:rPr>
            <w:color w:val="383838"/>
            <w:spacing w:val="1"/>
            <w:w w:val="104"/>
            <w:sz w:val="18"/>
          </w:rPr>
          <w:t>r</w:t>
        </w:r>
        <w:r w:rsidRPr="00882D7C">
          <w:rPr>
            <w:color w:val="383838"/>
            <w:spacing w:val="-1"/>
            <w:w w:val="104"/>
            <w:sz w:val="18"/>
          </w:rPr>
          <w:t>g</w:t>
        </w:r>
        <w:r w:rsidRPr="00882D7C">
          <w:rPr>
            <w:color w:val="383838"/>
            <w:spacing w:val="-1"/>
            <w:w w:val="105"/>
            <w:sz w:val="18"/>
          </w:rPr>
          <w:t>/</w:t>
        </w:r>
        <w:r w:rsidRPr="00882D7C">
          <w:rPr>
            <w:color w:val="383838"/>
            <w:w w:val="105"/>
            <w:sz w:val="18"/>
          </w:rPr>
          <w:t>E</w:t>
        </w:r>
        <w:r w:rsidRPr="00882D7C">
          <w:rPr>
            <w:color w:val="383838"/>
            <w:spacing w:val="-1"/>
            <w:w w:val="99"/>
            <w:sz w:val="18"/>
          </w:rPr>
          <w:t>N</w:t>
        </w:r>
        <w:r w:rsidRPr="00882D7C">
          <w:rPr>
            <w:color w:val="383838"/>
            <w:spacing w:val="-1"/>
            <w:w w:val="114"/>
            <w:sz w:val="18"/>
          </w:rPr>
          <w:t>/</w:t>
        </w:r>
        <w:r w:rsidRPr="00882D7C">
          <w:rPr>
            <w:color w:val="383838"/>
            <w:spacing w:val="1"/>
            <w:w w:val="114"/>
            <w:sz w:val="18"/>
          </w:rPr>
          <w:t>H</w:t>
        </w:r>
        <w:r w:rsidRPr="00882D7C">
          <w:rPr>
            <w:color w:val="383838"/>
            <w:spacing w:val="2"/>
            <w:w w:val="83"/>
            <w:sz w:val="18"/>
          </w:rPr>
          <w:t>R</w:t>
        </w:r>
        <w:r w:rsidRPr="00882D7C">
          <w:rPr>
            <w:color w:val="383838"/>
            <w:spacing w:val="1"/>
            <w:w w:val="90"/>
            <w:sz w:val="18"/>
          </w:rPr>
          <w:t>B</w:t>
        </w:r>
        <w:r w:rsidRPr="00882D7C">
          <w:rPr>
            <w:color w:val="383838"/>
            <w:spacing w:val="2"/>
            <w:w w:val="102"/>
            <w:sz w:val="18"/>
          </w:rPr>
          <w:t>o</w:t>
        </w:r>
        <w:r w:rsidRPr="00882D7C">
          <w:rPr>
            <w:color w:val="383838"/>
            <w:w w:val="105"/>
            <w:sz w:val="18"/>
          </w:rPr>
          <w:t>d</w:t>
        </w:r>
        <w:r w:rsidRPr="00882D7C">
          <w:rPr>
            <w:color w:val="383838"/>
            <w:w w:val="118"/>
            <w:sz w:val="18"/>
          </w:rPr>
          <w:t>i</w:t>
        </w:r>
        <w:r w:rsidRPr="00882D7C">
          <w:rPr>
            <w:color w:val="383838"/>
            <w:spacing w:val="1"/>
            <w:w w:val="98"/>
            <w:sz w:val="18"/>
          </w:rPr>
          <w:t>e</w:t>
        </w:r>
        <w:r w:rsidRPr="00882D7C">
          <w:rPr>
            <w:color w:val="383838"/>
            <w:spacing w:val="-1"/>
            <w:w w:val="88"/>
            <w:sz w:val="18"/>
          </w:rPr>
          <w:t>s</w:t>
        </w:r>
        <w:r w:rsidRPr="00882D7C">
          <w:rPr>
            <w:color w:val="383838"/>
            <w:spacing w:val="-5"/>
            <w:w w:val="167"/>
            <w:sz w:val="18"/>
          </w:rPr>
          <w:t>/</w:t>
        </w:r>
        <w:r w:rsidRPr="00882D7C">
          <w:rPr>
            <w:color w:val="383838"/>
            <w:spacing w:val="2"/>
            <w:w w:val="93"/>
            <w:sz w:val="18"/>
          </w:rPr>
          <w:t>O</w:t>
        </w:r>
        <w:r w:rsidRPr="00882D7C">
          <w:rPr>
            <w:color w:val="383838"/>
            <w:spacing w:val="2"/>
            <w:w w:val="84"/>
            <w:sz w:val="18"/>
          </w:rPr>
          <w:t>P</w:t>
        </w:r>
        <w:r w:rsidRPr="00882D7C">
          <w:rPr>
            <w:color w:val="383838"/>
            <w:spacing w:val="7"/>
            <w:w w:val="79"/>
            <w:sz w:val="18"/>
          </w:rPr>
          <w:t>C</w:t>
        </w:r>
        <w:r w:rsidRPr="00882D7C">
          <w:rPr>
            <w:color w:val="383838"/>
            <w:spacing w:val="-6"/>
            <w:sz w:val="18"/>
          </w:rPr>
          <w:t>A</w:t>
        </w:r>
        <w:r w:rsidRPr="00882D7C">
          <w:rPr>
            <w:color w:val="383838"/>
            <w:spacing w:val="-10"/>
            <w:w w:val="85"/>
            <w:sz w:val="18"/>
          </w:rPr>
          <w:t>T</w:t>
        </w:r>
        <w:r w:rsidRPr="00882D7C">
          <w:rPr>
            <w:color w:val="383838"/>
            <w:spacing w:val="-1"/>
            <w:w w:val="109"/>
            <w:sz w:val="18"/>
          </w:rPr>
          <w:t>/P</w:t>
        </w:r>
        <w:r w:rsidRPr="00882D7C">
          <w:rPr>
            <w:color w:val="383838"/>
            <w:spacing w:val="1"/>
            <w:w w:val="101"/>
            <w:sz w:val="18"/>
          </w:rPr>
          <w:t>a</w:t>
        </w:r>
        <w:r w:rsidRPr="00882D7C">
          <w:rPr>
            <w:color w:val="383838"/>
            <w:spacing w:val="2"/>
            <w:w w:val="104"/>
            <w:sz w:val="18"/>
          </w:rPr>
          <w:t>g</w:t>
        </w:r>
        <w:r w:rsidRPr="00882D7C">
          <w:rPr>
            <w:color w:val="383838"/>
            <w:spacing w:val="1"/>
            <w:w w:val="98"/>
            <w:sz w:val="18"/>
          </w:rPr>
          <w:t>e</w:t>
        </w:r>
        <w:r w:rsidRPr="00882D7C">
          <w:rPr>
            <w:color w:val="383838"/>
            <w:spacing w:val="-1"/>
            <w:w w:val="88"/>
            <w:sz w:val="18"/>
          </w:rPr>
          <w:t>s</w:t>
        </w:r>
        <w:r w:rsidRPr="00882D7C">
          <w:rPr>
            <w:color w:val="383838"/>
            <w:spacing w:val="-1"/>
            <w:w w:val="112"/>
            <w:sz w:val="18"/>
          </w:rPr>
          <w:t>/</w:t>
        </w:r>
        <w:r w:rsidRPr="00882D7C">
          <w:rPr>
            <w:color w:val="383838"/>
            <w:w w:val="112"/>
            <w:sz w:val="18"/>
          </w:rPr>
          <w:t>B</w:t>
        </w:r>
        <w:r w:rsidRPr="00882D7C">
          <w:rPr>
            <w:color w:val="383838"/>
            <w:spacing w:val="2"/>
            <w:w w:val="104"/>
            <w:sz w:val="18"/>
          </w:rPr>
          <w:t>r</w:t>
        </w:r>
        <w:r w:rsidRPr="00882D7C">
          <w:rPr>
            <w:color w:val="383838"/>
            <w:w w:val="118"/>
            <w:sz w:val="18"/>
          </w:rPr>
          <w:t>i</w:t>
        </w:r>
        <w:r w:rsidRPr="00882D7C">
          <w:rPr>
            <w:color w:val="383838"/>
            <w:spacing w:val="2"/>
            <w:w w:val="98"/>
            <w:sz w:val="18"/>
          </w:rPr>
          <w:t>e</w:t>
        </w:r>
        <w:r w:rsidRPr="00882D7C">
          <w:rPr>
            <w:color w:val="383838"/>
            <w:spacing w:val="-1"/>
            <w:w w:val="109"/>
            <w:sz w:val="18"/>
          </w:rPr>
          <w:t>f</w:t>
        </w:r>
        <w:r w:rsidRPr="00882D7C">
          <w:rPr>
            <w:color w:val="383838"/>
            <w:spacing w:val="1"/>
            <w:w w:val="94"/>
            <w:sz w:val="18"/>
          </w:rPr>
          <w:t>.</w:t>
        </w:r>
        <w:r w:rsidRPr="00882D7C">
          <w:rPr>
            <w:color w:val="383838"/>
            <w:w w:val="101"/>
            <w:sz w:val="18"/>
          </w:rPr>
          <w:t>a</w:t>
        </w:r>
        <w:r w:rsidRPr="00882D7C">
          <w:rPr>
            <w:color w:val="383838"/>
            <w:w w:val="88"/>
            <w:sz w:val="18"/>
          </w:rPr>
          <w:t>s</w:t>
        </w:r>
        <w:r w:rsidRPr="00882D7C">
          <w:rPr>
            <w:color w:val="383838"/>
            <w:spacing w:val="-1"/>
            <w:w w:val="105"/>
            <w:sz w:val="18"/>
          </w:rPr>
          <w:t>p</w:t>
        </w:r>
        <w:r w:rsidRPr="00882D7C">
          <w:rPr>
            <w:color w:val="383838"/>
            <w:w w:val="98"/>
            <w:sz w:val="18"/>
          </w:rPr>
          <w:t>x</w:t>
        </w:r>
      </w:hyperlink>
      <w:r w:rsidRPr="00882D7C">
        <w:rPr>
          <w:color w:val="383838"/>
          <w:spacing w:val="-2"/>
          <w:w w:val="97"/>
          <w:sz w:val="18"/>
        </w:rPr>
        <w:t>).</w:t>
      </w:r>
    </w:p>
    <w:p w:rsidR="00EA0AB1" w:rsidRPr="00882D7C" w:rsidRDefault="00EA0AB1" w:rsidP="00696F9B">
      <w:pPr>
        <w:pStyle w:val="a6"/>
        <w:numPr>
          <w:ilvl w:val="0"/>
          <w:numId w:val="36"/>
        </w:numPr>
        <w:tabs>
          <w:tab w:val="left" w:pos="1474"/>
          <w:tab w:val="left" w:pos="1475"/>
        </w:tabs>
        <w:spacing w:line="278" w:lineRule="auto"/>
        <w:ind w:right="501"/>
        <w:jc w:val="left"/>
        <w:rPr>
          <w:sz w:val="18"/>
        </w:rPr>
      </w:pPr>
      <w:r w:rsidRPr="00882D7C">
        <w:rPr>
          <w:color w:val="383838"/>
          <w:sz w:val="18"/>
        </w:rPr>
        <w:t>European</w:t>
      </w:r>
      <w:r w:rsidRPr="00882D7C">
        <w:rPr>
          <w:color w:val="383838"/>
          <w:spacing w:val="7"/>
          <w:sz w:val="18"/>
        </w:rPr>
        <w:t xml:space="preserve"> </w:t>
      </w:r>
      <w:r w:rsidRPr="00882D7C">
        <w:rPr>
          <w:color w:val="383838"/>
          <w:sz w:val="18"/>
        </w:rPr>
        <w:t>Committee</w:t>
      </w:r>
      <w:r w:rsidRPr="00882D7C">
        <w:rPr>
          <w:color w:val="383838"/>
          <w:spacing w:val="8"/>
          <w:sz w:val="18"/>
        </w:rPr>
        <w:t xml:space="preserve"> </w:t>
      </w:r>
      <w:r w:rsidRPr="00882D7C">
        <w:rPr>
          <w:color w:val="383838"/>
          <w:sz w:val="18"/>
        </w:rPr>
        <w:t>for</w:t>
      </w:r>
      <w:r w:rsidRPr="00882D7C">
        <w:rPr>
          <w:color w:val="383838"/>
          <w:spacing w:val="8"/>
          <w:sz w:val="18"/>
        </w:rPr>
        <w:t xml:space="preserve"> </w:t>
      </w:r>
      <w:r w:rsidRPr="00882D7C">
        <w:rPr>
          <w:color w:val="383838"/>
          <w:sz w:val="18"/>
        </w:rPr>
        <w:t>the</w:t>
      </w:r>
      <w:r w:rsidRPr="00882D7C">
        <w:rPr>
          <w:color w:val="383838"/>
          <w:spacing w:val="7"/>
          <w:sz w:val="18"/>
        </w:rPr>
        <w:t xml:space="preserve"> </w:t>
      </w:r>
      <w:r w:rsidRPr="00882D7C">
        <w:rPr>
          <w:color w:val="383838"/>
          <w:sz w:val="18"/>
        </w:rPr>
        <w:t>Prevention</w:t>
      </w:r>
      <w:r w:rsidRPr="00882D7C">
        <w:rPr>
          <w:color w:val="383838"/>
          <w:spacing w:val="8"/>
          <w:sz w:val="18"/>
        </w:rPr>
        <w:t xml:space="preserve"> </w:t>
      </w:r>
      <w:r w:rsidRPr="00882D7C">
        <w:rPr>
          <w:color w:val="383838"/>
          <w:sz w:val="18"/>
        </w:rPr>
        <w:t>of</w:t>
      </w:r>
      <w:r w:rsidRPr="00882D7C">
        <w:rPr>
          <w:color w:val="383838"/>
          <w:spacing w:val="8"/>
          <w:sz w:val="18"/>
        </w:rPr>
        <w:t xml:space="preserve"> </w:t>
      </w:r>
      <w:r w:rsidRPr="00882D7C">
        <w:rPr>
          <w:color w:val="383838"/>
          <w:sz w:val="18"/>
        </w:rPr>
        <w:t>Torture</w:t>
      </w:r>
      <w:r w:rsidRPr="00882D7C">
        <w:rPr>
          <w:color w:val="383838"/>
          <w:spacing w:val="7"/>
          <w:sz w:val="18"/>
        </w:rPr>
        <w:t xml:space="preserve"> </w:t>
      </w:r>
      <w:r w:rsidRPr="00882D7C">
        <w:rPr>
          <w:color w:val="383838"/>
          <w:sz w:val="18"/>
        </w:rPr>
        <w:t>and</w:t>
      </w:r>
      <w:r w:rsidRPr="00882D7C">
        <w:rPr>
          <w:color w:val="383838"/>
          <w:spacing w:val="8"/>
          <w:sz w:val="18"/>
        </w:rPr>
        <w:t xml:space="preserve"> </w:t>
      </w:r>
      <w:r w:rsidRPr="00882D7C">
        <w:rPr>
          <w:color w:val="383838"/>
          <w:sz w:val="18"/>
        </w:rPr>
        <w:t>Inhuman</w:t>
      </w:r>
      <w:r w:rsidRPr="00882D7C">
        <w:rPr>
          <w:color w:val="383838"/>
          <w:spacing w:val="8"/>
          <w:sz w:val="18"/>
        </w:rPr>
        <w:t xml:space="preserve"> </w:t>
      </w:r>
      <w:r w:rsidRPr="00882D7C">
        <w:rPr>
          <w:color w:val="383838"/>
          <w:sz w:val="18"/>
        </w:rPr>
        <w:t>or</w:t>
      </w:r>
      <w:r w:rsidRPr="00882D7C">
        <w:rPr>
          <w:color w:val="383838"/>
          <w:spacing w:val="7"/>
          <w:sz w:val="18"/>
        </w:rPr>
        <w:t xml:space="preserve"> </w:t>
      </w:r>
      <w:r w:rsidRPr="00882D7C">
        <w:rPr>
          <w:color w:val="383838"/>
          <w:sz w:val="18"/>
        </w:rPr>
        <w:t>Degrading</w:t>
      </w:r>
      <w:r w:rsidRPr="00882D7C">
        <w:rPr>
          <w:color w:val="383838"/>
          <w:spacing w:val="8"/>
          <w:sz w:val="18"/>
        </w:rPr>
        <w:t xml:space="preserve"> </w:t>
      </w:r>
      <w:r w:rsidRPr="00882D7C">
        <w:rPr>
          <w:color w:val="383838"/>
          <w:sz w:val="18"/>
        </w:rPr>
        <w:t>Treatment</w:t>
      </w:r>
      <w:r w:rsidRPr="00882D7C">
        <w:rPr>
          <w:color w:val="383838"/>
          <w:spacing w:val="8"/>
          <w:sz w:val="18"/>
        </w:rPr>
        <w:t xml:space="preserve"> </w:t>
      </w:r>
      <w:r w:rsidRPr="00882D7C">
        <w:rPr>
          <w:color w:val="383838"/>
          <w:sz w:val="18"/>
        </w:rPr>
        <w:t>or</w:t>
      </w:r>
      <w:r w:rsidRPr="00882D7C">
        <w:rPr>
          <w:color w:val="383838"/>
          <w:spacing w:val="8"/>
          <w:sz w:val="18"/>
        </w:rPr>
        <w:t xml:space="preserve"> </w:t>
      </w:r>
      <w:r w:rsidRPr="00882D7C">
        <w:rPr>
          <w:color w:val="383838"/>
          <w:sz w:val="18"/>
        </w:rPr>
        <w:t>Punishment</w:t>
      </w:r>
      <w:r w:rsidRPr="00882D7C">
        <w:rPr>
          <w:color w:val="383838"/>
          <w:spacing w:val="7"/>
          <w:sz w:val="18"/>
        </w:rPr>
        <w:t xml:space="preserve"> </w:t>
      </w:r>
      <w:r w:rsidRPr="00882D7C">
        <w:rPr>
          <w:color w:val="383838"/>
          <w:sz w:val="18"/>
        </w:rPr>
        <w:t>[website].</w:t>
      </w:r>
      <w:r w:rsidRPr="00882D7C">
        <w:rPr>
          <w:color w:val="383838"/>
          <w:spacing w:val="8"/>
          <w:sz w:val="18"/>
        </w:rPr>
        <w:t xml:space="preserve"> </w:t>
      </w:r>
      <w:r w:rsidRPr="00882D7C">
        <w:rPr>
          <w:color w:val="383838"/>
          <w:sz w:val="18"/>
        </w:rPr>
        <w:t>Strasbourg:</w:t>
      </w:r>
      <w:r w:rsidRPr="00882D7C">
        <w:rPr>
          <w:color w:val="383838"/>
          <w:spacing w:val="8"/>
          <w:sz w:val="18"/>
        </w:rPr>
        <w:t xml:space="preserve"> </w:t>
      </w:r>
      <w:r w:rsidRPr="00882D7C">
        <w:rPr>
          <w:color w:val="383838"/>
          <w:sz w:val="18"/>
        </w:rPr>
        <w:t>Council</w:t>
      </w:r>
      <w:r w:rsidRPr="00882D7C">
        <w:rPr>
          <w:color w:val="383838"/>
          <w:spacing w:val="7"/>
          <w:sz w:val="18"/>
        </w:rPr>
        <w:t xml:space="preserve"> </w:t>
      </w:r>
      <w:r w:rsidRPr="00882D7C">
        <w:rPr>
          <w:color w:val="383838"/>
          <w:sz w:val="18"/>
        </w:rPr>
        <w:t>of</w:t>
      </w:r>
      <w:r w:rsidRPr="00882D7C">
        <w:rPr>
          <w:color w:val="383838"/>
          <w:spacing w:val="1"/>
          <w:sz w:val="18"/>
        </w:rPr>
        <w:t xml:space="preserve"> </w:t>
      </w:r>
      <w:r w:rsidRPr="00882D7C">
        <w:rPr>
          <w:color w:val="383838"/>
          <w:w w:val="105"/>
          <w:sz w:val="18"/>
        </w:rPr>
        <w:t>Europe</w:t>
      </w:r>
      <w:r w:rsidRPr="00882D7C">
        <w:rPr>
          <w:color w:val="383838"/>
          <w:spacing w:val="-5"/>
          <w:w w:val="105"/>
          <w:sz w:val="18"/>
        </w:rPr>
        <w:t xml:space="preserve"> </w:t>
      </w:r>
      <w:r w:rsidRPr="00882D7C">
        <w:rPr>
          <w:color w:val="383838"/>
          <w:w w:val="105"/>
          <w:sz w:val="18"/>
        </w:rPr>
        <w:t>(</w:t>
      </w:r>
      <w:hyperlink r:id="rId126">
        <w:r w:rsidRPr="00882D7C">
          <w:rPr>
            <w:color w:val="383838"/>
            <w:w w:val="105"/>
            <w:sz w:val="18"/>
          </w:rPr>
          <w:t>https://www.coe.int/en/web/cpt</w:t>
        </w:r>
      </w:hyperlink>
      <w:r w:rsidRPr="00882D7C">
        <w:rPr>
          <w:color w:val="383838"/>
          <w:w w:val="105"/>
          <w:sz w:val="18"/>
        </w:rPr>
        <w:t>).</w:t>
      </w:r>
    </w:p>
    <w:p w:rsidR="00EA0AB1" w:rsidRPr="00882D7C" w:rsidRDefault="00EA0AB1" w:rsidP="00696F9B">
      <w:pPr>
        <w:pStyle w:val="a6"/>
        <w:numPr>
          <w:ilvl w:val="0"/>
          <w:numId w:val="36"/>
        </w:numPr>
        <w:tabs>
          <w:tab w:val="left" w:pos="1474"/>
          <w:tab w:val="left" w:pos="1475"/>
        </w:tabs>
        <w:spacing w:before="1" w:line="278" w:lineRule="auto"/>
        <w:ind w:right="508"/>
        <w:jc w:val="left"/>
        <w:rPr>
          <w:sz w:val="18"/>
        </w:rPr>
      </w:pPr>
      <w:r w:rsidRPr="00882D7C">
        <w:rPr>
          <w:color w:val="383838"/>
          <w:sz w:val="18"/>
        </w:rPr>
        <w:t>European</w:t>
      </w:r>
      <w:r w:rsidRPr="00882D7C">
        <w:rPr>
          <w:color w:val="383838"/>
          <w:spacing w:val="10"/>
          <w:sz w:val="18"/>
        </w:rPr>
        <w:t xml:space="preserve"> </w:t>
      </w:r>
      <w:r w:rsidRPr="00882D7C">
        <w:rPr>
          <w:color w:val="383838"/>
          <w:sz w:val="18"/>
        </w:rPr>
        <w:t>Committee</w:t>
      </w:r>
      <w:r w:rsidRPr="00882D7C">
        <w:rPr>
          <w:color w:val="383838"/>
          <w:spacing w:val="10"/>
          <w:sz w:val="18"/>
        </w:rPr>
        <w:t xml:space="preserve"> </w:t>
      </w:r>
      <w:r w:rsidRPr="00882D7C">
        <w:rPr>
          <w:color w:val="383838"/>
          <w:sz w:val="18"/>
        </w:rPr>
        <w:t>for</w:t>
      </w:r>
      <w:r w:rsidRPr="00882D7C">
        <w:rPr>
          <w:color w:val="383838"/>
          <w:spacing w:val="11"/>
          <w:sz w:val="18"/>
        </w:rPr>
        <w:t xml:space="preserve"> </w:t>
      </w:r>
      <w:r w:rsidRPr="00882D7C">
        <w:rPr>
          <w:color w:val="383838"/>
          <w:sz w:val="18"/>
        </w:rPr>
        <w:t>the</w:t>
      </w:r>
      <w:r w:rsidRPr="00882D7C">
        <w:rPr>
          <w:color w:val="383838"/>
          <w:spacing w:val="10"/>
          <w:sz w:val="18"/>
        </w:rPr>
        <w:t xml:space="preserve"> </w:t>
      </w:r>
      <w:r w:rsidRPr="00882D7C">
        <w:rPr>
          <w:color w:val="383838"/>
          <w:sz w:val="18"/>
        </w:rPr>
        <w:t>Prevention</w:t>
      </w:r>
      <w:r w:rsidRPr="00882D7C">
        <w:rPr>
          <w:color w:val="383838"/>
          <w:spacing w:val="11"/>
          <w:sz w:val="18"/>
        </w:rPr>
        <w:t xml:space="preserve"> </w:t>
      </w:r>
      <w:r w:rsidRPr="00882D7C">
        <w:rPr>
          <w:color w:val="383838"/>
          <w:sz w:val="18"/>
        </w:rPr>
        <w:t>of</w:t>
      </w:r>
      <w:r w:rsidRPr="00882D7C">
        <w:rPr>
          <w:color w:val="383838"/>
          <w:spacing w:val="10"/>
          <w:sz w:val="18"/>
        </w:rPr>
        <w:t xml:space="preserve"> </w:t>
      </w:r>
      <w:r w:rsidRPr="00882D7C">
        <w:rPr>
          <w:color w:val="383838"/>
          <w:sz w:val="18"/>
        </w:rPr>
        <w:t>Torture</w:t>
      </w:r>
      <w:r w:rsidRPr="00882D7C">
        <w:rPr>
          <w:color w:val="383838"/>
          <w:spacing w:val="11"/>
          <w:sz w:val="18"/>
        </w:rPr>
        <w:t xml:space="preserve"> </w:t>
      </w:r>
      <w:r w:rsidRPr="00882D7C">
        <w:rPr>
          <w:color w:val="383838"/>
          <w:sz w:val="18"/>
        </w:rPr>
        <w:t>and</w:t>
      </w:r>
      <w:r w:rsidRPr="00882D7C">
        <w:rPr>
          <w:color w:val="383838"/>
          <w:spacing w:val="10"/>
          <w:sz w:val="18"/>
        </w:rPr>
        <w:t xml:space="preserve"> </w:t>
      </w:r>
      <w:r w:rsidRPr="00882D7C">
        <w:rPr>
          <w:color w:val="383838"/>
          <w:sz w:val="18"/>
        </w:rPr>
        <w:t>Inhuman</w:t>
      </w:r>
      <w:r w:rsidRPr="00882D7C">
        <w:rPr>
          <w:color w:val="383838"/>
          <w:spacing w:val="10"/>
          <w:sz w:val="18"/>
        </w:rPr>
        <w:t xml:space="preserve"> </w:t>
      </w:r>
      <w:r w:rsidRPr="00882D7C">
        <w:rPr>
          <w:color w:val="383838"/>
          <w:sz w:val="18"/>
        </w:rPr>
        <w:t>or</w:t>
      </w:r>
      <w:r w:rsidRPr="00882D7C">
        <w:rPr>
          <w:color w:val="383838"/>
          <w:spacing w:val="11"/>
          <w:sz w:val="18"/>
        </w:rPr>
        <w:t xml:space="preserve"> </w:t>
      </w:r>
      <w:r w:rsidRPr="00882D7C">
        <w:rPr>
          <w:color w:val="383838"/>
          <w:sz w:val="18"/>
        </w:rPr>
        <w:t>Degrading</w:t>
      </w:r>
      <w:r w:rsidRPr="00882D7C">
        <w:rPr>
          <w:color w:val="383838"/>
          <w:spacing w:val="10"/>
          <w:sz w:val="18"/>
        </w:rPr>
        <w:t xml:space="preserve"> </w:t>
      </w:r>
      <w:r w:rsidRPr="00882D7C">
        <w:rPr>
          <w:color w:val="383838"/>
          <w:sz w:val="18"/>
        </w:rPr>
        <w:t>Treatment</w:t>
      </w:r>
      <w:r w:rsidRPr="00882D7C">
        <w:rPr>
          <w:color w:val="383838"/>
          <w:spacing w:val="11"/>
          <w:sz w:val="18"/>
        </w:rPr>
        <w:t xml:space="preserve"> </w:t>
      </w:r>
      <w:r w:rsidRPr="00882D7C">
        <w:rPr>
          <w:color w:val="383838"/>
          <w:sz w:val="18"/>
        </w:rPr>
        <w:t>or</w:t>
      </w:r>
      <w:r w:rsidRPr="00882D7C">
        <w:rPr>
          <w:color w:val="383838"/>
          <w:spacing w:val="10"/>
          <w:sz w:val="18"/>
        </w:rPr>
        <w:t xml:space="preserve"> </w:t>
      </w:r>
      <w:r w:rsidRPr="00882D7C">
        <w:rPr>
          <w:color w:val="383838"/>
          <w:sz w:val="18"/>
        </w:rPr>
        <w:t>Punishment.</w:t>
      </w:r>
      <w:r w:rsidRPr="00882D7C">
        <w:rPr>
          <w:color w:val="383838"/>
          <w:spacing w:val="11"/>
          <w:sz w:val="18"/>
        </w:rPr>
        <w:t xml:space="preserve"> </w:t>
      </w:r>
      <w:r w:rsidRPr="00882D7C">
        <w:rPr>
          <w:color w:val="383838"/>
          <w:sz w:val="18"/>
        </w:rPr>
        <w:t>Statement</w:t>
      </w:r>
      <w:r w:rsidRPr="00882D7C">
        <w:rPr>
          <w:color w:val="383838"/>
          <w:spacing w:val="10"/>
          <w:sz w:val="18"/>
        </w:rPr>
        <w:t xml:space="preserve"> </w:t>
      </w:r>
      <w:r w:rsidRPr="00882D7C">
        <w:rPr>
          <w:color w:val="383838"/>
          <w:sz w:val="18"/>
        </w:rPr>
        <w:t>of</w:t>
      </w:r>
      <w:r w:rsidRPr="00882D7C">
        <w:rPr>
          <w:color w:val="383838"/>
          <w:spacing w:val="10"/>
          <w:sz w:val="18"/>
        </w:rPr>
        <w:t xml:space="preserve"> </w:t>
      </w:r>
      <w:r w:rsidRPr="00882D7C">
        <w:rPr>
          <w:color w:val="383838"/>
          <w:sz w:val="18"/>
        </w:rPr>
        <w:t>principles</w:t>
      </w:r>
      <w:r w:rsidRPr="00882D7C">
        <w:rPr>
          <w:color w:val="383838"/>
          <w:spacing w:val="11"/>
          <w:sz w:val="18"/>
        </w:rPr>
        <w:t xml:space="preserve"> </w:t>
      </w:r>
      <w:r w:rsidRPr="00882D7C">
        <w:rPr>
          <w:color w:val="383838"/>
          <w:sz w:val="18"/>
        </w:rPr>
        <w:t>relating</w:t>
      </w:r>
      <w:r w:rsidRPr="00882D7C">
        <w:rPr>
          <w:color w:val="383838"/>
          <w:spacing w:val="1"/>
          <w:sz w:val="18"/>
        </w:rPr>
        <w:t xml:space="preserve"> </w:t>
      </w:r>
      <w:r w:rsidRPr="00882D7C">
        <w:rPr>
          <w:color w:val="383838"/>
          <w:sz w:val="18"/>
        </w:rPr>
        <w:t>to</w:t>
      </w:r>
      <w:r w:rsidRPr="00882D7C">
        <w:rPr>
          <w:color w:val="383838"/>
          <w:spacing w:val="4"/>
          <w:sz w:val="18"/>
        </w:rPr>
        <w:t xml:space="preserve"> </w:t>
      </w:r>
      <w:r w:rsidRPr="00882D7C">
        <w:rPr>
          <w:color w:val="383838"/>
          <w:sz w:val="18"/>
        </w:rPr>
        <w:t>the</w:t>
      </w:r>
      <w:r w:rsidRPr="00882D7C">
        <w:rPr>
          <w:color w:val="383838"/>
          <w:spacing w:val="5"/>
          <w:sz w:val="18"/>
        </w:rPr>
        <w:t xml:space="preserve"> </w:t>
      </w:r>
      <w:r w:rsidRPr="00882D7C">
        <w:rPr>
          <w:color w:val="383838"/>
          <w:sz w:val="18"/>
        </w:rPr>
        <w:t>treatment</w:t>
      </w:r>
      <w:r w:rsidRPr="00882D7C">
        <w:rPr>
          <w:color w:val="383838"/>
          <w:spacing w:val="5"/>
          <w:sz w:val="18"/>
        </w:rPr>
        <w:t xml:space="preserve"> </w:t>
      </w:r>
      <w:r w:rsidRPr="00882D7C">
        <w:rPr>
          <w:color w:val="383838"/>
          <w:sz w:val="18"/>
        </w:rPr>
        <w:t>of</w:t>
      </w:r>
      <w:r w:rsidRPr="00882D7C">
        <w:rPr>
          <w:color w:val="383838"/>
          <w:spacing w:val="5"/>
          <w:sz w:val="18"/>
        </w:rPr>
        <w:t xml:space="preserve"> </w:t>
      </w:r>
      <w:r w:rsidRPr="00882D7C">
        <w:rPr>
          <w:color w:val="383838"/>
          <w:sz w:val="18"/>
        </w:rPr>
        <w:t>persons</w:t>
      </w:r>
      <w:r w:rsidRPr="00882D7C">
        <w:rPr>
          <w:color w:val="383838"/>
          <w:spacing w:val="5"/>
          <w:sz w:val="18"/>
        </w:rPr>
        <w:t xml:space="preserve"> </w:t>
      </w:r>
      <w:r w:rsidRPr="00882D7C">
        <w:rPr>
          <w:color w:val="383838"/>
          <w:sz w:val="18"/>
        </w:rPr>
        <w:t>deprived</w:t>
      </w:r>
      <w:r w:rsidRPr="00882D7C">
        <w:rPr>
          <w:color w:val="383838"/>
          <w:spacing w:val="4"/>
          <w:sz w:val="18"/>
        </w:rPr>
        <w:t xml:space="preserve"> </w:t>
      </w:r>
      <w:r w:rsidRPr="00882D7C">
        <w:rPr>
          <w:color w:val="383838"/>
          <w:sz w:val="18"/>
        </w:rPr>
        <w:t>of</w:t>
      </w:r>
      <w:r w:rsidRPr="00882D7C">
        <w:rPr>
          <w:color w:val="383838"/>
          <w:spacing w:val="5"/>
          <w:sz w:val="18"/>
        </w:rPr>
        <w:t xml:space="preserve"> </w:t>
      </w:r>
      <w:r w:rsidRPr="00882D7C">
        <w:rPr>
          <w:color w:val="383838"/>
          <w:sz w:val="18"/>
        </w:rPr>
        <w:t>their</w:t>
      </w:r>
      <w:r w:rsidRPr="00882D7C">
        <w:rPr>
          <w:color w:val="383838"/>
          <w:spacing w:val="5"/>
          <w:sz w:val="18"/>
        </w:rPr>
        <w:t xml:space="preserve"> </w:t>
      </w:r>
      <w:r w:rsidRPr="00882D7C">
        <w:rPr>
          <w:color w:val="383838"/>
          <w:sz w:val="18"/>
        </w:rPr>
        <w:t>liberty</w:t>
      </w:r>
      <w:r w:rsidRPr="00882D7C">
        <w:rPr>
          <w:color w:val="383838"/>
          <w:spacing w:val="5"/>
          <w:sz w:val="18"/>
        </w:rPr>
        <w:t xml:space="preserve"> </w:t>
      </w:r>
      <w:r w:rsidRPr="00882D7C">
        <w:rPr>
          <w:color w:val="383838"/>
          <w:sz w:val="18"/>
        </w:rPr>
        <w:t>in</w:t>
      </w:r>
      <w:r w:rsidRPr="00882D7C">
        <w:rPr>
          <w:color w:val="383838"/>
          <w:spacing w:val="5"/>
          <w:sz w:val="18"/>
        </w:rPr>
        <w:t xml:space="preserve"> </w:t>
      </w:r>
      <w:r w:rsidRPr="00882D7C">
        <w:rPr>
          <w:color w:val="383838"/>
          <w:sz w:val="18"/>
        </w:rPr>
        <w:t>the</w:t>
      </w:r>
      <w:r w:rsidRPr="00882D7C">
        <w:rPr>
          <w:color w:val="383838"/>
          <w:spacing w:val="5"/>
          <w:sz w:val="18"/>
        </w:rPr>
        <w:t xml:space="preserve"> </w:t>
      </w:r>
      <w:r w:rsidRPr="00882D7C">
        <w:rPr>
          <w:color w:val="383838"/>
          <w:sz w:val="18"/>
        </w:rPr>
        <w:t>context</w:t>
      </w:r>
      <w:r w:rsidRPr="00882D7C">
        <w:rPr>
          <w:color w:val="383838"/>
          <w:spacing w:val="4"/>
          <w:sz w:val="18"/>
        </w:rPr>
        <w:t xml:space="preserve"> </w:t>
      </w:r>
      <w:r w:rsidRPr="00882D7C">
        <w:rPr>
          <w:color w:val="383838"/>
          <w:sz w:val="18"/>
        </w:rPr>
        <w:t>of</w:t>
      </w:r>
      <w:r w:rsidRPr="00882D7C">
        <w:rPr>
          <w:color w:val="383838"/>
          <w:spacing w:val="5"/>
          <w:sz w:val="18"/>
        </w:rPr>
        <w:t xml:space="preserve"> </w:t>
      </w:r>
      <w:r w:rsidRPr="00882D7C">
        <w:rPr>
          <w:color w:val="383838"/>
          <w:sz w:val="18"/>
        </w:rPr>
        <w:t>the</w:t>
      </w:r>
      <w:r w:rsidRPr="00882D7C">
        <w:rPr>
          <w:color w:val="383838"/>
          <w:spacing w:val="5"/>
          <w:sz w:val="18"/>
        </w:rPr>
        <w:t xml:space="preserve"> </w:t>
      </w:r>
      <w:r w:rsidRPr="00882D7C">
        <w:rPr>
          <w:color w:val="383838"/>
          <w:sz w:val="18"/>
        </w:rPr>
        <w:t>coronavirus</w:t>
      </w:r>
      <w:r w:rsidRPr="00882D7C">
        <w:rPr>
          <w:color w:val="383838"/>
          <w:spacing w:val="5"/>
          <w:sz w:val="18"/>
        </w:rPr>
        <w:t xml:space="preserve"> </w:t>
      </w:r>
      <w:r w:rsidRPr="00882D7C">
        <w:rPr>
          <w:color w:val="383838"/>
          <w:sz w:val="18"/>
        </w:rPr>
        <w:t>disease</w:t>
      </w:r>
      <w:r w:rsidRPr="00882D7C">
        <w:rPr>
          <w:color w:val="383838"/>
          <w:spacing w:val="5"/>
          <w:sz w:val="18"/>
        </w:rPr>
        <w:t xml:space="preserve"> </w:t>
      </w:r>
      <w:r w:rsidRPr="00882D7C">
        <w:rPr>
          <w:color w:val="383838"/>
          <w:sz w:val="18"/>
        </w:rPr>
        <w:t>(COVID-19)</w:t>
      </w:r>
      <w:r w:rsidRPr="00882D7C">
        <w:rPr>
          <w:color w:val="383838"/>
          <w:spacing w:val="4"/>
          <w:sz w:val="18"/>
        </w:rPr>
        <w:t xml:space="preserve"> </w:t>
      </w:r>
      <w:r w:rsidRPr="00882D7C">
        <w:rPr>
          <w:color w:val="383838"/>
          <w:sz w:val="18"/>
        </w:rPr>
        <w:t>pandemic.</w:t>
      </w:r>
      <w:r w:rsidRPr="00882D7C">
        <w:rPr>
          <w:color w:val="383838"/>
          <w:spacing w:val="5"/>
          <w:sz w:val="18"/>
        </w:rPr>
        <w:t xml:space="preserve"> </w:t>
      </w:r>
      <w:r w:rsidRPr="00882D7C">
        <w:rPr>
          <w:color w:val="383838"/>
          <w:sz w:val="18"/>
        </w:rPr>
        <w:t>20</w:t>
      </w:r>
      <w:r w:rsidRPr="00882D7C">
        <w:rPr>
          <w:color w:val="383838"/>
          <w:spacing w:val="5"/>
          <w:sz w:val="18"/>
        </w:rPr>
        <w:t xml:space="preserve"> </w:t>
      </w:r>
      <w:r w:rsidRPr="00882D7C">
        <w:rPr>
          <w:color w:val="383838"/>
          <w:sz w:val="18"/>
        </w:rPr>
        <w:t>March</w:t>
      </w:r>
      <w:r w:rsidRPr="00882D7C">
        <w:rPr>
          <w:color w:val="383838"/>
          <w:spacing w:val="5"/>
          <w:sz w:val="18"/>
        </w:rPr>
        <w:t xml:space="preserve"> </w:t>
      </w:r>
      <w:r w:rsidRPr="00882D7C">
        <w:rPr>
          <w:color w:val="383838"/>
          <w:sz w:val="18"/>
        </w:rPr>
        <w:t>2020.</w:t>
      </w:r>
      <w:r w:rsidRPr="00882D7C">
        <w:rPr>
          <w:color w:val="383838"/>
          <w:spacing w:val="1"/>
          <w:sz w:val="18"/>
        </w:rPr>
        <w:t xml:space="preserve"> </w:t>
      </w:r>
      <w:r w:rsidRPr="00882D7C">
        <w:rPr>
          <w:color w:val="383838"/>
          <w:w w:val="105"/>
          <w:sz w:val="18"/>
        </w:rPr>
        <w:t>Strasbourg:</w:t>
      </w:r>
      <w:r w:rsidRPr="00882D7C">
        <w:rPr>
          <w:color w:val="383838"/>
          <w:spacing w:val="-6"/>
          <w:w w:val="105"/>
          <w:sz w:val="18"/>
        </w:rPr>
        <w:t xml:space="preserve"> </w:t>
      </w:r>
      <w:r w:rsidRPr="00882D7C">
        <w:rPr>
          <w:color w:val="383838"/>
          <w:w w:val="105"/>
          <w:sz w:val="18"/>
        </w:rPr>
        <w:t>Council</w:t>
      </w:r>
      <w:r w:rsidRPr="00882D7C">
        <w:rPr>
          <w:color w:val="383838"/>
          <w:spacing w:val="-6"/>
          <w:w w:val="105"/>
          <w:sz w:val="18"/>
        </w:rPr>
        <w:t xml:space="preserve"> </w:t>
      </w:r>
      <w:r w:rsidRPr="00882D7C">
        <w:rPr>
          <w:color w:val="383838"/>
          <w:w w:val="105"/>
          <w:sz w:val="18"/>
        </w:rPr>
        <w:t>of</w:t>
      </w:r>
      <w:r w:rsidRPr="00882D7C">
        <w:rPr>
          <w:color w:val="383838"/>
          <w:spacing w:val="-5"/>
          <w:w w:val="105"/>
          <w:sz w:val="18"/>
        </w:rPr>
        <w:t xml:space="preserve"> </w:t>
      </w:r>
      <w:r w:rsidRPr="00882D7C">
        <w:rPr>
          <w:color w:val="383838"/>
          <w:w w:val="105"/>
          <w:sz w:val="18"/>
        </w:rPr>
        <w:t>Europe;</w:t>
      </w:r>
      <w:r w:rsidRPr="00882D7C">
        <w:rPr>
          <w:color w:val="383838"/>
          <w:spacing w:val="-6"/>
          <w:w w:val="105"/>
          <w:sz w:val="18"/>
        </w:rPr>
        <w:t xml:space="preserve"> </w:t>
      </w:r>
      <w:r w:rsidRPr="00882D7C">
        <w:rPr>
          <w:color w:val="383838"/>
          <w:w w:val="105"/>
          <w:sz w:val="18"/>
        </w:rPr>
        <w:t>2020</w:t>
      </w:r>
      <w:r w:rsidRPr="00882D7C">
        <w:rPr>
          <w:color w:val="383838"/>
          <w:spacing w:val="-6"/>
          <w:w w:val="105"/>
          <w:sz w:val="18"/>
        </w:rPr>
        <w:t xml:space="preserve"> </w:t>
      </w:r>
      <w:r w:rsidRPr="00882D7C">
        <w:rPr>
          <w:color w:val="383838"/>
          <w:w w:val="105"/>
          <w:sz w:val="18"/>
        </w:rPr>
        <w:t>(</w:t>
      </w:r>
      <w:hyperlink r:id="rId127">
        <w:r w:rsidRPr="00882D7C">
          <w:rPr>
            <w:color w:val="383838"/>
            <w:w w:val="105"/>
            <w:sz w:val="18"/>
          </w:rPr>
          <w:t>https://rm.coe.int/16809cfa4b</w:t>
        </w:r>
      </w:hyperlink>
      <w:r w:rsidRPr="00882D7C">
        <w:rPr>
          <w:color w:val="383838"/>
          <w:w w:val="105"/>
          <w:sz w:val="18"/>
        </w:rPr>
        <w:t>).</w:t>
      </w:r>
    </w:p>
    <w:p w:rsidR="00EA0AB1" w:rsidRPr="00882D7C" w:rsidRDefault="00EA0AB1" w:rsidP="00696F9B">
      <w:pPr>
        <w:pStyle w:val="a6"/>
        <w:numPr>
          <w:ilvl w:val="0"/>
          <w:numId w:val="36"/>
        </w:numPr>
        <w:tabs>
          <w:tab w:val="left" w:pos="1474"/>
          <w:tab w:val="left" w:pos="1475"/>
        </w:tabs>
        <w:spacing w:before="1" w:line="278" w:lineRule="auto"/>
        <w:ind w:right="535"/>
        <w:jc w:val="left"/>
        <w:rPr>
          <w:sz w:val="18"/>
        </w:rPr>
      </w:pPr>
      <w:r w:rsidRPr="00882D7C">
        <w:rPr>
          <w:color w:val="383838"/>
          <w:sz w:val="18"/>
        </w:rPr>
        <w:t>United</w:t>
      </w:r>
      <w:r w:rsidRPr="00882D7C">
        <w:rPr>
          <w:color w:val="383838"/>
          <w:spacing w:val="7"/>
          <w:sz w:val="18"/>
        </w:rPr>
        <w:t xml:space="preserve"> </w:t>
      </w:r>
      <w:r w:rsidRPr="00882D7C">
        <w:rPr>
          <w:color w:val="383838"/>
          <w:sz w:val="18"/>
        </w:rPr>
        <w:t>Nations</w:t>
      </w:r>
      <w:r w:rsidRPr="00882D7C">
        <w:rPr>
          <w:color w:val="383838"/>
          <w:spacing w:val="7"/>
          <w:sz w:val="18"/>
        </w:rPr>
        <w:t xml:space="preserve"> </w:t>
      </w:r>
      <w:r w:rsidRPr="00882D7C">
        <w:rPr>
          <w:color w:val="383838"/>
          <w:sz w:val="18"/>
        </w:rPr>
        <w:t>Rules</w:t>
      </w:r>
      <w:r w:rsidRPr="00882D7C">
        <w:rPr>
          <w:color w:val="383838"/>
          <w:spacing w:val="8"/>
          <w:sz w:val="18"/>
        </w:rPr>
        <w:t xml:space="preserve"> </w:t>
      </w:r>
      <w:r w:rsidRPr="00882D7C">
        <w:rPr>
          <w:color w:val="383838"/>
          <w:sz w:val="18"/>
        </w:rPr>
        <w:t>for</w:t>
      </w:r>
      <w:r w:rsidRPr="00882D7C">
        <w:rPr>
          <w:color w:val="383838"/>
          <w:spacing w:val="7"/>
          <w:sz w:val="18"/>
        </w:rPr>
        <w:t xml:space="preserve"> </w:t>
      </w:r>
      <w:r w:rsidRPr="00882D7C">
        <w:rPr>
          <w:color w:val="383838"/>
          <w:sz w:val="18"/>
        </w:rPr>
        <w:t>the</w:t>
      </w:r>
      <w:r w:rsidRPr="00882D7C">
        <w:rPr>
          <w:color w:val="383838"/>
          <w:spacing w:val="7"/>
          <w:sz w:val="18"/>
        </w:rPr>
        <w:t xml:space="preserve"> </w:t>
      </w:r>
      <w:r w:rsidRPr="00882D7C">
        <w:rPr>
          <w:color w:val="383838"/>
          <w:sz w:val="18"/>
        </w:rPr>
        <w:t>Treatment</w:t>
      </w:r>
      <w:r w:rsidRPr="00882D7C">
        <w:rPr>
          <w:color w:val="383838"/>
          <w:spacing w:val="8"/>
          <w:sz w:val="18"/>
        </w:rPr>
        <w:t xml:space="preserve"> </w:t>
      </w:r>
      <w:r w:rsidRPr="00882D7C">
        <w:rPr>
          <w:color w:val="383838"/>
          <w:sz w:val="18"/>
        </w:rPr>
        <w:t>of</w:t>
      </w:r>
      <w:r w:rsidRPr="00882D7C">
        <w:rPr>
          <w:color w:val="383838"/>
          <w:spacing w:val="7"/>
          <w:sz w:val="18"/>
        </w:rPr>
        <w:t xml:space="preserve"> </w:t>
      </w:r>
      <w:r w:rsidRPr="00882D7C">
        <w:rPr>
          <w:color w:val="383838"/>
          <w:sz w:val="18"/>
        </w:rPr>
        <w:t>Women</w:t>
      </w:r>
      <w:r w:rsidRPr="00882D7C">
        <w:rPr>
          <w:color w:val="383838"/>
          <w:spacing w:val="8"/>
          <w:sz w:val="18"/>
        </w:rPr>
        <w:t xml:space="preserve"> </w:t>
      </w:r>
      <w:r w:rsidRPr="00882D7C">
        <w:rPr>
          <w:color w:val="383838"/>
          <w:sz w:val="18"/>
        </w:rPr>
        <w:t>Prisoners</w:t>
      </w:r>
      <w:r w:rsidRPr="00882D7C">
        <w:rPr>
          <w:color w:val="383838"/>
          <w:spacing w:val="7"/>
          <w:sz w:val="18"/>
        </w:rPr>
        <w:t xml:space="preserve"> </w:t>
      </w:r>
      <w:r w:rsidRPr="00882D7C">
        <w:rPr>
          <w:color w:val="383838"/>
          <w:sz w:val="18"/>
        </w:rPr>
        <w:t>and</w:t>
      </w:r>
      <w:r w:rsidRPr="00882D7C">
        <w:rPr>
          <w:color w:val="383838"/>
          <w:spacing w:val="7"/>
          <w:sz w:val="18"/>
        </w:rPr>
        <w:t xml:space="preserve"> </w:t>
      </w:r>
      <w:r w:rsidRPr="00882D7C">
        <w:rPr>
          <w:color w:val="383838"/>
          <w:sz w:val="18"/>
        </w:rPr>
        <w:t>Non-custodial</w:t>
      </w:r>
      <w:r w:rsidRPr="00882D7C">
        <w:rPr>
          <w:color w:val="383838"/>
          <w:spacing w:val="8"/>
          <w:sz w:val="18"/>
        </w:rPr>
        <w:t xml:space="preserve"> </w:t>
      </w:r>
      <w:r w:rsidRPr="00882D7C">
        <w:rPr>
          <w:color w:val="383838"/>
          <w:sz w:val="18"/>
        </w:rPr>
        <w:t>Measures</w:t>
      </w:r>
      <w:r w:rsidRPr="00882D7C">
        <w:rPr>
          <w:color w:val="383838"/>
          <w:spacing w:val="7"/>
          <w:sz w:val="18"/>
        </w:rPr>
        <w:t xml:space="preserve"> </w:t>
      </w:r>
      <w:r w:rsidRPr="00882D7C">
        <w:rPr>
          <w:color w:val="383838"/>
          <w:sz w:val="18"/>
        </w:rPr>
        <w:t>for</w:t>
      </w:r>
      <w:r w:rsidRPr="00882D7C">
        <w:rPr>
          <w:color w:val="383838"/>
          <w:spacing w:val="7"/>
          <w:sz w:val="18"/>
        </w:rPr>
        <w:t xml:space="preserve"> </w:t>
      </w:r>
      <w:r w:rsidRPr="00882D7C">
        <w:rPr>
          <w:color w:val="383838"/>
          <w:sz w:val="18"/>
        </w:rPr>
        <w:t>Women</w:t>
      </w:r>
      <w:r w:rsidRPr="00882D7C">
        <w:rPr>
          <w:color w:val="383838"/>
          <w:spacing w:val="8"/>
          <w:sz w:val="18"/>
        </w:rPr>
        <w:t xml:space="preserve"> </w:t>
      </w:r>
      <w:r w:rsidRPr="00882D7C">
        <w:rPr>
          <w:color w:val="383838"/>
          <w:sz w:val="18"/>
        </w:rPr>
        <w:t>Offenders.</w:t>
      </w:r>
      <w:r w:rsidRPr="00882D7C">
        <w:rPr>
          <w:color w:val="383838"/>
          <w:spacing w:val="7"/>
          <w:sz w:val="18"/>
        </w:rPr>
        <w:t xml:space="preserve"> </w:t>
      </w:r>
      <w:r w:rsidRPr="00882D7C">
        <w:rPr>
          <w:color w:val="383838"/>
          <w:sz w:val="18"/>
        </w:rPr>
        <w:t>United</w:t>
      </w:r>
      <w:r w:rsidRPr="00882D7C">
        <w:rPr>
          <w:color w:val="383838"/>
          <w:spacing w:val="8"/>
          <w:sz w:val="18"/>
        </w:rPr>
        <w:t xml:space="preserve"> </w:t>
      </w:r>
      <w:r w:rsidRPr="00882D7C">
        <w:rPr>
          <w:color w:val="383838"/>
          <w:sz w:val="18"/>
        </w:rPr>
        <w:t>Nations</w:t>
      </w:r>
      <w:r w:rsidRPr="00882D7C">
        <w:rPr>
          <w:color w:val="383838"/>
          <w:spacing w:val="7"/>
          <w:sz w:val="18"/>
        </w:rPr>
        <w:t xml:space="preserve"> </w:t>
      </w:r>
      <w:r w:rsidRPr="00882D7C">
        <w:rPr>
          <w:color w:val="383838"/>
          <w:sz w:val="18"/>
        </w:rPr>
        <w:t>General</w:t>
      </w:r>
      <w:r w:rsidRPr="00882D7C">
        <w:rPr>
          <w:color w:val="383838"/>
          <w:spacing w:val="1"/>
          <w:sz w:val="18"/>
        </w:rPr>
        <w:t xml:space="preserve"> </w:t>
      </w:r>
      <w:r w:rsidRPr="00882D7C">
        <w:rPr>
          <w:color w:val="383838"/>
          <w:spacing w:val="6"/>
          <w:sz w:val="18"/>
        </w:rPr>
        <w:t>A</w:t>
      </w:r>
      <w:r w:rsidRPr="00882D7C">
        <w:rPr>
          <w:color w:val="383838"/>
          <w:spacing w:val="1"/>
          <w:w w:val="88"/>
          <w:sz w:val="18"/>
        </w:rPr>
        <w:t>ss</w:t>
      </w:r>
      <w:r w:rsidRPr="00882D7C">
        <w:rPr>
          <w:color w:val="383838"/>
          <w:w w:val="98"/>
          <w:sz w:val="18"/>
        </w:rPr>
        <w:t>e</w:t>
      </w:r>
      <w:r w:rsidRPr="00882D7C">
        <w:rPr>
          <w:color w:val="383838"/>
          <w:spacing w:val="1"/>
          <w:w w:val="106"/>
          <w:sz w:val="18"/>
        </w:rPr>
        <w:t>m</w:t>
      </w:r>
      <w:r w:rsidRPr="00882D7C">
        <w:rPr>
          <w:color w:val="383838"/>
          <w:spacing w:val="1"/>
          <w:w w:val="105"/>
          <w:sz w:val="18"/>
        </w:rPr>
        <w:t>b</w:t>
      </w:r>
      <w:r w:rsidRPr="00882D7C">
        <w:rPr>
          <w:color w:val="383838"/>
          <w:spacing w:val="2"/>
          <w:w w:val="114"/>
          <w:sz w:val="18"/>
        </w:rPr>
        <w:t>l</w:t>
      </w:r>
      <w:r w:rsidRPr="00882D7C">
        <w:rPr>
          <w:color w:val="383838"/>
          <w:w w:val="96"/>
          <w:sz w:val="18"/>
        </w:rPr>
        <w:t>y</w:t>
      </w:r>
      <w:r w:rsidRPr="00882D7C">
        <w:rPr>
          <w:color w:val="383838"/>
          <w:spacing w:val="-3"/>
          <w:sz w:val="18"/>
        </w:rPr>
        <w:t xml:space="preserve"> </w:t>
      </w:r>
      <w:r w:rsidRPr="00882D7C">
        <w:rPr>
          <w:color w:val="383838"/>
          <w:w w:val="83"/>
          <w:sz w:val="18"/>
        </w:rPr>
        <w:t>R</w:t>
      </w:r>
      <w:r w:rsidRPr="00882D7C">
        <w:rPr>
          <w:color w:val="383838"/>
          <w:spacing w:val="1"/>
          <w:w w:val="98"/>
          <w:sz w:val="18"/>
        </w:rPr>
        <w:t>e</w:t>
      </w:r>
      <w:r w:rsidRPr="00882D7C">
        <w:rPr>
          <w:color w:val="383838"/>
          <w:spacing w:val="1"/>
          <w:w w:val="88"/>
          <w:sz w:val="18"/>
        </w:rPr>
        <w:t>s</w:t>
      </w:r>
      <w:r w:rsidRPr="00882D7C">
        <w:rPr>
          <w:color w:val="383838"/>
          <w:spacing w:val="1"/>
          <w:w w:val="102"/>
          <w:sz w:val="18"/>
        </w:rPr>
        <w:t>o</w:t>
      </w:r>
      <w:r w:rsidRPr="00882D7C">
        <w:rPr>
          <w:color w:val="383838"/>
          <w:spacing w:val="1"/>
          <w:w w:val="114"/>
          <w:sz w:val="18"/>
        </w:rPr>
        <w:t>l</w:t>
      </w:r>
      <w:r w:rsidRPr="00882D7C">
        <w:rPr>
          <w:color w:val="383838"/>
          <w:spacing w:val="2"/>
          <w:w w:val="103"/>
          <w:sz w:val="18"/>
        </w:rPr>
        <w:t>u</w:t>
      </w:r>
      <w:r w:rsidRPr="00882D7C">
        <w:rPr>
          <w:color w:val="383838"/>
          <w:spacing w:val="1"/>
          <w:w w:val="121"/>
          <w:sz w:val="18"/>
        </w:rPr>
        <w:t>t</w:t>
      </w:r>
      <w:r w:rsidRPr="00882D7C">
        <w:rPr>
          <w:color w:val="383838"/>
          <w:w w:val="118"/>
          <w:sz w:val="18"/>
        </w:rPr>
        <w:t>i</w:t>
      </w:r>
      <w:r w:rsidRPr="00882D7C">
        <w:rPr>
          <w:color w:val="383838"/>
          <w:spacing w:val="1"/>
          <w:w w:val="102"/>
          <w:sz w:val="18"/>
        </w:rPr>
        <w:t>o</w:t>
      </w:r>
      <w:r w:rsidRPr="00882D7C">
        <w:rPr>
          <w:color w:val="383838"/>
          <w:w w:val="103"/>
          <w:sz w:val="18"/>
        </w:rPr>
        <w:t>n</w:t>
      </w:r>
      <w:r w:rsidRPr="00882D7C">
        <w:rPr>
          <w:color w:val="383838"/>
          <w:spacing w:val="-3"/>
          <w:sz w:val="18"/>
        </w:rPr>
        <w:t xml:space="preserve"> </w:t>
      </w:r>
      <w:r w:rsidRPr="00882D7C">
        <w:rPr>
          <w:color w:val="383838"/>
          <w:spacing w:val="5"/>
          <w:sz w:val="18"/>
        </w:rPr>
        <w:t>A</w:t>
      </w:r>
      <w:r w:rsidRPr="00882D7C">
        <w:rPr>
          <w:color w:val="383838"/>
          <w:spacing w:val="-1"/>
          <w:w w:val="167"/>
          <w:sz w:val="18"/>
        </w:rPr>
        <w:t>/</w:t>
      </w:r>
      <w:r w:rsidRPr="00882D7C">
        <w:rPr>
          <w:color w:val="383838"/>
          <w:spacing w:val="2"/>
          <w:w w:val="83"/>
          <w:sz w:val="18"/>
        </w:rPr>
        <w:t>R</w:t>
      </w:r>
      <w:r w:rsidRPr="00882D7C">
        <w:rPr>
          <w:color w:val="383838"/>
          <w:spacing w:val="3"/>
          <w:w w:val="78"/>
          <w:sz w:val="18"/>
        </w:rPr>
        <w:t>E</w:t>
      </w:r>
      <w:r w:rsidRPr="00882D7C">
        <w:rPr>
          <w:color w:val="383838"/>
          <w:spacing w:val="-1"/>
          <w:w w:val="77"/>
          <w:sz w:val="18"/>
        </w:rPr>
        <w:t>S</w:t>
      </w:r>
      <w:r w:rsidRPr="00882D7C">
        <w:rPr>
          <w:color w:val="383838"/>
          <w:spacing w:val="-5"/>
          <w:w w:val="167"/>
          <w:sz w:val="18"/>
        </w:rPr>
        <w:t>/</w:t>
      </w:r>
      <w:r w:rsidRPr="00882D7C">
        <w:rPr>
          <w:color w:val="383838"/>
          <w:spacing w:val="-3"/>
          <w:w w:val="105"/>
          <w:sz w:val="18"/>
        </w:rPr>
        <w:t>65</w:t>
      </w:r>
      <w:r w:rsidRPr="00882D7C">
        <w:rPr>
          <w:color w:val="383838"/>
          <w:spacing w:val="-2"/>
          <w:w w:val="167"/>
          <w:sz w:val="18"/>
        </w:rPr>
        <w:t>/</w:t>
      </w:r>
      <w:r w:rsidRPr="00882D7C">
        <w:rPr>
          <w:color w:val="383838"/>
          <w:w w:val="105"/>
          <w:sz w:val="18"/>
        </w:rPr>
        <w:t>22</w:t>
      </w:r>
      <w:r w:rsidRPr="00882D7C">
        <w:rPr>
          <w:color w:val="383838"/>
          <w:spacing w:val="-3"/>
          <w:w w:val="105"/>
          <w:sz w:val="18"/>
        </w:rPr>
        <w:t>9</w:t>
      </w:r>
      <w:r w:rsidRPr="00882D7C">
        <w:rPr>
          <w:color w:val="383838"/>
          <w:w w:val="94"/>
          <w:sz w:val="18"/>
        </w:rPr>
        <w:t>,</w:t>
      </w:r>
      <w:r w:rsidRPr="00882D7C">
        <w:rPr>
          <w:color w:val="383838"/>
          <w:spacing w:val="-3"/>
          <w:sz w:val="18"/>
        </w:rPr>
        <w:t xml:space="preserve"> </w:t>
      </w:r>
      <w:r w:rsidRPr="00882D7C">
        <w:rPr>
          <w:color w:val="383838"/>
          <w:spacing w:val="1"/>
          <w:w w:val="101"/>
          <w:sz w:val="18"/>
        </w:rPr>
        <w:t>a</w:t>
      </w:r>
      <w:r w:rsidRPr="00882D7C">
        <w:rPr>
          <w:color w:val="383838"/>
          <w:spacing w:val="1"/>
          <w:w w:val="105"/>
          <w:sz w:val="18"/>
        </w:rPr>
        <w:t>d</w:t>
      </w:r>
      <w:r w:rsidRPr="00882D7C">
        <w:rPr>
          <w:color w:val="383838"/>
          <w:spacing w:val="1"/>
          <w:w w:val="102"/>
          <w:sz w:val="18"/>
        </w:rPr>
        <w:t>o</w:t>
      </w:r>
      <w:r w:rsidRPr="00882D7C">
        <w:rPr>
          <w:color w:val="383838"/>
          <w:spacing w:val="1"/>
          <w:w w:val="105"/>
          <w:sz w:val="18"/>
        </w:rPr>
        <w:t>p</w:t>
      </w:r>
      <w:r w:rsidRPr="00882D7C">
        <w:rPr>
          <w:color w:val="383838"/>
          <w:w w:val="121"/>
          <w:sz w:val="18"/>
        </w:rPr>
        <w:t>t</w:t>
      </w:r>
      <w:r w:rsidRPr="00882D7C">
        <w:rPr>
          <w:color w:val="383838"/>
          <w:spacing w:val="2"/>
          <w:w w:val="98"/>
          <w:sz w:val="18"/>
        </w:rPr>
        <w:t>e</w:t>
      </w:r>
      <w:r w:rsidRPr="00882D7C">
        <w:rPr>
          <w:color w:val="383838"/>
          <w:w w:val="105"/>
          <w:sz w:val="18"/>
        </w:rPr>
        <w:t>d</w:t>
      </w:r>
      <w:r w:rsidRPr="00882D7C">
        <w:rPr>
          <w:color w:val="383838"/>
          <w:spacing w:val="-3"/>
          <w:sz w:val="18"/>
        </w:rPr>
        <w:t xml:space="preserve"> </w:t>
      </w:r>
      <w:r w:rsidRPr="00882D7C">
        <w:rPr>
          <w:color w:val="383838"/>
          <w:spacing w:val="-4"/>
          <w:w w:val="105"/>
          <w:sz w:val="18"/>
        </w:rPr>
        <w:t>2</w:t>
      </w:r>
      <w:r w:rsidRPr="00882D7C">
        <w:rPr>
          <w:color w:val="383838"/>
          <w:w w:val="105"/>
          <w:sz w:val="18"/>
        </w:rPr>
        <w:t>1</w:t>
      </w:r>
      <w:r w:rsidRPr="00882D7C">
        <w:rPr>
          <w:color w:val="383838"/>
          <w:spacing w:val="-3"/>
          <w:sz w:val="18"/>
        </w:rPr>
        <w:t xml:space="preserve"> </w:t>
      </w:r>
      <w:r w:rsidRPr="00882D7C">
        <w:rPr>
          <w:color w:val="383838"/>
          <w:spacing w:val="2"/>
          <w:w w:val="96"/>
          <w:sz w:val="18"/>
        </w:rPr>
        <w:t>D</w:t>
      </w:r>
      <w:r w:rsidRPr="00882D7C">
        <w:rPr>
          <w:color w:val="383838"/>
          <w:spacing w:val="2"/>
          <w:w w:val="98"/>
          <w:sz w:val="18"/>
        </w:rPr>
        <w:t>e</w:t>
      </w:r>
      <w:r w:rsidRPr="00882D7C">
        <w:rPr>
          <w:color w:val="383838"/>
          <w:spacing w:val="-2"/>
          <w:w w:val="88"/>
          <w:sz w:val="18"/>
        </w:rPr>
        <w:t>c</w:t>
      </w:r>
      <w:r w:rsidRPr="00882D7C">
        <w:rPr>
          <w:color w:val="383838"/>
          <w:w w:val="98"/>
          <w:sz w:val="18"/>
        </w:rPr>
        <w:t>e</w:t>
      </w:r>
      <w:r w:rsidRPr="00882D7C">
        <w:rPr>
          <w:color w:val="383838"/>
          <w:spacing w:val="1"/>
          <w:w w:val="106"/>
          <w:sz w:val="18"/>
        </w:rPr>
        <w:t>m</w:t>
      </w:r>
      <w:r w:rsidRPr="00882D7C">
        <w:rPr>
          <w:color w:val="383838"/>
          <w:spacing w:val="2"/>
          <w:w w:val="105"/>
          <w:sz w:val="18"/>
        </w:rPr>
        <w:t>b</w:t>
      </w:r>
      <w:r w:rsidRPr="00882D7C">
        <w:rPr>
          <w:color w:val="383838"/>
          <w:w w:val="98"/>
          <w:sz w:val="18"/>
        </w:rPr>
        <w:t>e</w:t>
      </w:r>
      <w:r w:rsidRPr="00882D7C">
        <w:rPr>
          <w:color w:val="383838"/>
          <w:w w:val="104"/>
          <w:sz w:val="18"/>
        </w:rPr>
        <w:t>r</w:t>
      </w:r>
      <w:r w:rsidRPr="00882D7C">
        <w:rPr>
          <w:color w:val="383838"/>
          <w:spacing w:val="-3"/>
          <w:sz w:val="18"/>
        </w:rPr>
        <w:t xml:space="preserve"> </w:t>
      </w:r>
      <w:r w:rsidRPr="00882D7C">
        <w:rPr>
          <w:color w:val="383838"/>
          <w:spacing w:val="-1"/>
          <w:w w:val="105"/>
          <w:sz w:val="18"/>
        </w:rPr>
        <w:t>2</w:t>
      </w:r>
      <w:r w:rsidRPr="00882D7C">
        <w:rPr>
          <w:color w:val="383838"/>
          <w:spacing w:val="-3"/>
          <w:w w:val="105"/>
          <w:sz w:val="18"/>
        </w:rPr>
        <w:t>0</w:t>
      </w:r>
      <w:r w:rsidRPr="00882D7C">
        <w:rPr>
          <w:color w:val="383838"/>
          <w:spacing w:val="-5"/>
          <w:w w:val="105"/>
          <w:sz w:val="18"/>
        </w:rPr>
        <w:t>1</w:t>
      </w:r>
      <w:r w:rsidRPr="00882D7C">
        <w:rPr>
          <w:color w:val="383838"/>
          <w:w w:val="105"/>
          <w:sz w:val="18"/>
        </w:rPr>
        <w:t>0</w:t>
      </w:r>
      <w:r w:rsidRPr="00882D7C">
        <w:rPr>
          <w:color w:val="383838"/>
          <w:spacing w:val="-3"/>
          <w:sz w:val="18"/>
        </w:rPr>
        <w:t xml:space="preserve"> </w:t>
      </w:r>
      <w:r w:rsidRPr="00882D7C">
        <w:rPr>
          <w:color w:val="383838"/>
          <w:spacing w:val="1"/>
          <w:sz w:val="18"/>
        </w:rPr>
        <w:t>(</w:t>
      </w:r>
      <w:hyperlink r:id="rId128">
        <w:r w:rsidRPr="00882D7C">
          <w:rPr>
            <w:color w:val="383838"/>
            <w:spacing w:val="1"/>
            <w:w w:val="109"/>
            <w:sz w:val="18"/>
          </w:rPr>
          <w:t>h</w:t>
        </w:r>
        <w:r w:rsidRPr="00882D7C">
          <w:rPr>
            <w:color w:val="383838"/>
            <w:spacing w:val="6"/>
            <w:w w:val="109"/>
            <w:sz w:val="18"/>
          </w:rPr>
          <w:t>t</w:t>
        </w:r>
        <w:r w:rsidRPr="00882D7C">
          <w:rPr>
            <w:color w:val="383838"/>
            <w:spacing w:val="2"/>
            <w:w w:val="121"/>
            <w:sz w:val="18"/>
          </w:rPr>
          <w:t>t</w:t>
        </w:r>
        <w:r w:rsidRPr="00882D7C">
          <w:rPr>
            <w:color w:val="383838"/>
            <w:w w:val="105"/>
            <w:sz w:val="18"/>
          </w:rPr>
          <w:t>p</w:t>
        </w:r>
        <w:r w:rsidRPr="00882D7C">
          <w:rPr>
            <w:color w:val="383838"/>
            <w:spacing w:val="-1"/>
            <w:w w:val="88"/>
            <w:sz w:val="18"/>
          </w:rPr>
          <w:t>s</w:t>
        </w:r>
        <w:r w:rsidRPr="00882D7C">
          <w:rPr>
            <w:color w:val="383838"/>
            <w:spacing w:val="-1"/>
            <w:w w:val="104"/>
            <w:sz w:val="18"/>
          </w:rPr>
          <w:t>:</w:t>
        </w:r>
        <w:r w:rsidRPr="00882D7C">
          <w:rPr>
            <w:color w:val="383838"/>
            <w:spacing w:val="-14"/>
            <w:w w:val="167"/>
            <w:sz w:val="18"/>
          </w:rPr>
          <w:t>/</w:t>
        </w:r>
        <w:r w:rsidRPr="00882D7C">
          <w:rPr>
            <w:color w:val="383838"/>
            <w:spacing w:val="-1"/>
            <w:w w:val="167"/>
            <w:sz w:val="18"/>
          </w:rPr>
          <w:t>/</w:t>
        </w:r>
        <w:r w:rsidRPr="00882D7C">
          <w:rPr>
            <w:color w:val="383838"/>
            <w:spacing w:val="8"/>
            <w:w w:val="110"/>
            <w:sz w:val="18"/>
          </w:rPr>
          <w:t>ww</w:t>
        </w:r>
        <w:r w:rsidRPr="00882D7C">
          <w:rPr>
            <w:color w:val="383838"/>
            <w:spacing w:val="-3"/>
            <w:w w:val="110"/>
            <w:sz w:val="18"/>
          </w:rPr>
          <w:t>w</w:t>
        </w:r>
        <w:r w:rsidRPr="00882D7C">
          <w:rPr>
            <w:color w:val="383838"/>
            <w:w w:val="94"/>
            <w:sz w:val="18"/>
          </w:rPr>
          <w:t>.</w:t>
        </w:r>
        <w:r w:rsidRPr="00882D7C">
          <w:rPr>
            <w:color w:val="383838"/>
            <w:w w:val="103"/>
            <w:sz w:val="18"/>
          </w:rPr>
          <w:t>u</w:t>
        </w:r>
        <w:r w:rsidRPr="00882D7C">
          <w:rPr>
            <w:color w:val="383838"/>
            <w:spacing w:val="1"/>
            <w:w w:val="103"/>
            <w:sz w:val="18"/>
          </w:rPr>
          <w:t>n</w:t>
        </w:r>
        <w:r w:rsidRPr="00882D7C">
          <w:rPr>
            <w:color w:val="383838"/>
            <w:spacing w:val="2"/>
            <w:w w:val="102"/>
            <w:sz w:val="18"/>
          </w:rPr>
          <w:t>o</w:t>
        </w:r>
        <w:r w:rsidRPr="00882D7C">
          <w:rPr>
            <w:color w:val="383838"/>
            <w:spacing w:val="1"/>
            <w:w w:val="105"/>
            <w:sz w:val="18"/>
          </w:rPr>
          <w:t>d</w:t>
        </w:r>
        <w:r w:rsidRPr="00882D7C">
          <w:rPr>
            <w:color w:val="383838"/>
            <w:spacing w:val="1"/>
            <w:w w:val="88"/>
            <w:sz w:val="18"/>
          </w:rPr>
          <w:t>c</w:t>
        </w:r>
        <w:r w:rsidRPr="00882D7C">
          <w:rPr>
            <w:color w:val="383838"/>
            <w:spacing w:val="-1"/>
            <w:w w:val="94"/>
            <w:sz w:val="18"/>
          </w:rPr>
          <w:t>.</w:t>
        </w:r>
        <w:r w:rsidRPr="00882D7C">
          <w:rPr>
            <w:color w:val="383838"/>
            <w:spacing w:val="1"/>
            <w:w w:val="103"/>
            <w:sz w:val="18"/>
          </w:rPr>
          <w:t>or</w:t>
        </w:r>
        <w:r w:rsidRPr="00882D7C">
          <w:rPr>
            <w:color w:val="383838"/>
            <w:spacing w:val="-1"/>
            <w:w w:val="104"/>
            <w:sz w:val="18"/>
          </w:rPr>
          <w:t>g</w:t>
        </w:r>
        <w:r w:rsidRPr="00882D7C">
          <w:rPr>
            <w:color w:val="383838"/>
            <w:spacing w:val="-8"/>
            <w:w w:val="167"/>
            <w:sz w:val="18"/>
          </w:rPr>
          <w:t>/</w:t>
        </w:r>
        <w:r w:rsidRPr="00882D7C">
          <w:rPr>
            <w:color w:val="383838"/>
            <w:spacing w:val="1"/>
            <w:w w:val="105"/>
            <w:sz w:val="18"/>
          </w:rPr>
          <w:t>d</w:t>
        </w:r>
        <w:r w:rsidRPr="00882D7C">
          <w:rPr>
            <w:color w:val="383838"/>
            <w:spacing w:val="2"/>
            <w:w w:val="102"/>
            <w:sz w:val="18"/>
          </w:rPr>
          <w:t>o</w:t>
        </w:r>
        <w:r w:rsidRPr="00882D7C">
          <w:rPr>
            <w:color w:val="383838"/>
            <w:spacing w:val="1"/>
            <w:w w:val="88"/>
            <w:sz w:val="18"/>
          </w:rPr>
          <w:t>c</w:t>
        </w:r>
        <w:r w:rsidRPr="00882D7C">
          <w:rPr>
            <w:color w:val="383838"/>
            <w:w w:val="103"/>
            <w:sz w:val="18"/>
          </w:rPr>
          <w:t>u</w:t>
        </w:r>
        <w:r w:rsidRPr="00882D7C">
          <w:rPr>
            <w:color w:val="383838"/>
            <w:spacing w:val="2"/>
            <w:w w:val="106"/>
            <w:sz w:val="18"/>
          </w:rPr>
          <w:t>m</w:t>
        </w:r>
        <w:r w:rsidRPr="00882D7C">
          <w:rPr>
            <w:color w:val="383838"/>
            <w:w w:val="98"/>
            <w:sz w:val="18"/>
          </w:rPr>
          <w:t>e</w:t>
        </w:r>
        <w:r w:rsidRPr="00882D7C">
          <w:rPr>
            <w:color w:val="383838"/>
            <w:spacing w:val="1"/>
            <w:w w:val="109"/>
            <w:sz w:val="18"/>
          </w:rPr>
          <w:t>n</w:t>
        </w:r>
        <w:r w:rsidRPr="00882D7C">
          <w:rPr>
            <w:color w:val="383838"/>
            <w:spacing w:val="4"/>
            <w:w w:val="109"/>
            <w:sz w:val="18"/>
          </w:rPr>
          <w:t>t</w:t>
        </w:r>
        <w:r w:rsidRPr="00882D7C">
          <w:rPr>
            <w:color w:val="383838"/>
            <w:spacing w:val="-1"/>
            <w:w w:val="88"/>
            <w:sz w:val="18"/>
          </w:rPr>
          <w:t>s</w:t>
        </w:r>
        <w:r w:rsidRPr="00882D7C">
          <w:rPr>
            <w:color w:val="383838"/>
            <w:spacing w:val="-1"/>
            <w:w w:val="167"/>
            <w:sz w:val="18"/>
          </w:rPr>
          <w:t>/</w:t>
        </w:r>
        <w:r w:rsidRPr="00882D7C">
          <w:rPr>
            <w:color w:val="383838"/>
            <w:w w:val="118"/>
            <w:sz w:val="18"/>
          </w:rPr>
          <w:t>j</w:t>
        </w:r>
        <w:r w:rsidRPr="00882D7C">
          <w:rPr>
            <w:color w:val="383838"/>
            <w:w w:val="103"/>
            <w:sz w:val="18"/>
          </w:rPr>
          <w:t>u</w:t>
        </w:r>
        <w:r w:rsidRPr="00882D7C">
          <w:rPr>
            <w:color w:val="383838"/>
            <w:spacing w:val="3"/>
            <w:w w:val="88"/>
            <w:sz w:val="18"/>
          </w:rPr>
          <w:t>s</w:t>
        </w:r>
        <w:r w:rsidRPr="00882D7C">
          <w:rPr>
            <w:color w:val="383838"/>
            <w:spacing w:val="1"/>
            <w:w w:val="121"/>
            <w:sz w:val="18"/>
          </w:rPr>
          <w:t>t</w:t>
        </w:r>
        <w:r w:rsidRPr="00882D7C">
          <w:rPr>
            <w:color w:val="383838"/>
            <w:w w:val="118"/>
            <w:sz w:val="18"/>
          </w:rPr>
          <w:t>i</w:t>
        </w:r>
        <w:r w:rsidRPr="00882D7C">
          <w:rPr>
            <w:color w:val="383838"/>
            <w:spacing w:val="-2"/>
            <w:w w:val="88"/>
            <w:sz w:val="18"/>
          </w:rPr>
          <w:t>c</w:t>
        </w:r>
        <w:r w:rsidRPr="00882D7C">
          <w:rPr>
            <w:color w:val="383838"/>
            <w:spacing w:val="4"/>
            <w:w w:val="98"/>
            <w:sz w:val="18"/>
          </w:rPr>
          <w:t>e</w:t>
        </w:r>
        <w:r w:rsidRPr="00882D7C">
          <w:rPr>
            <w:color w:val="383838"/>
            <w:spacing w:val="1"/>
            <w:w w:val="108"/>
            <w:sz w:val="18"/>
          </w:rPr>
          <w:t>-</w:t>
        </w:r>
        <w:r w:rsidRPr="00882D7C">
          <w:rPr>
            <w:color w:val="383838"/>
            <w:spacing w:val="1"/>
            <w:w w:val="101"/>
            <w:sz w:val="18"/>
          </w:rPr>
          <w:t>a</w:t>
        </w:r>
        <w:r w:rsidRPr="00882D7C">
          <w:rPr>
            <w:color w:val="383838"/>
            <w:spacing w:val="2"/>
            <w:w w:val="103"/>
            <w:sz w:val="18"/>
          </w:rPr>
          <w:t>n</w:t>
        </w:r>
        <w:r w:rsidRPr="00882D7C">
          <w:rPr>
            <w:color w:val="383838"/>
            <w:spacing w:val="3"/>
            <w:w w:val="105"/>
            <w:sz w:val="18"/>
          </w:rPr>
          <w:t>d</w:t>
        </w:r>
        <w:r w:rsidRPr="00882D7C">
          <w:rPr>
            <w:color w:val="383838"/>
            <w:spacing w:val="3"/>
            <w:w w:val="108"/>
            <w:sz w:val="18"/>
          </w:rPr>
          <w:t>-</w:t>
        </w:r>
        <w:r w:rsidRPr="00882D7C">
          <w:rPr>
            <w:color w:val="383838"/>
            <w:spacing w:val="1"/>
            <w:w w:val="104"/>
            <w:sz w:val="18"/>
          </w:rPr>
          <w:t>p</w:t>
        </w:r>
        <w:r w:rsidRPr="00882D7C">
          <w:rPr>
            <w:color w:val="383838"/>
            <w:spacing w:val="2"/>
            <w:w w:val="104"/>
            <w:sz w:val="18"/>
          </w:rPr>
          <w:t>r</w:t>
        </w:r>
        <w:r w:rsidRPr="00882D7C">
          <w:rPr>
            <w:color w:val="383838"/>
            <w:spacing w:val="-1"/>
            <w:w w:val="118"/>
            <w:sz w:val="18"/>
          </w:rPr>
          <w:t>i</w:t>
        </w:r>
        <w:r w:rsidRPr="00882D7C">
          <w:rPr>
            <w:color w:val="383838"/>
            <w:spacing w:val="1"/>
            <w:w w:val="88"/>
            <w:sz w:val="18"/>
          </w:rPr>
          <w:t>s</w:t>
        </w:r>
        <w:r w:rsidRPr="00882D7C">
          <w:rPr>
            <w:color w:val="383838"/>
            <w:spacing w:val="1"/>
            <w:w w:val="103"/>
            <w:sz w:val="18"/>
          </w:rPr>
          <w:t>o</w:t>
        </w:r>
        <w:r w:rsidRPr="00882D7C">
          <w:rPr>
            <w:color w:val="383838"/>
            <w:spacing w:val="4"/>
            <w:w w:val="103"/>
            <w:sz w:val="18"/>
          </w:rPr>
          <w:t>n</w:t>
        </w:r>
        <w:r w:rsidRPr="00882D7C">
          <w:rPr>
            <w:color w:val="383838"/>
            <w:spacing w:val="3"/>
            <w:w w:val="108"/>
            <w:sz w:val="18"/>
          </w:rPr>
          <w:t>-</w:t>
        </w:r>
        <w:r w:rsidRPr="00882D7C">
          <w:rPr>
            <w:color w:val="383838"/>
            <w:w w:val="104"/>
            <w:sz w:val="18"/>
          </w:rPr>
          <w:t>r</w:t>
        </w:r>
        <w:r w:rsidRPr="00882D7C">
          <w:rPr>
            <w:color w:val="383838"/>
            <w:spacing w:val="2"/>
            <w:w w:val="98"/>
            <w:sz w:val="18"/>
          </w:rPr>
          <w:t>e</w:t>
        </w:r>
        <w:r w:rsidRPr="00882D7C">
          <w:rPr>
            <w:color w:val="383838"/>
            <w:spacing w:val="1"/>
            <w:w w:val="104"/>
            <w:sz w:val="18"/>
          </w:rPr>
          <w:t>fo</w:t>
        </w:r>
        <w:r w:rsidRPr="00882D7C">
          <w:rPr>
            <w:color w:val="383838"/>
            <w:spacing w:val="3"/>
            <w:w w:val="104"/>
            <w:sz w:val="18"/>
          </w:rPr>
          <w:t>r</w:t>
        </w:r>
        <w:r w:rsidRPr="00882D7C">
          <w:rPr>
            <w:color w:val="383838"/>
            <w:w w:val="106"/>
            <w:sz w:val="18"/>
          </w:rPr>
          <w:t>m</w:t>
        </w:r>
        <w:r w:rsidRPr="00882D7C">
          <w:rPr>
            <w:color w:val="383838"/>
            <w:w w:val="167"/>
            <w:sz w:val="18"/>
          </w:rPr>
          <w:t>/</w:t>
        </w:r>
      </w:hyperlink>
      <w:r w:rsidRPr="00882D7C">
        <w:rPr>
          <w:color w:val="383838"/>
          <w:w w:val="167"/>
          <w:sz w:val="18"/>
        </w:rPr>
        <w:t xml:space="preserve"> </w:t>
      </w:r>
      <w:hyperlink r:id="rId129">
        <w:r w:rsidRPr="00882D7C">
          <w:rPr>
            <w:color w:val="383838"/>
            <w:w w:val="105"/>
            <w:sz w:val="18"/>
          </w:rPr>
          <w:t>crimeprevention/UN_Rules_Treatment_Women_Prisoners_Bangkok_Rules.pdf</w:t>
        </w:r>
      </w:hyperlink>
      <w:r w:rsidRPr="00882D7C">
        <w:rPr>
          <w:color w:val="383838"/>
          <w:w w:val="105"/>
          <w:sz w:val="18"/>
        </w:rPr>
        <w:t>).</w:t>
      </w:r>
    </w:p>
    <w:p w:rsidR="00EA0AB1" w:rsidRPr="00882D7C" w:rsidRDefault="00EA0AB1" w:rsidP="00696F9B">
      <w:pPr>
        <w:pStyle w:val="a6"/>
        <w:numPr>
          <w:ilvl w:val="0"/>
          <w:numId w:val="36"/>
        </w:numPr>
        <w:tabs>
          <w:tab w:val="left" w:pos="1474"/>
          <w:tab w:val="left" w:pos="1475"/>
        </w:tabs>
        <w:spacing w:before="1" w:line="278" w:lineRule="auto"/>
        <w:ind w:right="530"/>
        <w:jc w:val="left"/>
        <w:rPr>
          <w:sz w:val="18"/>
        </w:rPr>
      </w:pPr>
      <w:r w:rsidRPr="00882D7C">
        <w:rPr>
          <w:color w:val="383838"/>
          <w:spacing w:val="-2"/>
          <w:w w:val="77"/>
          <w:sz w:val="18"/>
        </w:rPr>
        <w:t>S</w:t>
      </w:r>
      <w:r w:rsidRPr="00882D7C">
        <w:rPr>
          <w:color w:val="383838"/>
          <w:spacing w:val="2"/>
          <w:w w:val="121"/>
          <w:sz w:val="18"/>
        </w:rPr>
        <w:t>t</w:t>
      </w:r>
      <w:r w:rsidRPr="00882D7C">
        <w:rPr>
          <w:color w:val="383838"/>
          <w:spacing w:val="1"/>
          <w:w w:val="101"/>
          <w:sz w:val="18"/>
        </w:rPr>
        <w:t>a</w:t>
      </w:r>
      <w:r w:rsidRPr="00882D7C">
        <w:rPr>
          <w:color w:val="383838"/>
          <w:spacing w:val="2"/>
          <w:w w:val="103"/>
          <w:sz w:val="18"/>
        </w:rPr>
        <w:t>n</w:t>
      </w:r>
      <w:r w:rsidRPr="00882D7C">
        <w:rPr>
          <w:color w:val="383838"/>
          <w:spacing w:val="-1"/>
          <w:w w:val="105"/>
          <w:sz w:val="18"/>
        </w:rPr>
        <w:t>d</w:t>
      </w:r>
      <w:r w:rsidRPr="00882D7C">
        <w:rPr>
          <w:color w:val="383838"/>
          <w:w w:val="101"/>
          <w:sz w:val="18"/>
        </w:rPr>
        <w:t>a</w:t>
      </w:r>
      <w:r w:rsidRPr="00882D7C">
        <w:rPr>
          <w:color w:val="383838"/>
          <w:spacing w:val="1"/>
          <w:w w:val="104"/>
          <w:sz w:val="18"/>
        </w:rPr>
        <w:t>r</w:t>
      </w:r>
      <w:r w:rsidRPr="00882D7C">
        <w:rPr>
          <w:color w:val="383838"/>
          <w:w w:val="105"/>
          <w:sz w:val="18"/>
        </w:rPr>
        <w:t>d</w:t>
      </w:r>
      <w:r w:rsidRPr="00882D7C">
        <w:rPr>
          <w:color w:val="383838"/>
          <w:spacing w:val="-3"/>
          <w:sz w:val="18"/>
        </w:rPr>
        <w:t xml:space="preserve"> </w:t>
      </w:r>
      <w:r w:rsidRPr="00882D7C">
        <w:rPr>
          <w:color w:val="383838"/>
          <w:w w:val="110"/>
          <w:sz w:val="18"/>
        </w:rPr>
        <w:t>M</w:t>
      </w:r>
      <w:r w:rsidRPr="00882D7C">
        <w:rPr>
          <w:color w:val="383838"/>
          <w:w w:val="118"/>
          <w:sz w:val="18"/>
        </w:rPr>
        <w:t>i</w:t>
      </w:r>
      <w:r w:rsidRPr="00882D7C">
        <w:rPr>
          <w:color w:val="383838"/>
          <w:w w:val="103"/>
          <w:sz w:val="18"/>
        </w:rPr>
        <w:t>n</w:t>
      </w:r>
      <w:r w:rsidRPr="00882D7C">
        <w:rPr>
          <w:color w:val="383838"/>
          <w:w w:val="118"/>
          <w:sz w:val="18"/>
        </w:rPr>
        <w:t>i</w:t>
      </w:r>
      <w:r w:rsidRPr="00882D7C">
        <w:rPr>
          <w:color w:val="383838"/>
          <w:spacing w:val="1"/>
          <w:w w:val="106"/>
          <w:sz w:val="18"/>
        </w:rPr>
        <w:t>m</w:t>
      </w:r>
      <w:r w:rsidRPr="00882D7C">
        <w:rPr>
          <w:color w:val="383838"/>
          <w:w w:val="103"/>
          <w:sz w:val="18"/>
        </w:rPr>
        <w:t>u</w:t>
      </w:r>
      <w:r w:rsidRPr="00882D7C">
        <w:rPr>
          <w:color w:val="383838"/>
          <w:w w:val="106"/>
          <w:sz w:val="18"/>
        </w:rPr>
        <w:t>m</w:t>
      </w:r>
      <w:r w:rsidRPr="00882D7C">
        <w:rPr>
          <w:color w:val="383838"/>
          <w:spacing w:val="-3"/>
          <w:sz w:val="18"/>
        </w:rPr>
        <w:t xml:space="preserve"> </w:t>
      </w:r>
      <w:r w:rsidRPr="00882D7C">
        <w:rPr>
          <w:color w:val="383838"/>
          <w:w w:val="83"/>
          <w:sz w:val="18"/>
        </w:rPr>
        <w:t>R</w:t>
      </w:r>
      <w:r w:rsidRPr="00882D7C">
        <w:rPr>
          <w:color w:val="383838"/>
          <w:w w:val="103"/>
          <w:sz w:val="18"/>
        </w:rPr>
        <w:t>u</w:t>
      </w:r>
      <w:r w:rsidRPr="00882D7C">
        <w:rPr>
          <w:color w:val="383838"/>
          <w:spacing w:val="1"/>
          <w:w w:val="114"/>
          <w:sz w:val="18"/>
        </w:rPr>
        <w:t>l</w:t>
      </w:r>
      <w:r w:rsidRPr="00882D7C">
        <w:rPr>
          <w:color w:val="383838"/>
          <w:spacing w:val="1"/>
          <w:w w:val="98"/>
          <w:sz w:val="18"/>
        </w:rPr>
        <w:t>e</w:t>
      </w:r>
      <w:r w:rsidRPr="00882D7C">
        <w:rPr>
          <w:color w:val="383838"/>
          <w:w w:val="88"/>
          <w:sz w:val="18"/>
        </w:rPr>
        <w:t>s</w:t>
      </w:r>
      <w:r w:rsidRPr="00882D7C">
        <w:rPr>
          <w:color w:val="383838"/>
          <w:spacing w:val="-3"/>
          <w:sz w:val="18"/>
        </w:rPr>
        <w:t xml:space="preserve"> </w:t>
      </w:r>
      <w:r w:rsidRPr="00882D7C">
        <w:rPr>
          <w:color w:val="383838"/>
          <w:spacing w:val="1"/>
          <w:w w:val="109"/>
          <w:sz w:val="18"/>
        </w:rPr>
        <w:t>f</w:t>
      </w:r>
      <w:r w:rsidRPr="00882D7C">
        <w:rPr>
          <w:color w:val="383838"/>
          <w:spacing w:val="1"/>
          <w:w w:val="102"/>
          <w:sz w:val="18"/>
        </w:rPr>
        <w:t>o</w:t>
      </w:r>
      <w:r w:rsidRPr="00882D7C">
        <w:rPr>
          <w:color w:val="383838"/>
          <w:w w:val="104"/>
          <w:sz w:val="18"/>
        </w:rPr>
        <w:t>r</w:t>
      </w:r>
      <w:r w:rsidRPr="00882D7C">
        <w:rPr>
          <w:color w:val="383838"/>
          <w:spacing w:val="-3"/>
          <w:sz w:val="18"/>
        </w:rPr>
        <w:t xml:space="preserve"> </w:t>
      </w:r>
      <w:r w:rsidRPr="00882D7C">
        <w:rPr>
          <w:color w:val="383838"/>
          <w:spacing w:val="2"/>
          <w:w w:val="121"/>
          <w:sz w:val="18"/>
        </w:rPr>
        <w:t>t</w:t>
      </w:r>
      <w:r w:rsidRPr="00882D7C">
        <w:rPr>
          <w:color w:val="383838"/>
          <w:spacing w:val="1"/>
          <w:w w:val="103"/>
          <w:sz w:val="18"/>
        </w:rPr>
        <w:t>h</w:t>
      </w:r>
      <w:r w:rsidRPr="00882D7C">
        <w:rPr>
          <w:color w:val="383838"/>
          <w:w w:val="98"/>
          <w:sz w:val="18"/>
        </w:rPr>
        <w:t>e</w:t>
      </w:r>
      <w:r w:rsidRPr="00882D7C">
        <w:rPr>
          <w:color w:val="383838"/>
          <w:spacing w:val="-3"/>
          <w:sz w:val="18"/>
        </w:rPr>
        <w:t xml:space="preserve"> </w:t>
      </w:r>
      <w:r w:rsidRPr="00882D7C">
        <w:rPr>
          <w:color w:val="383838"/>
          <w:spacing w:val="1"/>
          <w:sz w:val="18"/>
        </w:rPr>
        <w:t>A</w:t>
      </w:r>
      <w:r w:rsidRPr="00882D7C">
        <w:rPr>
          <w:color w:val="383838"/>
          <w:w w:val="105"/>
          <w:sz w:val="18"/>
        </w:rPr>
        <w:t>d</w:t>
      </w:r>
      <w:r w:rsidRPr="00882D7C">
        <w:rPr>
          <w:color w:val="383838"/>
          <w:w w:val="106"/>
          <w:sz w:val="18"/>
        </w:rPr>
        <w:t>m</w:t>
      </w:r>
      <w:r w:rsidRPr="00882D7C">
        <w:rPr>
          <w:color w:val="383838"/>
          <w:w w:val="118"/>
          <w:sz w:val="18"/>
        </w:rPr>
        <w:t>i</w:t>
      </w:r>
      <w:r w:rsidRPr="00882D7C">
        <w:rPr>
          <w:color w:val="383838"/>
          <w:w w:val="103"/>
          <w:sz w:val="18"/>
        </w:rPr>
        <w:t>n</w:t>
      </w:r>
      <w:r w:rsidRPr="00882D7C">
        <w:rPr>
          <w:color w:val="383838"/>
          <w:spacing w:val="-1"/>
          <w:w w:val="118"/>
          <w:sz w:val="18"/>
        </w:rPr>
        <w:t>i</w:t>
      </w:r>
      <w:r w:rsidRPr="00882D7C">
        <w:rPr>
          <w:color w:val="383838"/>
          <w:spacing w:val="3"/>
          <w:w w:val="88"/>
          <w:sz w:val="18"/>
        </w:rPr>
        <w:t>s</w:t>
      </w:r>
      <w:r w:rsidRPr="00882D7C">
        <w:rPr>
          <w:color w:val="383838"/>
          <w:spacing w:val="2"/>
          <w:w w:val="121"/>
          <w:sz w:val="18"/>
        </w:rPr>
        <w:t>t</w:t>
      </w:r>
      <w:r w:rsidRPr="00882D7C">
        <w:rPr>
          <w:color w:val="383838"/>
          <w:spacing w:val="1"/>
          <w:w w:val="104"/>
          <w:sz w:val="18"/>
        </w:rPr>
        <w:t>r</w:t>
      </w:r>
      <w:r w:rsidRPr="00882D7C">
        <w:rPr>
          <w:color w:val="383838"/>
          <w:spacing w:val="1"/>
          <w:w w:val="101"/>
          <w:sz w:val="18"/>
        </w:rPr>
        <w:t>a</w:t>
      </w:r>
      <w:r w:rsidRPr="00882D7C">
        <w:rPr>
          <w:color w:val="383838"/>
          <w:spacing w:val="1"/>
          <w:w w:val="121"/>
          <w:sz w:val="18"/>
        </w:rPr>
        <w:t>t</w:t>
      </w:r>
      <w:r w:rsidRPr="00882D7C">
        <w:rPr>
          <w:color w:val="383838"/>
          <w:w w:val="118"/>
          <w:sz w:val="18"/>
        </w:rPr>
        <w:t>i</w:t>
      </w:r>
      <w:r w:rsidRPr="00882D7C">
        <w:rPr>
          <w:color w:val="383838"/>
          <w:spacing w:val="1"/>
          <w:w w:val="102"/>
          <w:sz w:val="18"/>
        </w:rPr>
        <w:t>o</w:t>
      </w:r>
      <w:r w:rsidRPr="00882D7C">
        <w:rPr>
          <w:color w:val="383838"/>
          <w:w w:val="103"/>
          <w:sz w:val="18"/>
        </w:rPr>
        <w:t>n</w:t>
      </w:r>
      <w:r w:rsidRPr="00882D7C">
        <w:rPr>
          <w:color w:val="383838"/>
          <w:spacing w:val="-3"/>
          <w:sz w:val="18"/>
        </w:rPr>
        <w:t xml:space="preserve"> </w:t>
      </w:r>
      <w:r w:rsidRPr="00882D7C">
        <w:rPr>
          <w:color w:val="383838"/>
          <w:spacing w:val="1"/>
          <w:w w:val="102"/>
          <w:sz w:val="18"/>
        </w:rPr>
        <w:t>o</w:t>
      </w:r>
      <w:r w:rsidRPr="00882D7C">
        <w:rPr>
          <w:color w:val="383838"/>
          <w:w w:val="109"/>
          <w:sz w:val="18"/>
        </w:rPr>
        <w:t>f</w:t>
      </w:r>
      <w:r w:rsidRPr="00882D7C">
        <w:rPr>
          <w:color w:val="383838"/>
          <w:spacing w:val="-3"/>
          <w:sz w:val="18"/>
        </w:rPr>
        <w:t xml:space="preserve"> </w:t>
      </w:r>
      <w:r w:rsidRPr="00882D7C">
        <w:rPr>
          <w:color w:val="383838"/>
          <w:spacing w:val="1"/>
          <w:w w:val="76"/>
          <w:sz w:val="18"/>
        </w:rPr>
        <w:t>J</w:t>
      </w:r>
      <w:r w:rsidRPr="00882D7C">
        <w:rPr>
          <w:color w:val="383838"/>
          <w:spacing w:val="2"/>
          <w:w w:val="103"/>
          <w:sz w:val="18"/>
        </w:rPr>
        <w:t>u</w:t>
      </w:r>
      <w:r w:rsidRPr="00882D7C">
        <w:rPr>
          <w:color w:val="383838"/>
          <w:w w:val="96"/>
          <w:sz w:val="18"/>
        </w:rPr>
        <w:t>v</w:t>
      </w:r>
      <w:r w:rsidRPr="00882D7C">
        <w:rPr>
          <w:color w:val="383838"/>
          <w:w w:val="98"/>
          <w:sz w:val="18"/>
        </w:rPr>
        <w:t>e</w:t>
      </w:r>
      <w:r w:rsidRPr="00882D7C">
        <w:rPr>
          <w:color w:val="383838"/>
          <w:w w:val="103"/>
          <w:sz w:val="18"/>
        </w:rPr>
        <w:t>n</w:t>
      </w:r>
      <w:r w:rsidRPr="00882D7C">
        <w:rPr>
          <w:color w:val="383838"/>
          <w:w w:val="116"/>
          <w:sz w:val="18"/>
        </w:rPr>
        <w:t>i</w:t>
      </w:r>
      <w:r w:rsidRPr="00882D7C">
        <w:rPr>
          <w:color w:val="383838"/>
          <w:spacing w:val="1"/>
          <w:w w:val="116"/>
          <w:sz w:val="18"/>
        </w:rPr>
        <w:t>l</w:t>
      </w:r>
      <w:r w:rsidRPr="00882D7C">
        <w:rPr>
          <w:color w:val="383838"/>
          <w:w w:val="98"/>
          <w:sz w:val="18"/>
        </w:rPr>
        <w:t>e</w:t>
      </w:r>
      <w:r w:rsidRPr="00882D7C">
        <w:rPr>
          <w:color w:val="383838"/>
          <w:spacing w:val="-3"/>
          <w:sz w:val="18"/>
        </w:rPr>
        <w:t xml:space="preserve"> </w:t>
      </w:r>
      <w:r w:rsidRPr="00882D7C">
        <w:rPr>
          <w:color w:val="383838"/>
          <w:spacing w:val="1"/>
          <w:w w:val="76"/>
          <w:sz w:val="18"/>
        </w:rPr>
        <w:t>J</w:t>
      </w:r>
      <w:r w:rsidRPr="00882D7C">
        <w:rPr>
          <w:color w:val="383838"/>
          <w:w w:val="103"/>
          <w:sz w:val="18"/>
        </w:rPr>
        <w:t>u</w:t>
      </w:r>
      <w:r w:rsidRPr="00882D7C">
        <w:rPr>
          <w:color w:val="383838"/>
          <w:spacing w:val="3"/>
          <w:w w:val="88"/>
          <w:sz w:val="18"/>
        </w:rPr>
        <w:t>s</w:t>
      </w:r>
      <w:r w:rsidRPr="00882D7C">
        <w:rPr>
          <w:color w:val="383838"/>
          <w:spacing w:val="1"/>
          <w:w w:val="121"/>
          <w:sz w:val="18"/>
        </w:rPr>
        <w:t>t</w:t>
      </w:r>
      <w:r w:rsidRPr="00882D7C">
        <w:rPr>
          <w:color w:val="383838"/>
          <w:w w:val="118"/>
          <w:sz w:val="18"/>
        </w:rPr>
        <w:t>i</w:t>
      </w:r>
      <w:r w:rsidRPr="00882D7C">
        <w:rPr>
          <w:color w:val="383838"/>
          <w:spacing w:val="-2"/>
          <w:w w:val="88"/>
          <w:sz w:val="18"/>
        </w:rPr>
        <w:t>c</w:t>
      </w:r>
      <w:r w:rsidRPr="00882D7C">
        <w:rPr>
          <w:color w:val="383838"/>
          <w:spacing w:val="-3"/>
          <w:w w:val="98"/>
          <w:sz w:val="18"/>
        </w:rPr>
        <w:t>e</w:t>
      </w:r>
      <w:r w:rsidRPr="00882D7C">
        <w:rPr>
          <w:color w:val="383838"/>
          <w:w w:val="94"/>
          <w:sz w:val="18"/>
        </w:rPr>
        <w:t>.</w:t>
      </w:r>
      <w:r w:rsidRPr="00882D7C">
        <w:rPr>
          <w:color w:val="383838"/>
          <w:spacing w:val="-3"/>
          <w:sz w:val="18"/>
        </w:rPr>
        <w:t xml:space="preserve"> </w:t>
      </w:r>
      <w:r w:rsidRPr="00882D7C">
        <w:rPr>
          <w:color w:val="383838"/>
          <w:w w:val="95"/>
          <w:sz w:val="18"/>
        </w:rPr>
        <w:t>U</w:t>
      </w:r>
      <w:r w:rsidRPr="00882D7C">
        <w:rPr>
          <w:color w:val="383838"/>
          <w:w w:val="103"/>
          <w:sz w:val="18"/>
        </w:rPr>
        <w:t>n</w:t>
      </w:r>
      <w:r w:rsidRPr="00882D7C">
        <w:rPr>
          <w:color w:val="383838"/>
          <w:spacing w:val="1"/>
          <w:w w:val="118"/>
          <w:sz w:val="18"/>
        </w:rPr>
        <w:t>i</w:t>
      </w:r>
      <w:r w:rsidRPr="00882D7C">
        <w:rPr>
          <w:color w:val="383838"/>
          <w:w w:val="121"/>
          <w:sz w:val="18"/>
        </w:rPr>
        <w:t>t</w:t>
      </w:r>
      <w:r w:rsidRPr="00882D7C">
        <w:rPr>
          <w:color w:val="383838"/>
          <w:spacing w:val="2"/>
          <w:w w:val="98"/>
          <w:sz w:val="18"/>
        </w:rPr>
        <w:t>e</w:t>
      </w:r>
      <w:r w:rsidRPr="00882D7C">
        <w:rPr>
          <w:color w:val="383838"/>
          <w:w w:val="105"/>
          <w:sz w:val="18"/>
        </w:rPr>
        <w:t>d</w:t>
      </w:r>
      <w:r w:rsidRPr="00882D7C">
        <w:rPr>
          <w:color w:val="383838"/>
          <w:spacing w:val="-3"/>
          <w:sz w:val="18"/>
        </w:rPr>
        <w:t xml:space="preserve"> </w:t>
      </w:r>
      <w:r w:rsidRPr="00882D7C">
        <w:rPr>
          <w:color w:val="383838"/>
          <w:w w:val="99"/>
          <w:sz w:val="18"/>
        </w:rPr>
        <w:t>N</w:t>
      </w:r>
      <w:r w:rsidRPr="00882D7C">
        <w:rPr>
          <w:color w:val="383838"/>
          <w:spacing w:val="1"/>
          <w:w w:val="101"/>
          <w:sz w:val="18"/>
        </w:rPr>
        <w:t>a</w:t>
      </w:r>
      <w:r w:rsidRPr="00882D7C">
        <w:rPr>
          <w:color w:val="383838"/>
          <w:spacing w:val="1"/>
          <w:w w:val="121"/>
          <w:sz w:val="18"/>
        </w:rPr>
        <w:t>t</w:t>
      </w:r>
      <w:r w:rsidRPr="00882D7C">
        <w:rPr>
          <w:color w:val="383838"/>
          <w:w w:val="118"/>
          <w:sz w:val="18"/>
        </w:rPr>
        <w:t>i</w:t>
      </w:r>
      <w:r w:rsidRPr="00882D7C">
        <w:rPr>
          <w:color w:val="383838"/>
          <w:spacing w:val="1"/>
          <w:w w:val="102"/>
          <w:sz w:val="18"/>
        </w:rPr>
        <w:t>o</w:t>
      </w:r>
      <w:r w:rsidRPr="00882D7C">
        <w:rPr>
          <w:color w:val="383838"/>
          <w:w w:val="103"/>
          <w:sz w:val="18"/>
        </w:rPr>
        <w:t>n</w:t>
      </w:r>
      <w:r w:rsidRPr="00882D7C">
        <w:rPr>
          <w:color w:val="383838"/>
          <w:w w:val="88"/>
          <w:sz w:val="18"/>
        </w:rPr>
        <w:t>s</w:t>
      </w:r>
      <w:r w:rsidRPr="00882D7C">
        <w:rPr>
          <w:color w:val="383838"/>
          <w:spacing w:val="-3"/>
          <w:sz w:val="18"/>
        </w:rPr>
        <w:t xml:space="preserve"> </w:t>
      </w:r>
      <w:r w:rsidRPr="00882D7C">
        <w:rPr>
          <w:color w:val="383838"/>
          <w:spacing w:val="2"/>
          <w:w w:val="90"/>
          <w:sz w:val="18"/>
        </w:rPr>
        <w:t>G</w:t>
      </w:r>
      <w:r w:rsidRPr="00882D7C">
        <w:rPr>
          <w:color w:val="383838"/>
          <w:w w:val="98"/>
          <w:sz w:val="18"/>
        </w:rPr>
        <w:t>e</w:t>
      </w:r>
      <w:r w:rsidRPr="00882D7C">
        <w:rPr>
          <w:color w:val="383838"/>
          <w:spacing w:val="1"/>
          <w:w w:val="103"/>
          <w:sz w:val="18"/>
        </w:rPr>
        <w:t>n</w:t>
      </w:r>
      <w:r w:rsidRPr="00882D7C">
        <w:rPr>
          <w:color w:val="383838"/>
          <w:w w:val="98"/>
          <w:sz w:val="18"/>
        </w:rPr>
        <w:t>e</w:t>
      </w:r>
      <w:r w:rsidRPr="00882D7C">
        <w:rPr>
          <w:color w:val="383838"/>
          <w:spacing w:val="1"/>
          <w:w w:val="104"/>
          <w:sz w:val="18"/>
        </w:rPr>
        <w:t>r</w:t>
      </w:r>
      <w:r w:rsidRPr="00882D7C">
        <w:rPr>
          <w:color w:val="383838"/>
          <w:spacing w:val="1"/>
          <w:w w:val="101"/>
          <w:sz w:val="18"/>
        </w:rPr>
        <w:t>a</w:t>
      </w:r>
      <w:r w:rsidRPr="00882D7C">
        <w:rPr>
          <w:color w:val="383838"/>
          <w:w w:val="114"/>
          <w:sz w:val="18"/>
        </w:rPr>
        <w:t>l</w:t>
      </w:r>
      <w:r w:rsidRPr="00882D7C">
        <w:rPr>
          <w:color w:val="383838"/>
          <w:spacing w:val="-3"/>
          <w:sz w:val="18"/>
        </w:rPr>
        <w:t xml:space="preserve"> </w:t>
      </w:r>
      <w:r w:rsidRPr="00882D7C">
        <w:rPr>
          <w:color w:val="383838"/>
          <w:spacing w:val="6"/>
          <w:sz w:val="18"/>
        </w:rPr>
        <w:t>A</w:t>
      </w:r>
      <w:r w:rsidRPr="00882D7C">
        <w:rPr>
          <w:color w:val="383838"/>
          <w:spacing w:val="1"/>
          <w:w w:val="88"/>
          <w:sz w:val="18"/>
        </w:rPr>
        <w:t>ss</w:t>
      </w:r>
      <w:r w:rsidRPr="00882D7C">
        <w:rPr>
          <w:color w:val="383838"/>
          <w:w w:val="98"/>
          <w:sz w:val="18"/>
        </w:rPr>
        <w:t>e</w:t>
      </w:r>
      <w:r w:rsidRPr="00882D7C">
        <w:rPr>
          <w:color w:val="383838"/>
          <w:spacing w:val="1"/>
          <w:w w:val="106"/>
          <w:sz w:val="18"/>
        </w:rPr>
        <w:t>m</w:t>
      </w:r>
      <w:r w:rsidRPr="00882D7C">
        <w:rPr>
          <w:color w:val="383838"/>
          <w:spacing w:val="1"/>
          <w:w w:val="105"/>
          <w:sz w:val="18"/>
        </w:rPr>
        <w:t>b</w:t>
      </w:r>
      <w:r w:rsidRPr="00882D7C">
        <w:rPr>
          <w:color w:val="383838"/>
          <w:spacing w:val="2"/>
          <w:w w:val="114"/>
          <w:sz w:val="18"/>
        </w:rPr>
        <w:t>l</w:t>
      </w:r>
      <w:r w:rsidRPr="00882D7C">
        <w:rPr>
          <w:color w:val="383838"/>
          <w:w w:val="96"/>
          <w:sz w:val="18"/>
        </w:rPr>
        <w:t>y</w:t>
      </w:r>
      <w:r w:rsidRPr="00882D7C">
        <w:rPr>
          <w:color w:val="383838"/>
          <w:spacing w:val="-3"/>
          <w:sz w:val="18"/>
        </w:rPr>
        <w:t xml:space="preserve"> </w:t>
      </w:r>
      <w:r w:rsidRPr="00882D7C">
        <w:rPr>
          <w:color w:val="383838"/>
          <w:w w:val="83"/>
          <w:sz w:val="18"/>
        </w:rPr>
        <w:t>R</w:t>
      </w:r>
      <w:r w:rsidRPr="00882D7C">
        <w:rPr>
          <w:color w:val="383838"/>
          <w:spacing w:val="1"/>
          <w:w w:val="98"/>
          <w:sz w:val="18"/>
        </w:rPr>
        <w:t>e</w:t>
      </w:r>
      <w:r w:rsidRPr="00882D7C">
        <w:rPr>
          <w:color w:val="383838"/>
          <w:spacing w:val="1"/>
          <w:w w:val="88"/>
          <w:sz w:val="18"/>
        </w:rPr>
        <w:t>s</w:t>
      </w:r>
      <w:r w:rsidRPr="00882D7C">
        <w:rPr>
          <w:color w:val="383838"/>
          <w:spacing w:val="1"/>
          <w:w w:val="102"/>
          <w:sz w:val="18"/>
        </w:rPr>
        <w:t>o</w:t>
      </w:r>
      <w:r w:rsidRPr="00882D7C">
        <w:rPr>
          <w:color w:val="383838"/>
          <w:spacing w:val="1"/>
          <w:w w:val="114"/>
          <w:sz w:val="18"/>
        </w:rPr>
        <w:t>l</w:t>
      </w:r>
      <w:r w:rsidRPr="00882D7C">
        <w:rPr>
          <w:color w:val="383838"/>
          <w:spacing w:val="2"/>
          <w:w w:val="103"/>
          <w:sz w:val="18"/>
        </w:rPr>
        <w:t>u</w:t>
      </w:r>
      <w:r w:rsidRPr="00882D7C">
        <w:rPr>
          <w:color w:val="383838"/>
          <w:spacing w:val="1"/>
          <w:w w:val="121"/>
          <w:sz w:val="18"/>
        </w:rPr>
        <w:t>t</w:t>
      </w:r>
      <w:r w:rsidRPr="00882D7C">
        <w:rPr>
          <w:color w:val="383838"/>
          <w:w w:val="118"/>
          <w:sz w:val="18"/>
        </w:rPr>
        <w:t>i</w:t>
      </w:r>
      <w:r w:rsidRPr="00882D7C">
        <w:rPr>
          <w:color w:val="383838"/>
          <w:spacing w:val="1"/>
          <w:w w:val="102"/>
          <w:sz w:val="18"/>
        </w:rPr>
        <w:t>o</w:t>
      </w:r>
      <w:r w:rsidRPr="00882D7C">
        <w:rPr>
          <w:color w:val="383838"/>
          <w:w w:val="103"/>
          <w:sz w:val="18"/>
        </w:rPr>
        <w:t>n</w:t>
      </w:r>
      <w:r w:rsidRPr="00882D7C">
        <w:rPr>
          <w:color w:val="383838"/>
          <w:spacing w:val="-3"/>
          <w:sz w:val="18"/>
        </w:rPr>
        <w:t xml:space="preserve"> </w:t>
      </w:r>
      <w:r w:rsidRPr="00882D7C">
        <w:rPr>
          <w:color w:val="383838"/>
          <w:spacing w:val="5"/>
          <w:sz w:val="18"/>
        </w:rPr>
        <w:t>A</w:t>
      </w:r>
      <w:r w:rsidRPr="00882D7C">
        <w:rPr>
          <w:color w:val="383838"/>
          <w:spacing w:val="-1"/>
          <w:w w:val="167"/>
          <w:sz w:val="18"/>
        </w:rPr>
        <w:t>/</w:t>
      </w:r>
      <w:r w:rsidRPr="00882D7C">
        <w:rPr>
          <w:color w:val="383838"/>
          <w:spacing w:val="2"/>
          <w:w w:val="83"/>
          <w:sz w:val="18"/>
        </w:rPr>
        <w:t>R</w:t>
      </w:r>
      <w:r w:rsidRPr="00882D7C">
        <w:rPr>
          <w:color w:val="383838"/>
          <w:spacing w:val="3"/>
          <w:w w:val="78"/>
          <w:sz w:val="18"/>
        </w:rPr>
        <w:t>E</w:t>
      </w:r>
      <w:r w:rsidRPr="00882D7C">
        <w:rPr>
          <w:color w:val="383838"/>
          <w:spacing w:val="-1"/>
          <w:w w:val="77"/>
          <w:sz w:val="18"/>
        </w:rPr>
        <w:t>S</w:t>
      </w:r>
      <w:r w:rsidRPr="00882D7C">
        <w:rPr>
          <w:color w:val="383838"/>
          <w:spacing w:val="-9"/>
          <w:w w:val="167"/>
          <w:sz w:val="18"/>
        </w:rPr>
        <w:t>/</w:t>
      </w:r>
      <w:r w:rsidRPr="00882D7C">
        <w:rPr>
          <w:color w:val="383838"/>
          <w:spacing w:val="4"/>
          <w:w w:val="105"/>
          <w:sz w:val="18"/>
        </w:rPr>
        <w:t>4</w:t>
      </w:r>
      <w:r w:rsidRPr="00882D7C">
        <w:rPr>
          <w:color w:val="383838"/>
          <w:spacing w:val="-3"/>
          <w:w w:val="105"/>
          <w:sz w:val="18"/>
        </w:rPr>
        <w:t>0</w:t>
      </w:r>
      <w:r w:rsidRPr="00882D7C">
        <w:rPr>
          <w:color w:val="383838"/>
          <w:w w:val="167"/>
          <w:sz w:val="18"/>
        </w:rPr>
        <w:t>/</w:t>
      </w:r>
      <w:r w:rsidRPr="00882D7C">
        <w:rPr>
          <w:color w:val="383838"/>
          <w:spacing w:val="-2"/>
          <w:w w:val="105"/>
          <w:sz w:val="18"/>
        </w:rPr>
        <w:t>33</w:t>
      </w:r>
      <w:r w:rsidRPr="00882D7C">
        <w:rPr>
          <w:color w:val="383838"/>
          <w:w w:val="94"/>
          <w:sz w:val="18"/>
        </w:rPr>
        <w:t>,</w:t>
      </w:r>
      <w:r w:rsidRPr="00882D7C">
        <w:rPr>
          <w:color w:val="383838"/>
          <w:spacing w:val="-3"/>
          <w:sz w:val="18"/>
        </w:rPr>
        <w:t xml:space="preserve"> </w:t>
      </w:r>
      <w:r w:rsidRPr="00882D7C">
        <w:rPr>
          <w:color w:val="383838"/>
          <w:spacing w:val="1"/>
          <w:w w:val="101"/>
          <w:sz w:val="18"/>
        </w:rPr>
        <w:t>a</w:t>
      </w:r>
      <w:r w:rsidRPr="00882D7C">
        <w:rPr>
          <w:color w:val="383838"/>
          <w:spacing w:val="1"/>
          <w:w w:val="105"/>
          <w:sz w:val="18"/>
        </w:rPr>
        <w:t>d</w:t>
      </w:r>
      <w:r w:rsidRPr="00882D7C">
        <w:rPr>
          <w:color w:val="383838"/>
          <w:spacing w:val="1"/>
          <w:w w:val="102"/>
          <w:sz w:val="18"/>
        </w:rPr>
        <w:t>o</w:t>
      </w:r>
      <w:r w:rsidRPr="00882D7C">
        <w:rPr>
          <w:color w:val="383838"/>
          <w:spacing w:val="1"/>
          <w:w w:val="105"/>
          <w:sz w:val="18"/>
        </w:rPr>
        <w:t>p</w:t>
      </w:r>
      <w:r w:rsidRPr="00882D7C">
        <w:rPr>
          <w:color w:val="383838"/>
          <w:w w:val="121"/>
          <w:sz w:val="18"/>
        </w:rPr>
        <w:t>t</w:t>
      </w:r>
      <w:r w:rsidRPr="00882D7C">
        <w:rPr>
          <w:color w:val="383838"/>
          <w:spacing w:val="2"/>
          <w:w w:val="98"/>
          <w:sz w:val="18"/>
        </w:rPr>
        <w:t>e</w:t>
      </w:r>
      <w:r w:rsidRPr="00882D7C">
        <w:rPr>
          <w:color w:val="383838"/>
          <w:w w:val="105"/>
          <w:sz w:val="18"/>
        </w:rPr>
        <w:t>d 29</w:t>
      </w:r>
      <w:r w:rsidRPr="00882D7C">
        <w:rPr>
          <w:color w:val="383838"/>
          <w:spacing w:val="-5"/>
          <w:w w:val="105"/>
          <w:sz w:val="18"/>
        </w:rPr>
        <w:t xml:space="preserve"> </w:t>
      </w:r>
      <w:r w:rsidRPr="00882D7C">
        <w:rPr>
          <w:color w:val="383838"/>
          <w:w w:val="105"/>
          <w:sz w:val="18"/>
        </w:rPr>
        <w:t>November</w:t>
      </w:r>
      <w:r w:rsidRPr="00882D7C">
        <w:rPr>
          <w:color w:val="383838"/>
          <w:spacing w:val="-5"/>
          <w:w w:val="105"/>
          <w:sz w:val="18"/>
        </w:rPr>
        <w:t xml:space="preserve"> </w:t>
      </w:r>
      <w:r w:rsidRPr="00882D7C">
        <w:rPr>
          <w:color w:val="383838"/>
          <w:w w:val="105"/>
          <w:sz w:val="18"/>
        </w:rPr>
        <w:t>1985</w:t>
      </w:r>
      <w:r w:rsidRPr="00882D7C">
        <w:rPr>
          <w:color w:val="383838"/>
          <w:spacing w:val="-5"/>
          <w:w w:val="105"/>
          <w:sz w:val="18"/>
        </w:rPr>
        <w:t xml:space="preserve"> </w:t>
      </w:r>
      <w:r w:rsidRPr="00882D7C">
        <w:rPr>
          <w:color w:val="383838"/>
          <w:w w:val="105"/>
          <w:sz w:val="18"/>
        </w:rPr>
        <w:t>(</w:t>
      </w:r>
      <w:hyperlink r:id="rId130">
        <w:r w:rsidRPr="00882D7C">
          <w:rPr>
            <w:color w:val="383838"/>
            <w:w w:val="105"/>
            <w:sz w:val="18"/>
          </w:rPr>
          <w:t>https://www.ohchr.org/Documents/ProfessionalInterest/beijingrules.pdf</w:t>
        </w:r>
      </w:hyperlink>
      <w:r w:rsidRPr="00882D7C">
        <w:rPr>
          <w:color w:val="383838"/>
          <w:w w:val="105"/>
          <w:sz w:val="18"/>
        </w:rPr>
        <w:t>).</w:t>
      </w:r>
    </w:p>
    <w:p w:rsidR="00EA0AB1" w:rsidRPr="00882D7C" w:rsidRDefault="00EA0AB1" w:rsidP="00696F9B">
      <w:pPr>
        <w:pStyle w:val="a6"/>
        <w:numPr>
          <w:ilvl w:val="0"/>
          <w:numId w:val="36"/>
        </w:numPr>
        <w:tabs>
          <w:tab w:val="left" w:pos="1474"/>
          <w:tab w:val="left" w:pos="1475"/>
        </w:tabs>
        <w:spacing w:before="1" w:line="278" w:lineRule="auto"/>
        <w:ind w:right="888"/>
        <w:jc w:val="left"/>
        <w:rPr>
          <w:sz w:val="18"/>
        </w:rPr>
      </w:pPr>
      <w:r w:rsidRPr="00882D7C">
        <w:rPr>
          <w:color w:val="383838"/>
          <w:w w:val="95"/>
          <w:sz w:val="18"/>
        </w:rPr>
        <w:t>U</w:t>
      </w:r>
      <w:r w:rsidRPr="00882D7C">
        <w:rPr>
          <w:color w:val="383838"/>
          <w:w w:val="103"/>
          <w:sz w:val="18"/>
        </w:rPr>
        <w:t>n</w:t>
      </w:r>
      <w:r w:rsidRPr="00882D7C">
        <w:rPr>
          <w:color w:val="383838"/>
          <w:spacing w:val="1"/>
          <w:w w:val="118"/>
          <w:sz w:val="18"/>
        </w:rPr>
        <w:t>i</w:t>
      </w:r>
      <w:r w:rsidRPr="00882D7C">
        <w:rPr>
          <w:color w:val="383838"/>
          <w:w w:val="121"/>
          <w:sz w:val="18"/>
        </w:rPr>
        <w:t>t</w:t>
      </w:r>
      <w:r w:rsidRPr="00882D7C">
        <w:rPr>
          <w:color w:val="383838"/>
          <w:spacing w:val="2"/>
          <w:w w:val="98"/>
          <w:sz w:val="18"/>
        </w:rPr>
        <w:t>e</w:t>
      </w:r>
      <w:r w:rsidRPr="00882D7C">
        <w:rPr>
          <w:color w:val="383838"/>
          <w:w w:val="105"/>
          <w:sz w:val="18"/>
        </w:rPr>
        <w:t>d</w:t>
      </w:r>
      <w:r w:rsidRPr="00882D7C">
        <w:rPr>
          <w:color w:val="383838"/>
          <w:spacing w:val="-3"/>
          <w:sz w:val="18"/>
        </w:rPr>
        <w:t xml:space="preserve"> </w:t>
      </w:r>
      <w:r w:rsidRPr="00882D7C">
        <w:rPr>
          <w:color w:val="383838"/>
          <w:w w:val="99"/>
          <w:sz w:val="18"/>
        </w:rPr>
        <w:t>N</w:t>
      </w:r>
      <w:r w:rsidRPr="00882D7C">
        <w:rPr>
          <w:color w:val="383838"/>
          <w:spacing w:val="1"/>
          <w:w w:val="101"/>
          <w:sz w:val="18"/>
        </w:rPr>
        <w:t>a</w:t>
      </w:r>
      <w:r w:rsidRPr="00882D7C">
        <w:rPr>
          <w:color w:val="383838"/>
          <w:spacing w:val="1"/>
          <w:w w:val="121"/>
          <w:sz w:val="18"/>
        </w:rPr>
        <w:t>t</w:t>
      </w:r>
      <w:r w:rsidRPr="00882D7C">
        <w:rPr>
          <w:color w:val="383838"/>
          <w:w w:val="118"/>
          <w:sz w:val="18"/>
        </w:rPr>
        <w:t>i</w:t>
      </w:r>
      <w:r w:rsidRPr="00882D7C">
        <w:rPr>
          <w:color w:val="383838"/>
          <w:spacing w:val="1"/>
          <w:w w:val="102"/>
          <w:sz w:val="18"/>
        </w:rPr>
        <w:t>o</w:t>
      </w:r>
      <w:r w:rsidRPr="00882D7C">
        <w:rPr>
          <w:color w:val="383838"/>
          <w:w w:val="103"/>
          <w:sz w:val="18"/>
        </w:rPr>
        <w:t>n</w:t>
      </w:r>
      <w:r w:rsidRPr="00882D7C">
        <w:rPr>
          <w:color w:val="383838"/>
          <w:w w:val="88"/>
          <w:sz w:val="18"/>
        </w:rPr>
        <w:t>s</w:t>
      </w:r>
      <w:r w:rsidRPr="00882D7C">
        <w:rPr>
          <w:color w:val="383838"/>
          <w:spacing w:val="-3"/>
          <w:sz w:val="18"/>
        </w:rPr>
        <w:t xml:space="preserve"> </w:t>
      </w:r>
      <w:r w:rsidRPr="00882D7C">
        <w:rPr>
          <w:color w:val="383838"/>
          <w:spacing w:val="-2"/>
          <w:w w:val="77"/>
          <w:sz w:val="18"/>
        </w:rPr>
        <w:t>S</w:t>
      </w:r>
      <w:r w:rsidRPr="00882D7C">
        <w:rPr>
          <w:color w:val="383838"/>
          <w:spacing w:val="2"/>
          <w:w w:val="121"/>
          <w:sz w:val="18"/>
        </w:rPr>
        <w:t>t</w:t>
      </w:r>
      <w:r w:rsidRPr="00882D7C">
        <w:rPr>
          <w:color w:val="383838"/>
          <w:spacing w:val="1"/>
          <w:w w:val="101"/>
          <w:sz w:val="18"/>
        </w:rPr>
        <w:t>a</w:t>
      </w:r>
      <w:r w:rsidRPr="00882D7C">
        <w:rPr>
          <w:color w:val="383838"/>
          <w:spacing w:val="2"/>
          <w:w w:val="103"/>
          <w:sz w:val="18"/>
        </w:rPr>
        <w:t>n</w:t>
      </w:r>
      <w:r w:rsidRPr="00882D7C">
        <w:rPr>
          <w:color w:val="383838"/>
          <w:spacing w:val="-1"/>
          <w:w w:val="105"/>
          <w:sz w:val="18"/>
        </w:rPr>
        <w:t>d</w:t>
      </w:r>
      <w:r w:rsidRPr="00882D7C">
        <w:rPr>
          <w:color w:val="383838"/>
          <w:spacing w:val="1"/>
          <w:w w:val="101"/>
          <w:sz w:val="18"/>
        </w:rPr>
        <w:t>a</w:t>
      </w:r>
      <w:r w:rsidRPr="00882D7C">
        <w:rPr>
          <w:color w:val="383838"/>
          <w:spacing w:val="1"/>
          <w:w w:val="104"/>
          <w:sz w:val="18"/>
        </w:rPr>
        <w:t>r</w:t>
      </w:r>
      <w:r w:rsidRPr="00882D7C">
        <w:rPr>
          <w:color w:val="383838"/>
          <w:w w:val="105"/>
          <w:sz w:val="18"/>
        </w:rPr>
        <w:t>d</w:t>
      </w:r>
      <w:r w:rsidRPr="00882D7C">
        <w:rPr>
          <w:color w:val="383838"/>
          <w:spacing w:val="-3"/>
          <w:sz w:val="18"/>
        </w:rPr>
        <w:t xml:space="preserve"> </w:t>
      </w:r>
      <w:r w:rsidRPr="00882D7C">
        <w:rPr>
          <w:color w:val="383838"/>
          <w:w w:val="110"/>
          <w:sz w:val="18"/>
        </w:rPr>
        <w:t>M</w:t>
      </w:r>
      <w:r w:rsidRPr="00882D7C">
        <w:rPr>
          <w:color w:val="383838"/>
          <w:w w:val="118"/>
          <w:sz w:val="18"/>
        </w:rPr>
        <w:t>i</w:t>
      </w:r>
      <w:r w:rsidRPr="00882D7C">
        <w:rPr>
          <w:color w:val="383838"/>
          <w:w w:val="103"/>
          <w:sz w:val="18"/>
        </w:rPr>
        <w:t>n</w:t>
      </w:r>
      <w:r w:rsidRPr="00882D7C">
        <w:rPr>
          <w:color w:val="383838"/>
          <w:w w:val="118"/>
          <w:sz w:val="18"/>
        </w:rPr>
        <w:t>i</w:t>
      </w:r>
      <w:r w:rsidRPr="00882D7C">
        <w:rPr>
          <w:color w:val="383838"/>
          <w:spacing w:val="1"/>
          <w:w w:val="106"/>
          <w:sz w:val="18"/>
        </w:rPr>
        <w:t>m</w:t>
      </w:r>
      <w:r w:rsidRPr="00882D7C">
        <w:rPr>
          <w:color w:val="383838"/>
          <w:w w:val="103"/>
          <w:sz w:val="18"/>
        </w:rPr>
        <w:t>u</w:t>
      </w:r>
      <w:r w:rsidRPr="00882D7C">
        <w:rPr>
          <w:color w:val="383838"/>
          <w:w w:val="106"/>
          <w:sz w:val="18"/>
        </w:rPr>
        <w:t>m</w:t>
      </w:r>
      <w:r w:rsidRPr="00882D7C">
        <w:rPr>
          <w:color w:val="383838"/>
          <w:spacing w:val="-3"/>
          <w:sz w:val="18"/>
        </w:rPr>
        <w:t xml:space="preserve"> </w:t>
      </w:r>
      <w:r w:rsidRPr="00882D7C">
        <w:rPr>
          <w:color w:val="383838"/>
          <w:w w:val="83"/>
          <w:sz w:val="18"/>
        </w:rPr>
        <w:t>R</w:t>
      </w:r>
      <w:r w:rsidRPr="00882D7C">
        <w:rPr>
          <w:color w:val="383838"/>
          <w:w w:val="103"/>
          <w:sz w:val="18"/>
        </w:rPr>
        <w:t>u</w:t>
      </w:r>
      <w:r w:rsidRPr="00882D7C">
        <w:rPr>
          <w:color w:val="383838"/>
          <w:spacing w:val="1"/>
          <w:w w:val="114"/>
          <w:sz w:val="18"/>
        </w:rPr>
        <w:t>l</w:t>
      </w:r>
      <w:r w:rsidRPr="00882D7C">
        <w:rPr>
          <w:color w:val="383838"/>
          <w:spacing w:val="1"/>
          <w:w w:val="98"/>
          <w:sz w:val="18"/>
        </w:rPr>
        <w:t>e</w:t>
      </w:r>
      <w:r w:rsidRPr="00882D7C">
        <w:rPr>
          <w:color w:val="383838"/>
          <w:w w:val="88"/>
          <w:sz w:val="18"/>
        </w:rPr>
        <w:t>s</w:t>
      </w:r>
      <w:r w:rsidRPr="00882D7C">
        <w:rPr>
          <w:color w:val="383838"/>
          <w:spacing w:val="-3"/>
          <w:sz w:val="18"/>
        </w:rPr>
        <w:t xml:space="preserve"> </w:t>
      </w:r>
      <w:r w:rsidRPr="00882D7C">
        <w:rPr>
          <w:color w:val="383838"/>
          <w:spacing w:val="1"/>
          <w:w w:val="109"/>
          <w:sz w:val="18"/>
        </w:rPr>
        <w:t>f</w:t>
      </w:r>
      <w:r w:rsidRPr="00882D7C">
        <w:rPr>
          <w:color w:val="383838"/>
          <w:spacing w:val="1"/>
          <w:w w:val="102"/>
          <w:sz w:val="18"/>
        </w:rPr>
        <w:t>o</w:t>
      </w:r>
      <w:r w:rsidRPr="00882D7C">
        <w:rPr>
          <w:color w:val="383838"/>
          <w:w w:val="104"/>
          <w:sz w:val="18"/>
        </w:rPr>
        <w:t>r</w:t>
      </w:r>
      <w:r w:rsidRPr="00882D7C">
        <w:rPr>
          <w:color w:val="383838"/>
          <w:spacing w:val="-3"/>
          <w:sz w:val="18"/>
        </w:rPr>
        <w:t xml:space="preserve"> </w:t>
      </w:r>
      <w:r w:rsidRPr="00882D7C">
        <w:rPr>
          <w:color w:val="383838"/>
          <w:spacing w:val="1"/>
          <w:w w:val="99"/>
          <w:sz w:val="18"/>
        </w:rPr>
        <w:t>N</w:t>
      </w:r>
      <w:r w:rsidRPr="00882D7C">
        <w:rPr>
          <w:color w:val="383838"/>
          <w:spacing w:val="1"/>
          <w:w w:val="102"/>
          <w:sz w:val="18"/>
        </w:rPr>
        <w:t>o</w:t>
      </w:r>
      <w:r w:rsidRPr="00882D7C">
        <w:rPr>
          <w:color w:val="383838"/>
          <w:spacing w:val="4"/>
          <w:w w:val="103"/>
          <w:sz w:val="18"/>
        </w:rPr>
        <w:t>n</w:t>
      </w:r>
      <w:r w:rsidRPr="00882D7C">
        <w:rPr>
          <w:color w:val="383838"/>
          <w:spacing w:val="5"/>
          <w:w w:val="108"/>
          <w:sz w:val="18"/>
        </w:rPr>
        <w:t>-</w:t>
      </w:r>
      <w:r w:rsidRPr="00882D7C">
        <w:rPr>
          <w:color w:val="383838"/>
          <w:spacing w:val="1"/>
          <w:w w:val="88"/>
          <w:sz w:val="18"/>
        </w:rPr>
        <w:t>c</w:t>
      </w:r>
      <w:r w:rsidRPr="00882D7C">
        <w:rPr>
          <w:color w:val="383838"/>
          <w:w w:val="103"/>
          <w:sz w:val="18"/>
        </w:rPr>
        <w:t>u</w:t>
      </w:r>
      <w:r w:rsidRPr="00882D7C">
        <w:rPr>
          <w:color w:val="383838"/>
          <w:spacing w:val="3"/>
          <w:w w:val="88"/>
          <w:sz w:val="18"/>
        </w:rPr>
        <w:t>s</w:t>
      </w:r>
      <w:r w:rsidRPr="00882D7C">
        <w:rPr>
          <w:color w:val="383838"/>
          <w:w w:val="121"/>
          <w:sz w:val="18"/>
        </w:rPr>
        <w:t>t</w:t>
      </w:r>
      <w:r w:rsidRPr="00882D7C">
        <w:rPr>
          <w:color w:val="383838"/>
          <w:spacing w:val="2"/>
          <w:w w:val="102"/>
          <w:sz w:val="18"/>
        </w:rPr>
        <w:t>o</w:t>
      </w:r>
      <w:r w:rsidRPr="00882D7C">
        <w:rPr>
          <w:color w:val="383838"/>
          <w:w w:val="105"/>
          <w:sz w:val="18"/>
        </w:rPr>
        <w:t>d</w:t>
      </w:r>
      <w:r w:rsidRPr="00882D7C">
        <w:rPr>
          <w:color w:val="383838"/>
          <w:spacing w:val="-2"/>
          <w:w w:val="118"/>
          <w:sz w:val="18"/>
        </w:rPr>
        <w:t>i</w:t>
      </w:r>
      <w:r w:rsidRPr="00882D7C">
        <w:rPr>
          <w:color w:val="383838"/>
          <w:spacing w:val="1"/>
          <w:w w:val="101"/>
          <w:sz w:val="18"/>
        </w:rPr>
        <w:t>a</w:t>
      </w:r>
      <w:r w:rsidRPr="00882D7C">
        <w:rPr>
          <w:color w:val="383838"/>
          <w:w w:val="114"/>
          <w:sz w:val="18"/>
        </w:rPr>
        <w:t>l</w:t>
      </w:r>
      <w:r w:rsidRPr="00882D7C">
        <w:rPr>
          <w:color w:val="383838"/>
          <w:spacing w:val="-3"/>
          <w:sz w:val="18"/>
        </w:rPr>
        <w:t xml:space="preserve"> </w:t>
      </w:r>
      <w:r w:rsidRPr="00882D7C">
        <w:rPr>
          <w:color w:val="383838"/>
          <w:spacing w:val="2"/>
          <w:w w:val="110"/>
          <w:sz w:val="18"/>
        </w:rPr>
        <w:t>M</w:t>
      </w:r>
      <w:r w:rsidRPr="00882D7C">
        <w:rPr>
          <w:color w:val="383838"/>
          <w:w w:val="98"/>
          <w:sz w:val="18"/>
        </w:rPr>
        <w:t>e</w:t>
      </w:r>
      <w:r w:rsidRPr="00882D7C">
        <w:rPr>
          <w:color w:val="383838"/>
          <w:w w:val="101"/>
          <w:sz w:val="18"/>
        </w:rPr>
        <w:t>a</w:t>
      </w:r>
      <w:r w:rsidRPr="00882D7C">
        <w:rPr>
          <w:color w:val="383838"/>
          <w:w w:val="88"/>
          <w:sz w:val="18"/>
        </w:rPr>
        <w:t>s</w:t>
      </w:r>
      <w:r w:rsidRPr="00882D7C">
        <w:rPr>
          <w:color w:val="383838"/>
          <w:w w:val="103"/>
          <w:sz w:val="18"/>
        </w:rPr>
        <w:t>u</w:t>
      </w:r>
      <w:r w:rsidRPr="00882D7C">
        <w:rPr>
          <w:color w:val="383838"/>
          <w:w w:val="104"/>
          <w:sz w:val="18"/>
        </w:rPr>
        <w:t>r</w:t>
      </w:r>
      <w:r w:rsidRPr="00882D7C">
        <w:rPr>
          <w:color w:val="383838"/>
          <w:spacing w:val="1"/>
          <w:w w:val="98"/>
          <w:sz w:val="18"/>
        </w:rPr>
        <w:t>e</w:t>
      </w:r>
      <w:r w:rsidRPr="00882D7C">
        <w:rPr>
          <w:color w:val="383838"/>
          <w:spacing w:val="2"/>
          <w:w w:val="88"/>
          <w:sz w:val="18"/>
        </w:rPr>
        <w:t>s</w:t>
      </w:r>
      <w:r w:rsidRPr="00882D7C">
        <w:rPr>
          <w:color w:val="383838"/>
          <w:w w:val="94"/>
          <w:sz w:val="18"/>
        </w:rPr>
        <w:t>.</w:t>
      </w:r>
      <w:r w:rsidRPr="00882D7C">
        <w:rPr>
          <w:color w:val="383838"/>
          <w:spacing w:val="-3"/>
          <w:sz w:val="18"/>
        </w:rPr>
        <w:t xml:space="preserve"> </w:t>
      </w:r>
      <w:r w:rsidRPr="00882D7C">
        <w:rPr>
          <w:color w:val="383838"/>
          <w:w w:val="95"/>
          <w:sz w:val="18"/>
        </w:rPr>
        <w:t>U</w:t>
      </w:r>
      <w:r w:rsidRPr="00882D7C">
        <w:rPr>
          <w:color w:val="383838"/>
          <w:w w:val="103"/>
          <w:sz w:val="18"/>
        </w:rPr>
        <w:t>n</w:t>
      </w:r>
      <w:r w:rsidRPr="00882D7C">
        <w:rPr>
          <w:color w:val="383838"/>
          <w:spacing w:val="1"/>
          <w:w w:val="118"/>
          <w:sz w:val="18"/>
        </w:rPr>
        <w:t>i</w:t>
      </w:r>
      <w:r w:rsidRPr="00882D7C">
        <w:rPr>
          <w:color w:val="383838"/>
          <w:w w:val="121"/>
          <w:sz w:val="18"/>
        </w:rPr>
        <w:t>t</w:t>
      </w:r>
      <w:r w:rsidRPr="00882D7C">
        <w:rPr>
          <w:color w:val="383838"/>
          <w:spacing w:val="2"/>
          <w:w w:val="98"/>
          <w:sz w:val="18"/>
        </w:rPr>
        <w:t>e</w:t>
      </w:r>
      <w:r w:rsidRPr="00882D7C">
        <w:rPr>
          <w:color w:val="383838"/>
          <w:w w:val="105"/>
          <w:sz w:val="18"/>
        </w:rPr>
        <w:t>d</w:t>
      </w:r>
      <w:r w:rsidRPr="00882D7C">
        <w:rPr>
          <w:color w:val="383838"/>
          <w:spacing w:val="-3"/>
          <w:sz w:val="18"/>
        </w:rPr>
        <w:t xml:space="preserve"> </w:t>
      </w:r>
      <w:r w:rsidRPr="00882D7C">
        <w:rPr>
          <w:color w:val="383838"/>
          <w:w w:val="99"/>
          <w:sz w:val="18"/>
        </w:rPr>
        <w:t>N</w:t>
      </w:r>
      <w:r w:rsidRPr="00882D7C">
        <w:rPr>
          <w:color w:val="383838"/>
          <w:spacing w:val="1"/>
          <w:w w:val="101"/>
          <w:sz w:val="18"/>
        </w:rPr>
        <w:t>a</w:t>
      </w:r>
      <w:r w:rsidRPr="00882D7C">
        <w:rPr>
          <w:color w:val="383838"/>
          <w:spacing w:val="1"/>
          <w:w w:val="121"/>
          <w:sz w:val="18"/>
        </w:rPr>
        <w:t>t</w:t>
      </w:r>
      <w:r w:rsidRPr="00882D7C">
        <w:rPr>
          <w:color w:val="383838"/>
          <w:w w:val="118"/>
          <w:sz w:val="18"/>
        </w:rPr>
        <w:t>i</w:t>
      </w:r>
      <w:r w:rsidRPr="00882D7C">
        <w:rPr>
          <w:color w:val="383838"/>
          <w:spacing w:val="1"/>
          <w:w w:val="102"/>
          <w:sz w:val="18"/>
        </w:rPr>
        <w:t>o</w:t>
      </w:r>
      <w:r w:rsidRPr="00882D7C">
        <w:rPr>
          <w:color w:val="383838"/>
          <w:w w:val="103"/>
          <w:sz w:val="18"/>
        </w:rPr>
        <w:t>n</w:t>
      </w:r>
      <w:r w:rsidRPr="00882D7C">
        <w:rPr>
          <w:color w:val="383838"/>
          <w:w w:val="88"/>
          <w:sz w:val="18"/>
        </w:rPr>
        <w:t>s</w:t>
      </w:r>
      <w:r w:rsidRPr="00882D7C">
        <w:rPr>
          <w:color w:val="383838"/>
          <w:spacing w:val="-3"/>
          <w:sz w:val="18"/>
        </w:rPr>
        <w:t xml:space="preserve"> </w:t>
      </w:r>
      <w:r w:rsidRPr="00882D7C">
        <w:rPr>
          <w:color w:val="383838"/>
          <w:spacing w:val="2"/>
          <w:w w:val="90"/>
          <w:sz w:val="18"/>
        </w:rPr>
        <w:t>G</w:t>
      </w:r>
      <w:r w:rsidRPr="00882D7C">
        <w:rPr>
          <w:color w:val="383838"/>
          <w:w w:val="98"/>
          <w:sz w:val="18"/>
        </w:rPr>
        <w:t>e</w:t>
      </w:r>
      <w:r w:rsidRPr="00882D7C">
        <w:rPr>
          <w:color w:val="383838"/>
          <w:spacing w:val="1"/>
          <w:w w:val="103"/>
          <w:sz w:val="18"/>
        </w:rPr>
        <w:t>n</w:t>
      </w:r>
      <w:r w:rsidRPr="00882D7C">
        <w:rPr>
          <w:color w:val="383838"/>
          <w:w w:val="98"/>
          <w:sz w:val="18"/>
        </w:rPr>
        <w:t>e</w:t>
      </w:r>
      <w:r w:rsidRPr="00882D7C">
        <w:rPr>
          <w:color w:val="383838"/>
          <w:spacing w:val="1"/>
          <w:w w:val="104"/>
          <w:sz w:val="18"/>
        </w:rPr>
        <w:t>r</w:t>
      </w:r>
      <w:r w:rsidRPr="00882D7C">
        <w:rPr>
          <w:color w:val="383838"/>
          <w:spacing w:val="1"/>
          <w:w w:val="101"/>
          <w:sz w:val="18"/>
        </w:rPr>
        <w:t>a</w:t>
      </w:r>
      <w:r w:rsidRPr="00882D7C">
        <w:rPr>
          <w:color w:val="383838"/>
          <w:w w:val="114"/>
          <w:sz w:val="18"/>
        </w:rPr>
        <w:t>l</w:t>
      </w:r>
      <w:r w:rsidRPr="00882D7C">
        <w:rPr>
          <w:color w:val="383838"/>
          <w:spacing w:val="-3"/>
          <w:sz w:val="18"/>
        </w:rPr>
        <w:t xml:space="preserve"> </w:t>
      </w:r>
      <w:r w:rsidRPr="00882D7C">
        <w:rPr>
          <w:color w:val="383838"/>
          <w:spacing w:val="6"/>
          <w:sz w:val="18"/>
        </w:rPr>
        <w:t>A</w:t>
      </w:r>
      <w:r w:rsidRPr="00882D7C">
        <w:rPr>
          <w:color w:val="383838"/>
          <w:spacing w:val="1"/>
          <w:w w:val="88"/>
          <w:sz w:val="18"/>
        </w:rPr>
        <w:t>ss</w:t>
      </w:r>
      <w:r w:rsidRPr="00882D7C">
        <w:rPr>
          <w:color w:val="383838"/>
          <w:w w:val="98"/>
          <w:sz w:val="18"/>
        </w:rPr>
        <w:t>e</w:t>
      </w:r>
      <w:r w:rsidRPr="00882D7C">
        <w:rPr>
          <w:color w:val="383838"/>
          <w:spacing w:val="1"/>
          <w:w w:val="106"/>
          <w:sz w:val="18"/>
        </w:rPr>
        <w:t>m</w:t>
      </w:r>
      <w:r w:rsidRPr="00882D7C">
        <w:rPr>
          <w:color w:val="383838"/>
          <w:spacing w:val="1"/>
          <w:w w:val="105"/>
          <w:sz w:val="18"/>
        </w:rPr>
        <w:t>b</w:t>
      </w:r>
      <w:r w:rsidRPr="00882D7C">
        <w:rPr>
          <w:color w:val="383838"/>
          <w:spacing w:val="2"/>
          <w:w w:val="114"/>
          <w:sz w:val="18"/>
        </w:rPr>
        <w:t>l</w:t>
      </w:r>
      <w:r w:rsidRPr="00882D7C">
        <w:rPr>
          <w:color w:val="383838"/>
          <w:w w:val="96"/>
          <w:sz w:val="18"/>
        </w:rPr>
        <w:t>y</w:t>
      </w:r>
      <w:r w:rsidRPr="00882D7C">
        <w:rPr>
          <w:color w:val="383838"/>
          <w:spacing w:val="-3"/>
          <w:sz w:val="18"/>
        </w:rPr>
        <w:t xml:space="preserve"> </w:t>
      </w:r>
      <w:r w:rsidRPr="00882D7C">
        <w:rPr>
          <w:color w:val="383838"/>
          <w:w w:val="83"/>
          <w:sz w:val="18"/>
        </w:rPr>
        <w:t>R</w:t>
      </w:r>
      <w:r w:rsidRPr="00882D7C">
        <w:rPr>
          <w:color w:val="383838"/>
          <w:spacing w:val="1"/>
          <w:w w:val="98"/>
          <w:sz w:val="18"/>
        </w:rPr>
        <w:t>e</w:t>
      </w:r>
      <w:r w:rsidRPr="00882D7C">
        <w:rPr>
          <w:color w:val="383838"/>
          <w:spacing w:val="1"/>
          <w:w w:val="88"/>
          <w:sz w:val="18"/>
        </w:rPr>
        <w:t>s</w:t>
      </w:r>
      <w:r w:rsidRPr="00882D7C">
        <w:rPr>
          <w:color w:val="383838"/>
          <w:spacing w:val="1"/>
          <w:w w:val="102"/>
          <w:sz w:val="18"/>
        </w:rPr>
        <w:t>o</w:t>
      </w:r>
      <w:r w:rsidRPr="00882D7C">
        <w:rPr>
          <w:color w:val="383838"/>
          <w:spacing w:val="1"/>
          <w:w w:val="114"/>
          <w:sz w:val="18"/>
        </w:rPr>
        <w:t>l</w:t>
      </w:r>
      <w:r w:rsidRPr="00882D7C">
        <w:rPr>
          <w:color w:val="383838"/>
          <w:spacing w:val="2"/>
          <w:w w:val="103"/>
          <w:sz w:val="18"/>
        </w:rPr>
        <w:t>u</w:t>
      </w:r>
      <w:r w:rsidRPr="00882D7C">
        <w:rPr>
          <w:color w:val="383838"/>
          <w:spacing w:val="1"/>
          <w:w w:val="121"/>
          <w:sz w:val="18"/>
        </w:rPr>
        <w:t>t</w:t>
      </w:r>
      <w:r w:rsidRPr="00882D7C">
        <w:rPr>
          <w:color w:val="383838"/>
          <w:w w:val="118"/>
          <w:sz w:val="18"/>
        </w:rPr>
        <w:t>i</w:t>
      </w:r>
      <w:r w:rsidRPr="00882D7C">
        <w:rPr>
          <w:color w:val="383838"/>
          <w:spacing w:val="1"/>
          <w:w w:val="102"/>
          <w:sz w:val="18"/>
        </w:rPr>
        <w:t>o</w:t>
      </w:r>
      <w:r w:rsidRPr="00882D7C">
        <w:rPr>
          <w:color w:val="383838"/>
          <w:w w:val="103"/>
          <w:sz w:val="18"/>
        </w:rPr>
        <w:t>n</w:t>
      </w:r>
      <w:r w:rsidRPr="00882D7C">
        <w:rPr>
          <w:color w:val="383838"/>
          <w:spacing w:val="-3"/>
          <w:sz w:val="18"/>
        </w:rPr>
        <w:t xml:space="preserve"> </w:t>
      </w:r>
      <w:r w:rsidRPr="00882D7C">
        <w:rPr>
          <w:color w:val="383838"/>
          <w:spacing w:val="5"/>
          <w:sz w:val="18"/>
        </w:rPr>
        <w:t>A</w:t>
      </w:r>
      <w:r w:rsidRPr="00882D7C">
        <w:rPr>
          <w:color w:val="383838"/>
          <w:spacing w:val="-1"/>
          <w:w w:val="167"/>
          <w:sz w:val="18"/>
        </w:rPr>
        <w:t>/</w:t>
      </w:r>
      <w:r w:rsidRPr="00882D7C">
        <w:rPr>
          <w:color w:val="383838"/>
          <w:spacing w:val="2"/>
          <w:w w:val="83"/>
          <w:sz w:val="18"/>
        </w:rPr>
        <w:t>R</w:t>
      </w:r>
      <w:r w:rsidRPr="00882D7C">
        <w:rPr>
          <w:color w:val="383838"/>
          <w:spacing w:val="3"/>
          <w:w w:val="78"/>
          <w:sz w:val="18"/>
        </w:rPr>
        <w:t>E</w:t>
      </w:r>
      <w:r w:rsidRPr="00882D7C">
        <w:rPr>
          <w:color w:val="383838"/>
          <w:spacing w:val="-1"/>
          <w:w w:val="77"/>
          <w:sz w:val="18"/>
        </w:rPr>
        <w:t>S</w:t>
      </w:r>
      <w:r w:rsidRPr="00882D7C">
        <w:rPr>
          <w:color w:val="383838"/>
          <w:spacing w:val="-9"/>
          <w:w w:val="167"/>
          <w:sz w:val="18"/>
        </w:rPr>
        <w:t>/</w:t>
      </w:r>
      <w:r w:rsidRPr="00882D7C">
        <w:rPr>
          <w:color w:val="383838"/>
          <w:spacing w:val="-4"/>
          <w:w w:val="105"/>
          <w:sz w:val="18"/>
        </w:rPr>
        <w:t>4</w:t>
      </w:r>
      <w:r w:rsidRPr="00882D7C">
        <w:rPr>
          <w:color w:val="383838"/>
          <w:spacing w:val="-3"/>
          <w:w w:val="105"/>
          <w:sz w:val="18"/>
        </w:rPr>
        <w:t>5</w:t>
      </w:r>
      <w:r w:rsidRPr="00882D7C">
        <w:rPr>
          <w:color w:val="383838"/>
          <w:spacing w:val="-5"/>
          <w:w w:val="167"/>
          <w:sz w:val="18"/>
        </w:rPr>
        <w:t>/</w:t>
      </w:r>
      <w:r w:rsidRPr="00882D7C">
        <w:rPr>
          <w:color w:val="383838"/>
          <w:spacing w:val="-12"/>
          <w:w w:val="105"/>
          <w:sz w:val="18"/>
        </w:rPr>
        <w:t>1</w:t>
      </w:r>
      <w:r w:rsidRPr="00882D7C">
        <w:rPr>
          <w:color w:val="383838"/>
          <w:spacing w:val="-5"/>
          <w:w w:val="105"/>
          <w:sz w:val="18"/>
        </w:rPr>
        <w:t>1</w:t>
      </w:r>
      <w:r w:rsidRPr="00882D7C">
        <w:rPr>
          <w:color w:val="383838"/>
          <w:spacing w:val="-1"/>
          <w:w w:val="105"/>
          <w:sz w:val="18"/>
        </w:rPr>
        <w:t>0</w:t>
      </w:r>
      <w:r w:rsidRPr="00882D7C">
        <w:rPr>
          <w:color w:val="383838"/>
          <w:w w:val="94"/>
          <w:sz w:val="18"/>
        </w:rPr>
        <w:t xml:space="preserve">, </w:t>
      </w:r>
      <w:r w:rsidRPr="00882D7C">
        <w:rPr>
          <w:color w:val="383838"/>
          <w:w w:val="105"/>
          <w:sz w:val="18"/>
        </w:rPr>
        <w:t>adopted</w:t>
      </w:r>
      <w:r w:rsidRPr="00882D7C">
        <w:rPr>
          <w:color w:val="383838"/>
          <w:spacing w:val="-5"/>
          <w:w w:val="105"/>
          <w:sz w:val="18"/>
        </w:rPr>
        <w:t xml:space="preserve"> </w:t>
      </w:r>
      <w:r w:rsidRPr="00882D7C">
        <w:rPr>
          <w:color w:val="383838"/>
          <w:w w:val="105"/>
          <w:sz w:val="18"/>
        </w:rPr>
        <w:t>14</w:t>
      </w:r>
      <w:r w:rsidRPr="00882D7C">
        <w:rPr>
          <w:color w:val="383838"/>
          <w:spacing w:val="-6"/>
          <w:w w:val="105"/>
          <w:sz w:val="18"/>
        </w:rPr>
        <w:t xml:space="preserve"> </w:t>
      </w:r>
      <w:r w:rsidRPr="00882D7C">
        <w:rPr>
          <w:color w:val="383838"/>
          <w:w w:val="105"/>
          <w:sz w:val="18"/>
        </w:rPr>
        <w:t>December</w:t>
      </w:r>
      <w:r w:rsidRPr="00882D7C">
        <w:rPr>
          <w:color w:val="383838"/>
          <w:spacing w:val="-5"/>
          <w:w w:val="105"/>
          <w:sz w:val="18"/>
        </w:rPr>
        <w:t xml:space="preserve"> </w:t>
      </w:r>
      <w:r w:rsidRPr="00882D7C">
        <w:rPr>
          <w:color w:val="383838"/>
          <w:w w:val="105"/>
          <w:sz w:val="18"/>
        </w:rPr>
        <w:t>1990</w:t>
      </w:r>
      <w:r w:rsidRPr="00882D7C">
        <w:rPr>
          <w:color w:val="383838"/>
          <w:spacing w:val="-5"/>
          <w:w w:val="105"/>
          <w:sz w:val="18"/>
        </w:rPr>
        <w:t xml:space="preserve"> </w:t>
      </w:r>
      <w:r w:rsidRPr="00882D7C">
        <w:rPr>
          <w:color w:val="383838"/>
          <w:w w:val="105"/>
          <w:sz w:val="18"/>
        </w:rPr>
        <w:t>(</w:t>
      </w:r>
      <w:hyperlink r:id="rId131">
        <w:r w:rsidRPr="00882D7C">
          <w:rPr>
            <w:color w:val="383838"/>
            <w:w w:val="105"/>
            <w:sz w:val="18"/>
          </w:rPr>
          <w:t>https://www.ohchr.org/Documents/ProfessionalInterest/tokyorules.pdf</w:t>
        </w:r>
      </w:hyperlink>
      <w:r w:rsidRPr="00882D7C">
        <w:rPr>
          <w:color w:val="383838"/>
          <w:w w:val="105"/>
          <w:sz w:val="18"/>
        </w:rPr>
        <w:t>).</w:t>
      </w:r>
    </w:p>
    <w:p w:rsidR="00EA0AB1" w:rsidRPr="00882D7C" w:rsidRDefault="00EA0AB1" w:rsidP="00696F9B">
      <w:pPr>
        <w:pStyle w:val="a6"/>
        <w:numPr>
          <w:ilvl w:val="0"/>
          <w:numId w:val="36"/>
        </w:numPr>
        <w:tabs>
          <w:tab w:val="left" w:pos="1474"/>
          <w:tab w:val="left" w:pos="1475"/>
        </w:tabs>
        <w:spacing w:before="1" w:line="278" w:lineRule="auto"/>
        <w:ind w:right="471"/>
        <w:jc w:val="left"/>
        <w:rPr>
          <w:sz w:val="18"/>
        </w:rPr>
      </w:pPr>
      <w:r w:rsidRPr="00882D7C">
        <w:rPr>
          <w:color w:val="383838"/>
          <w:sz w:val="18"/>
        </w:rPr>
        <w:t>Health</w:t>
      </w:r>
      <w:r w:rsidRPr="00882D7C">
        <w:rPr>
          <w:color w:val="383838"/>
          <w:spacing w:val="9"/>
          <w:sz w:val="18"/>
        </w:rPr>
        <w:t xml:space="preserve"> </w:t>
      </w:r>
      <w:r w:rsidRPr="00882D7C">
        <w:rPr>
          <w:color w:val="383838"/>
          <w:sz w:val="18"/>
        </w:rPr>
        <w:t>in</w:t>
      </w:r>
      <w:r w:rsidRPr="00882D7C">
        <w:rPr>
          <w:color w:val="383838"/>
          <w:spacing w:val="9"/>
          <w:sz w:val="18"/>
        </w:rPr>
        <w:t xml:space="preserve"> </w:t>
      </w:r>
      <w:r w:rsidRPr="00882D7C">
        <w:rPr>
          <w:color w:val="383838"/>
          <w:sz w:val="18"/>
        </w:rPr>
        <w:t>prisons:</w:t>
      </w:r>
      <w:r w:rsidRPr="00882D7C">
        <w:rPr>
          <w:color w:val="383838"/>
          <w:spacing w:val="9"/>
          <w:sz w:val="18"/>
        </w:rPr>
        <w:t xml:space="preserve"> </w:t>
      </w:r>
      <w:r w:rsidRPr="00882D7C">
        <w:rPr>
          <w:color w:val="383838"/>
          <w:sz w:val="18"/>
        </w:rPr>
        <w:t>a</w:t>
      </w:r>
      <w:r w:rsidRPr="00882D7C">
        <w:rPr>
          <w:color w:val="383838"/>
          <w:spacing w:val="9"/>
          <w:sz w:val="18"/>
        </w:rPr>
        <w:t xml:space="preserve"> </w:t>
      </w:r>
      <w:r w:rsidRPr="00882D7C">
        <w:rPr>
          <w:color w:val="383838"/>
          <w:sz w:val="18"/>
        </w:rPr>
        <w:t>WHO</w:t>
      </w:r>
      <w:r w:rsidRPr="00882D7C">
        <w:rPr>
          <w:color w:val="383838"/>
          <w:spacing w:val="10"/>
          <w:sz w:val="18"/>
        </w:rPr>
        <w:t xml:space="preserve"> </w:t>
      </w:r>
      <w:r w:rsidRPr="00882D7C">
        <w:rPr>
          <w:color w:val="383838"/>
          <w:sz w:val="18"/>
        </w:rPr>
        <w:t>guide</w:t>
      </w:r>
      <w:r w:rsidRPr="00882D7C">
        <w:rPr>
          <w:color w:val="383838"/>
          <w:spacing w:val="9"/>
          <w:sz w:val="18"/>
        </w:rPr>
        <w:t xml:space="preserve"> </w:t>
      </w:r>
      <w:r w:rsidRPr="00882D7C">
        <w:rPr>
          <w:color w:val="383838"/>
          <w:sz w:val="18"/>
        </w:rPr>
        <w:t>to</w:t>
      </w:r>
      <w:r w:rsidRPr="00882D7C">
        <w:rPr>
          <w:color w:val="383838"/>
          <w:spacing w:val="9"/>
          <w:sz w:val="18"/>
        </w:rPr>
        <w:t xml:space="preserve"> </w:t>
      </w:r>
      <w:r w:rsidRPr="00882D7C">
        <w:rPr>
          <w:color w:val="383838"/>
          <w:sz w:val="18"/>
        </w:rPr>
        <w:t>the</w:t>
      </w:r>
      <w:r w:rsidRPr="00882D7C">
        <w:rPr>
          <w:color w:val="383838"/>
          <w:spacing w:val="9"/>
          <w:sz w:val="18"/>
        </w:rPr>
        <w:t xml:space="preserve"> </w:t>
      </w:r>
      <w:r w:rsidRPr="00882D7C">
        <w:rPr>
          <w:color w:val="383838"/>
          <w:sz w:val="18"/>
        </w:rPr>
        <w:t>essentials</w:t>
      </w:r>
      <w:r w:rsidRPr="00882D7C">
        <w:rPr>
          <w:color w:val="383838"/>
          <w:spacing w:val="9"/>
          <w:sz w:val="18"/>
        </w:rPr>
        <w:t xml:space="preserve"> </w:t>
      </w:r>
      <w:r w:rsidRPr="00882D7C">
        <w:rPr>
          <w:color w:val="383838"/>
          <w:sz w:val="18"/>
        </w:rPr>
        <w:t>in</w:t>
      </w:r>
      <w:r w:rsidRPr="00882D7C">
        <w:rPr>
          <w:color w:val="383838"/>
          <w:spacing w:val="10"/>
          <w:sz w:val="18"/>
        </w:rPr>
        <w:t xml:space="preserve"> </w:t>
      </w:r>
      <w:r w:rsidRPr="00882D7C">
        <w:rPr>
          <w:color w:val="383838"/>
          <w:sz w:val="18"/>
        </w:rPr>
        <w:t>prison</w:t>
      </w:r>
      <w:r w:rsidRPr="00882D7C">
        <w:rPr>
          <w:color w:val="383838"/>
          <w:spacing w:val="9"/>
          <w:sz w:val="18"/>
        </w:rPr>
        <w:t xml:space="preserve"> </w:t>
      </w:r>
      <w:r w:rsidRPr="00882D7C">
        <w:rPr>
          <w:color w:val="383838"/>
          <w:sz w:val="18"/>
        </w:rPr>
        <w:t>health.</w:t>
      </w:r>
      <w:r w:rsidRPr="00882D7C">
        <w:rPr>
          <w:color w:val="383838"/>
          <w:spacing w:val="9"/>
          <w:sz w:val="18"/>
        </w:rPr>
        <w:t xml:space="preserve"> </w:t>
      </w:r>
      <w:r w:rsidRPr="00882D7C">
        <w:rPr>
          <w:color w:val="383838"/>
          <w:sz w:val="18"/>
        </w:rPr>
        <w:t>Copenhagen:</w:t>
      </w:r>
      <w:r w:rsidRPr="00882D7C">
        <w:rPr>
          <w:color w:val="383838"/>
          <w:spacing w:val="9"/>
          <w:sz w:val="18"/>
        </w:rPr>
        <w:t xml:space="preserve"> </w:t>
      </w:r>
      <w:r w:rsidRPr="00882D7C">
        <w:rPr>
          <w:color w:val="383838"/>
          <w:sz w:val="18"/>
        </w:rPr>
        <w:t>WHO</w:t>
      </w:r>
      <w:r w:rsidRPr="00882D7C">
        <w:rPr>
          <w:color w:val="383838"/>
          <w:spacing w:val="10"/>
          <w:sz w:val="18"/>
        </w:rPr>
        <w:t xml:space="preserve"> </w:t>
      </w:r>
      <w:r w:rsidRPr="00882D7C">
        <w:rPr>
          <w:color w:val="383838"/>
          <w:sz w:val="18"/>
        </w:rPr>
        <w:t>Regional</w:t>
      </w:r>
      <w:r w:rsidRPr="00882D7C">
        <w:rPr>
          <w:color w:val="383838"/>
          <w:spacing w:val="9"/>
          <w:sz w:val="18"/>
        </w:rPr>
        <w:t xml:space="preserve"> </w:t>
      </w:r>
      <w:r w:rsidRPr="00882D7C">
        <w:rPr>
          <w:color w:val="383838"/>
          <w:sz w:val="18"/>
        </w:rPr>
        <w:t>Office</w:t>
      </w:r>
      <w:r w:rsidRPr="00882D7C">
        <w:rPr>
          <w:color w:val="383838"/>
          <w:spacing w:val="9"/>
          <w:sz w:val="18"/>
        </w:rPr>
        <w:t xml:space="preserve"> </w:t>
      </w:r>
      <w:r w:rsidRPr="00882D7C">
        <w:rPr>
          <w:color w:val="383838"/>
          <w:sz w:val="18"/>
        </w:rPr>
        <w:t>for</w:t>
      </w:r>
      <w:r w:rsidRPr="00882D7C">
        <w:rPr>
          <w:color w:val="383838"/>
          <w:spacing w:val="9"/>
          <w:sz w:val="18"/>
        </w:rPr>
        <w:t xml:space="preserve"> </w:t>
      </w:r>
      <w:r w:rsidRPr="00882D7C">
        <w:rPr>
          <w:color w:val="383838"/>
          <w:sz w:val="18"/>
        </w:rPr>
        <w:t>Europe;</w:t>
      </w:r>
      <w:r w:rsidRPr="00882D7C">
        <w:rPr>
          <w:color w:val="383838"/>
          <w:spacing w:val="9"/>
          <w:sz w:val="18"/>
        </w:rPr>
        <w:t xml:space="preserve"> </w:t>
      </w:r>
      <w:r w:rsidRPr="00882D7C">
        <w:rPr>
          <w:color w:val="383838"/>
          <w:sz w:val="18"/>
        </w:rPr>
        <w:t>2007</w:t>
      </w:r>
      <w:r w:rsidRPr="00882D7C">
        <w:rPr>
          <w:color w:val="383838"/>
          <w:spacing w:val="10"/>
          <w:sz w:val="18"/>
        </w:rPr>
        <w:t xml:space="preserve"> </w:t>
      </w:r>
      <w:r w:rsidRPr="00882D7C">
        <w:rPr>
          <w:color w:val="383838"/>
          <w:sz w:val="18"/>
        </w:rPr>
        <w:t>(</w:t>
      </w:r>
      <w:hyperlink r:id="rId132">
        <w:r w:rsidRPr="00882D7C">
          <w:rPr>
            <w:color w:val="383838"/>
            <w:sz w:val="18"/>
          </w:rPr>
          <w:t>http://www.euro.</w:t>
        </w:r>
      </w:hyperlink>
      <w:r w:rsidRPr="00882D7C">
        <w:rPr>
          <w:color w:val="383838"/>
          <w:spacing w:val="1"/>
          <w:sz w:val="18"/>
        </w:rPr>
        <w:t xml:space="preserve"> </w:t>
      </w:r>
      <w:hyperlink r:id="rId133">
        <w:r w:rsidRPr="00882D7C">
          <w:rPr>
            <w:color w:val="383838"/>
            <w:spacing w:val="2"/>
            <w:w w:val="110"/>
            <w:sz w:val="18"/>
          </w:rPr>
          <w:t>w</w:t>
        </w:r>
        <w:r w:rsidRPr="00882D7C">
          <w:rPr>
            <w:color w:val="383838"/>
            <w:spacing w:val="1"/>
            <w:w w:val="103"/>
            <w:sz w:val="18"/>
          </w:rPr>
          <w:t>h</w:t>
        </w:r>
        <w:r w:rsidRPr="00882D7C">
          <w:rPr>
            <w:color w:val="383838"/>
            <w:w w:val="102"/>
            <w:sz w:val="18"/>
          </w:rPr>
          <w:t>o</w:t>
        </w:r>
        <w:r w:rsidRPr="00882D7C">
          <w:rPr>
            <w:color w:val="383838"/>
            <w:w w:val="94"/>
            <w:sz w:val="18"/>
          </w:rPr>
          <w:t>.</w:t>
        </w:r>
        <w:r w:rsidRPr="00882D7C">
          <w:rPr>
            <w:color w:val="383838"/>
            <w:w w:val="118"/>
            <w:sz w:val="18"/>
          </w:rPr>
          <w:t>i</w:t>
        </w:r>
        <w:r w:rsidRPr="00882D7C">
          <w:rPr>
            <w:color w:val="383838"/>
            <w:spacing w:val="1"/>
            <w:w w:val="103"/>
            <w:sz w:val="18"/>
          </w:rPr>
          <w:t>n</w:t>
        </w:r>
        <w:r w:rsidRPr="00882D7C">
          <w:rPr>
            <w:color w:val="383838"/>
            <w:spacing w:val="4"/>
            <w:w w:val="121"/>
            <w:sz w:val="18"/>
          </w:rPr>
          <w:t>t</w:t>
        </w:r>
        <w:r w:rsidRPr="00882D7C">
          <w:rPr>
            <w:color w:val="383838"/>
            <w:spacing w:val="-12"/>
            <w:w w:val="167"/>
            <w:sz w:val="18"/>
          </w:rPr>
          <w:t>/</w:t>
        </w:r>
        <w:r w:rsidRPr="00882D7C">
          <w:rPr>
            <w:color w:val="383838"/>
            <w:spacing w:val="10"/>
            <w:w w:val="109"/>
            <w:sz w:val="18"/>
          </w:rPr>
          <w:t>_</w:t>
        </w:r>
        <w:r w:rsidRPr="00882D7C">
          <w:rPr>
            <w:color w:val="383838"/>
            <w:spacing w:val="4"/>
            <w:w w:val="109"/>
            <w:sz w:val="18"/>
          </w:rPr>
          <w:t>_</w:t>
        </w:r>
        <w:r w:rsidRPr="00882D7C">
          <w:rPr>
            <w:color w:val="383838"/>
            <w:spacing w:val="-1"/>
            <w:w w:val="105"/>
            <w:sz w:val="18"/>
          </w:rPr>
          <w:t>d</w:t>
        </w:r>
        <w:r w:rsidRPr="00882D7C">
          <w:rPr>
            <w:color w:val="383838"/>
            <w:spacing w:val="1"/>
            <w:w w:val="101"/>
            <w:sz w:val="18"/>
          </w:rPr>
          <w:t>a</w:t>
        </w:r>
        <w:r w:rsidRPr="00882D7C">
          <w:rPr>
            <w:color w:val="383838"/>
            <w:spacing w:val="2"/>
            <w:w w:val="121"/>
            <w:sz w:val="18"/>
          </w:rPr>
          <w:t>t</w:t>
        </w:r>
        <w:r w:rsidRPr="00882D7C">
          <w:rPr>
            <w:color w:val="383838"/>
            <w:w w:val="101"/>
            <w:sz w:val="18"/>
          </w:rPr>
          <w:t>a</w:t>
        </w:r>
        <w:r w:rsidRPr="00882D7C">
          <w:rPr>
            <w:color w:val="383838"/>
            <w:spacing w:val="-8"/>
            <w:w w:val="167"/>
            <w:sz w:val="18"/>
          </w:rPr>
          <w:t>/</w:t>
        </w:r>
        <w:r w:rsidRPr="00882D7C">
          <w:rPr>
            <w:color w:val="383838"/>
            <w:w w:val="101"/>
            <w:sz w:val="18"/>
          </w:rPr>
          <w:t>a</w:t>
        </w:r>
        <w:r w:rsidRPr="00882D7C">
          <w:rPr>
            <w:color w:val="383838"/>
            <w:spacing w:val="1"/>
            <w:w w:val="88"/>
            <w:sz w:val="18"/>
          </w:rPr>
          <w:t>ss</w:t>
        </w:r>
        <w:r w:rsidRPr="00882D7C">
          <w:rPr>
            <w:color w:val="383838"/>
            <w:spacing w:val="2"/>
            <w:w w:val="98"/>
            <w:sz w:val="18"/>
          </w:rPr>
          <w:t>e</w:t>
        </w:r>
        <w:r w:rsidRPr="00882D7C">
          <w:rPr>
            <w:color w:val="383838"/>
            <w:spacing w:val="4"/>
            <w:w w:val="121"/>
            <w:sz w:val="18"/>
          </w:rPr>
          <w:t>t</w:t>
        </w:r>
        <w:r w:rsidRPr="00882D7C">
          <w:rPr>
            <w:color w:val="383838"/>
            <w:spacing w:val="-1"/>
            <w:w w:val="88"/>
            <w:sz w:val="18"/>
          </w:rPr>
          <w:t>s</w:t>
        </w:r>
        <w:r w:rsidRPr="00882D7C">
          <w:rPr>
            <w:color w:val="383838"/>
            <w:spacing w:val="-5"/>
            <w:w w:val="167"/>
            <w:sz w:val="18"/>
          </w:rPr>
          <w:t>/</w:t>
        </w:r>
        <w:r w:rsidRPr="00882D7C">
          <w:rPr>
            <w:color w:val="383838"/>
            <w:spacing w:val="2"/>
            <w:w w:val="106"/>
            <w:sz w:val="18"/>
          </w:rPr>
          <w:t>pd</w:t>
        </w:r>
        <w:r w:rsidRPr="00882D7C">
          <w:rPr>
            <w:color w:val="383838"/>
            <w:spacing w:val="3"/>
            <w:w w:val="106"/>
            <w:sz w:val="18"/>
          </w:rPr>
          <w:t>f</w:t>
        </w:r>
        <w:r w:rsidRPr="00882D7C">
          <w:rPr>
            <w:color w:val="383838"/>
            <w:spacing w:val="1"/>
            <w:w w:val="109"/>
            <w:sz w:val="18"/>
          </w:rPr>
          <w:t>_</w:t>
        </w:r>
        <w:r w:rsidRPr="00882D7C">
          <w:rPr>
            <w:color w:val="383838"/>
            <w:w w:val="113"/>
            <w:sz w:val="18"/>
          </w:rPr>
          <w:t>fi</w:t>
        </w:r>
        <w:r w:rsidRPr="00882D7C">
          <w:rPr>
            <w:color w:val="383838"/>
            <w:spacing w:val="1"/>
            <w:w w:val="114"/>
            <w:sz w:val="18"/>
          </w:rPr>
          <w:t>l</w:t>
        </w:r>
        <w:r w:rsidRPr="00882D7C">
          <w:rPr>
            <w:color w:val="383838"/>
            <w:spacing w:val="-2"/>
            <w:w w:val="98"/>
            <w:sz w:val="18"/>
          </w:rPr>
          <w:t>e</w:t>
        </w:r>
        <w:r w:rsidRPr="00882D7C">
          <w:rPr>
            <w:color w:val="383838"/>
            <w:spacing w:val="-3"/>
            <w:w w:val="167"/>
            <w:sz w:val="18"/>
          </w:rPr>
          <w:t>/</w:t>
        </w:r>
        <w:r w:rsidRPr="00882D7C">
          <w:rPr>
            <w:color w:val="383838"/>
            <w:spacing w:val="4"/>
            <w:w w:val="105"/>
            <w:sz w:val="18"/>
          </w:rPr>
          <w:t>00</w:t>
        </w:r>
        <w:r w:rsidRPr="00882D7C">
          <w:rPr>
            <w:color w:val="383838"/>
            <w:spacing w:val="3"/>
            <w:w w:val="105"/>
            <w:sz w:val="18"/>
          </w:rPr>
          <w:t>0</w:t>
        </w:r>
        <w:r w:rsidRPr="00882D7C">
          <w:rPr>
            <w:color w:val="383838"/>
            <w:spacing w:val="-5"/>
            <w:w w:val="105"/>
            <w:sz w:val="18"/>
          </w:rPr>
          <w:t>9</w:t>
        </w:r>
        <w:r w:rsidRPr="00882D7C">
          <w:rPr>
            <w:color w:val="383838"/>
            <w:spacing w:val="-2"/>
            <w:w w:val="167"/>
            <w:sz w:val="18"/>
          </w:rPr>
          <w:t>/</w:t>
        </w:r>
        <w:r w:rsidRPr="00882D7C">
          <w:rPr>
            <w:color w:val="383838"/>
            <w:spacing w:val="3"/>
            <w:w w:val="105"/>
            <w:sz w:val="18"/>
          </w:rPr>
          <w:t>9</w:t>
        </w:r>
        <w:r w:rsidRPr="00882D7C">
          <w:rPr>
            <w:color w:val="383838"/>
            <w:spacing w:val="4"/>
            <w:w w:val="105"/>
            <w:sz w:val="18"/>
          </w:rPr>
          <w:t>9</w:t>
        </w:r>
        <w:r w:rsidRPr="00882D7C">
          <w:rPr>
            <w:color w:val="383838"/>
            <w:spacing w:val="-3"/>
            <w:w w:val="105"/>
            <w:sz w:val="18"/>
          </w:rPr>
          <w:t>0</w:t>
        </w:r>
        <w:r w:rsidRPr="00882D7C">
          <w:rPr>
            <w:color w:val="383838"/>
            <w:spacing w:val="-6"/>
            <w:w w:val="105"/>
            <w:sz w:val="18"/>
          </w:rPr>
          <w:t>1</w:t>
        </w:r>
        <w:r w:rsidRPr="00882D7C">
          <w:rPr>
            <w:color w:val="383838"/>
            <w:spacing w:val="-1"/>
            <w:w w:val="105"/>
            <w:sz w:val="18"/>
          </w:rPr>
          <w:t>8</w:t>
        </w:r>
        <w:r w:rsidRPr="00882D7C">
          <w:rPr>
            <w:color w:val="383838"/>
            <w:spacing w:val="-1"/>
            <w:w w:val="167"/>
            <w:sz w:val="18"/>
          </w:rPr>
          <w:t>/</w:t>
        </w:r>
        <w:r w:rsidRPr="00882D7C">
          <w:rPr>
            <w:color w:val="383838"/>
            <w:spacing w:val="1"/>
            <w:w w:val="78"/>
            <w:sz w:val="18"/>
          </w:rPr>
          <w:t>E</w:t>
        </w:r>
        <w:r w:rsidRPr="00882D7C">
          <w:rPr>
            <w:color w:val="383838"/>
            <w:spacing w:val="4"/>
            <w:w w:val="105"/>
            <w:sz w:val="18"/>
          </w:rPr>
          <w:t>9</w:t>
        </w:r>
        <w:r w:rsidRPr="00882D7C">
          <w:rPr>
            <w:color w:val="383838"/>
            <w:spacing w:val="-3"/>
            <w:w w:val="105"/>
            <w:sz w:val="18"/>
          </w:rPr>
          <w:t>0</w:t>
        </w:r>
        <w:r w:rsidRPr="00882D7C">
          <w:rPr>
            <w:color w:val="383838"/>
            <w:spacing w:val="-10"/>
            <w:w w:val="105"/>
            <w:sz w:val="18"/>
          </w:rPr>
          <w:t>1</w:t>
        </w:r>
        <w:r w:rsidRPr="00882D7C">
          <w:rPr>
            <w:color w:val="383838"/>
            <w:spacing w:val="-9"/>
            <w:w w:val="105"/>
            <w:sz w:val="18"/>
          </w:rPr>
          <w:t>7</w:t>
        </w:r>
        <w:r w:rsidRPr="00882D7C">
          <w:rPr>
            <w:color w:val="383838"/>
            <w:spacing w:val="2"/>
            <w:w w:val="105"/>
            <w:sz w:val="18"/>
          </w:rPr>
          <w:t>4</w:t>
        </w:r>
        <w:r w:rsidRPr="00882D7C">
          <w:rPr>
            <w:color w:val="383838"/>
            <w:spacing w:val="1"/>
            <w:w w:val="94"/>
            <w:sz w:val="18"/>
          </w:rPr>
          <w:t>.</w:t>
        </w:r>
        <w:r w:rsidRPr="00882D7C">
          <w:rPr>
            <w:color w:val="383838"/>
            <w:spacing w:val="2"/>
            <w:w w:val="106"/>
            <w:sz w:val="18"/>
          </w:rPr>
          <w:t>pd</w:t>
        </w:r>
        <w:r w:rsidRPr="00882D7C">
          <w:rPr>
            <w:color w:val="383838"/>
            <w:spacing w:val="8"/>
            <w:w w:val="106"/>
            <w:sz w:val="18"/>
          </w:rPr>
          <w:t>f</w:t>
        </w:r>
      </w:hyperlink>
      <w:r w:rsidRPr="00882D7C">
        <w:rPr>
          <w:color w:val="383838"/>
          <w:spacing w:val="-2"/>
          <w:w w:val="97"/>
          <w:sz w:val="18"/>
        </w:rPr>
        <w:t>).</w:t>
      </w:r>
    </w:p>
    <w:p w:rsidR="00EA0AB1" w:rsidRPr="00882D7C" w:rsidRDefault="00EA0AB1" w:rsidP="00696F9B">
      <w:pPr>
        <w:pStyle w:val="a6"/>
        <w:numPr>
          <w:ilvl w:val="0"/>
          <w:numId w:val="36"/>
        </w:numPr>
        <w:tabs>
          <w:tab w:val="left" w:pos="1474"/>
          <w:tab w:val="left" w:pos="1475"/>
        </w:tabs>
        <w:spacing w:before="1" w:line="278" w:lineRule="auto"/>
        <w:ind w:right="420"/>
        <w:jc w:val="left"/>
        <w:rPr>
          <w:sz w:val="18"/>
        </w:rPr>
      </w:pPr>
      <w:r w:rsidRPr="00882D7C">
        <w:rPr>
          <w:color w:val="383838"/>
          <w:sz w:val="18"/>
        </w:rPr>
        <w:t>For</w:t>
      </w:r>
      <w:r w:rsidRPr="00882D7C">
        <w:rPr>
          <w:color w:val="383838"/>
          <w:spacing w:val="6"/>
          <w:sz w:val="18"/>
        </w:rPr>
        <w:t xml:space="preserve"> </w:t>
      </w:r>
      <w:r w:rsidRPr="00882D7C">
        <w:rPr>
          <w:color w:val="383838"/>
          <w:sz w:val="18"/>
        </w:rPr>
        <w:t>aerosol-transmitted</w:t>
      </w:r>
      <w:r w:rsidRPr="00882D7C">
        <w:rPr>
          <w:color w:val="383838"/>
          <w:spacing w:val="7"/>
          <w:sz w:val="18"/>
        </w:rPr>
        <w:t xml:space="preserve"> </w:t>
      </w:r>
      <w:r w:rsidRPr="00882D7C">
        <w:rPr>
          <w:color w:val="383838"/>
          <w:sz w:val="18"/>
        </w:rPr>
        <w:t>diseases</w:t>
      </w:r>
      <w:r w:rsidRPr="00882D7C">
        <w:rPr>
          <w:color w:val="383838"/>
          <w:spacing w:val="6"/>
          <w:sz w:val="18"/>
        </w:rPr>
        <w:t xml:space="preserve"> </w:t>
      </w:r>
      <w:r w:rsidRPr="00882D7C">
        <w:rPr>
          <w:color w:val="383838"/>
          <w:sz w:val="18"/>
        </w:rPr>
        <w:t>(including</w:t>
      </w:r>
      <w:r w:rsidRPr="00882D7C">
        <w:rPr>
          <w:color w:val="383838"/>
          <w:spacing w:val="7"/>
          <w:sz w:val="18"/>
        </w:rPr>
        <w:t xml:space="preserve"> </w:t>
      </w:r>
      <w:r w:rsidRPr="00882D7C">
        <w:rPr>
          <w:color w:val="383838"/>
          <w:sz w:val="18"/>
        </w:rPr>
        <w:t>COVID-19),</w:t>
      </w:r>
      <w:r w:rsidRPr="00882D7C">
        <w:rPr>
          <w:color w:val="383838"/>
          <w:spacing w:val="6"/>
          <w:sz w:val="18"/>
        </w:rPr>
        <w:t xml:space="preserve"> </w:t>
      </w:r>
      <w:r w:rsidRPr="00882D7C">
        <w:rPr>
          <w:color w:val="383838"/>
          <w:sz w:val="18"/>
        </w:rPr>
        <w:t>refer</w:t>
      </w:r>
      <w:r w:rsidRPr="00882D7C">
        <w:rPr>
          <w:color w:val="383838"/>
          <w:spacing w:val="7"/>
          <w:sz w:val="18"/>
        </w:rPr>
        <w:t xml:space="preserve"> </w:t>
      </w:r>
      <w:r w:rsidRPr="00882D7C">
        <w:rPr>
          <w:color w:val="383838"/>
          <w:sz w:val="18"/>
        </w:rPr>
        <w:t>to:</w:t>
      </w:r>
      <w:r w:rsidRPr="00882D7C">
        <w:rPr>
          <w:color w:val="383838"/>
          <w:spacing w:val="6"/>
          <w:sz w:val="18"/>
        </w:rPr>
        <w:t xml:space="preserve"> </w:t>
      </w:r>
      <w:r w:rsidRPr="00882D7C">
        <w:rPr>
          <w:color w:val="383838"/>
          <w:sz w:val="18"/>
        </w:rPr>
        <w:t>WHO</w:t>
      </w:r>
      <w:r w:rsidRPr="00882D7C">
        <w:rPr>
          <w:color w:val="383838"/>
          <w:spacing w:val="7"/>
          <w:sz w:val="18"/>
        </w:rPr>
        <w:t xml:space="preserve"> </w:t>
      </w:r>
      <w:r w:rsidRPr="00882D7C">
        <w:rPr>
          <w:color w:val="383838"/>
          <w:sz w:val="18"/>
        </w:rPr>
        <w:t>guidelines</w:t>
      </w:r>
      <w:r w:rsidRPr="00882D7C">
        <w:rPr>
          <w:color w:val="383838"/>
          <w:spacing w:val="7"/>
          <w:sz w:val="18"/>
        </w:rPr>
        <w:t xml:space="preserve"> </w:t>
      </w:r>
      <w:r w:rsidRPr="00882D7C">
        <w:rPr>
          <w:color w:val="383838"/>
          <w:sz w:val="18"/>
        </w:rPr>
        <w:t>on</w:t>
      </w:r>
      <w:r w:rsidRPr="00882D7C">
        <w:rPr>
          <w:color w:val="383838"/>
          <w:spacing w:val="6"/>
          <w:sz w:val="18"/>
        </w:rPr>
        <w:t xml:space="preserve"> </w:t>
      </w:r>
      <w:r w:rsidRPr="00882D7C">
        <w:rPr>
          <w:color w:val="383838"/>
          <w:sz w:val="18"/>
        </w:rPr>
        <w:t>tuberculosis</w:t>
      </w:r>
      <w:r w:rsidRPr="00882D7C">
        <w:rPr>
          <w:color w:val="383838"/>
          <w:spacing w:val="7"/>
          <w:sz w:val="18"/>
        </w:rPr>
        <w:t xml:space="preserve"> </w:t>
      </w:r>
      <w:r w:rsidRPr="00882D7C">
        <w:rPr>
          <w:color w:val="383838"/>
          <w:sz w:val="18"/>
        </w:rPr>
        <w:t>infection</w:t>
      </w:r>
      <w:r w:rsidRPr="00882D7C">
        <w:rPr>
          <w:color w:val="383838"/>
          <w:spacing w:val="6"/>
          <w:sz w:val="18"/>
        </w:rPr>
        <w:t xml:space="preserve"> </w:t>
      </w:r>
      <w:r w:rsidRPr="00882D7C">
        <w:rPr>
          <w:color w:val="383838"/>
          <w:sz w:val="18"/>
        </w:rPr>
        <w:t>prevention</w:t>
      </w:r>
      <w:r w:rsidRPr="00882D7C">
        <w:rPr>
          <w:color w:val="383838"/>
          <w:spacing w:val="7"/>
          <w:sz w:val="18"/>
        </w:rPr>
        <w:t xml:space="preserve"> </w:t>
      </w:r>
      <w:r w:rsidRPr="00882D7C">
        <w:rPr>
          <w:color w:val="383838"/>
          <w:sz w:val="18"/>
        </w:rPr>
        <w:t>and</w:t>
      </w:r>
      <w:r w:rsidRPr="00882D7C">
        <w:rPr>
          <w:color w:val="383838"/>
          <w:spacing w:val="6"/>
          <w:sz w:val="18"/>
        </w:rPr>
        <w:t xml:space="preserve"> </w:t>
      </w:r>
      <w:r w:rsidRPr="00882D7C">
        <w:rPr>
          <w:color w:val="383838"/>
          <w:sz w:val="18"/>
        </w:rPr>
        <w:t>control.</w:t>
      </w:r>
      <w:r w:rsidRPr="00882D7C">
        <w:rPr>
          <w:color w:val="383838"/>
          <w:spacing w:val="7"/>
          <w:sz w:val="18"/>
        </w:rPr>
        <w:t xml:space="preserve"> </w:t>
      </w:r>
      <w:r w:rsidRPr="00882D7C">
        <w:rPr>
          <w:color w:val="383838"/>
          <w:sz w:val="18"/>
        </w:rPr>
        <w:t>Geneva:</w:t>
      </w:r>
      <w:r w:rsidRPr="00882D7C">
        <w:rPr>
          <w:color w:val="383838"/>
          <w:spacing w:val="1"/>
          <w:sz w:val="18"/>
        </w:rPr>
        <w:t xml:space="preserve"> </w:t>
      </w:r>
      <w:r w:rsidRPr="00882D7C">
        <w:rPr>
          <w:color w:val="383838"/>
          <w:w w:val="105"/>
          <w:sz w:val="18"/>
        </w:rPr>
        <w:t>World Health</w:t>
      </w:r>
      <w:r w:rsidRPr="00882D7C">
        <w:rPr>
          <w:color w:val="383838"/>
          <w:spacing w:val="1"/>
          <w:w w:val="105"/>
          <w:sz w:val="18"/>
        </w:rPr>
        <w:t xml:space="preserve"> </w:t>
      </w:r>
      <w:r w:rsidRPr="00882D7C">
        <w:rPr>
          <w:color w:val="383838"/>
          <w:w w:val="105"/>
          <w:sz w:val="18"/>
        </w:rPr>
        <w:t>Organization;</w:t>
      </w:r>
      <w:r w:rsidRPr="00882D7C">
        <w:rPr>
          <w:color w:val="383838"/>
          <w:spacing w:val="1"/>
          <w:w w:val="105"/>
          <w:sz w:val="18"/>
        </w:rPr>
        <w:t xml:space="preserve"> </w:t>
      </w:r>
      <w:r w:rsidRPr="00882D7C">
        <w:rPr>
          <w:color w:val="383838"/>
          <w:w w:val="105"/>
          <w:sz w:val="18"/>
        </w:rPr>
        <w:t>2019</w:t>
      </w:r>
      <w:r w:rsidRPr="00882D7C">
        <w:rPr>
          <w:color w:val="383838"/>
          <w:spacing w:val="1"/>
          <w:w w:val="105"/>
          <w:sz w:val="18"/>
        </w:rPr>
        <w:t xml:space="preserve"> </w:t>
      </w:r>
      <w:r w:rsidRPr="00882D7C">
        <w:rPr>
          <w:color w:val="383838"/>
          <w:w w:val="105"/>
          <w:sz w:val="18"/>
        </w:rPr>
        <w:t>(</w:t>
      </w:r>
      <w:hyperlink r:id="rId134">
        <w:r w:rsidRPr="00882D7C">
          <w:rPr>
            <w:color w:val="383838"/>
            <w:w w:val="105"/>
            <w:sz w:val="18"/>
          </w:rPr>
          <w:t>https://www.who.int/tb/publications/2019/guidelines-tuberculosis-infection-prevention-2019/en</w:t>
        </w:r>
      </w:hyperlink>
      <w:r w:rsidRPr="00882D7C">
        <w:rPr>
          <w:color w:val="383838"/>
          <w:w w:val="105"/>
          <w:sz w:val="18"/>
        </w:rPr>
        <w:t>).</w:t>
      </w:r>
    </w:p>
    <w:p w:rsidR="00EA0AB1" w:rsidRPr="00882D7C" w:rsidRDefault="00EA0AB1" w:rsidP="00696F9B">
      <w:pPr>
        <w:pStyle w:val="a6"/>
        <w:numPr>
          <w:ilvl w:val="0"/>
          <w:numId w:val="36"/>
        </w:numPr>
        <w:tabs>
          <w:tab w:val="left" w:pos="1474"/>
          <w:tab w:val="left" w:pos="1475"/>
        </w:tabs>
        <w:spacing w:before="1" w:line="278" w:lineRule="auto"/>
        <w:ind w:right="548"/>
        <w:jc w:val="left"/>
        <w:rPr>
          <w:sz w:val="18"/>
        </w:rPr>
      </w:pPr>
      <w:r w:rsidRPr="00882D7C">
        <w:rPr>
          <w:color w:val="383838"/>
          <w:sz w:val="18"/>
        </w:rPr>
        <w:t>Chu</w:t>
      </w:r>
      <w:r w:rsidRPr="00882D7C">
        <w:rPr>
          <w:color w:val="383838"/>
          <w:spacing w:val="-4"/>
          <w:sz w:val="18"/>
        </w:rPr>
        <w:t xml:space="preserve"> </w:t>
      </w:r>
      <w:r w:rsidRPr="00882D7C">
        <w:rPr>
          <w:color w:val="383838"/>
          <w:sz w:val="18"/>
        </w:rPr>
        <w:t>DK,</w:t>
      </w:r>
      <w:r w:rsidRPr="00882D7C">
        <w:rPr>
          <w:color w:val="383838"/>
          <w:spacing w:val="-3"/>
          <w:sz w:val="18"/>
        </w:rPr>
        <w:t xml:space="preserve"> </w:t>
      </w:r>
      <w:r w:rsidRPr="00882D7C">
        <w:rPr>
          <w:color w:val="383838"/>
          <w:sz w:val="18"/>
        </w:rPr>
        <w:t>Akl</w:t>
      </w:r>
      <w:r w:rsidRPr="00882D7C">
        <w:rPr>
          <w:color w:val="383838"/>
          <w:spacing w:val="-4"/>
          <w:sz w:val="18"/>
        </w:rPr>
        <w:t xml:space="preserve"> </w:t>
      </w:r>
      <w:r w:rsidRPr="00882D7C">
        <w:rPr>
          <w:color w:val="383838"/>
          <w:sz w:val="18"/>
        </w:rPr>
        <w:t>EA,</w:t>
      </w:r>
      <w:r w:rsidRPr="00882D7C">
        <w:rPr>
          <w:color w:val="383838"/>
          <w:spacing w:val="-3"/>
          <w:sz w:val="18"/>
        </w:rPr>
        <w:t xml:space="preserve"> </w:t>
      </w:r>
      <w:r w:rsidRPr="00882D7C">
        <w:rPr>
          <w:color w:val="383838"/>
          <w:sz w:val="18"/>
        </w:rPr>
        <w:t>Duda</w:t>
      </w:r>
      <w:r w:rsidRPr="00882D7C">
        <w:rPr>
          <w:color w:val="383838"/>
          <w:spacing w:val="-3"/>
          <w:sz w:val="18"/>
        </w:rPr>
        <w:t xml:space="preserve"> </w:t>
      </w:r>
      <w:r w:rsidRPr="00882D7C">
        <w:rPr>
          <w:color w:val="383838"/>
          <w:sz w:val="18"/>
        </w:rPr>
        <w:t>S,</w:t>
      </w:r>
      <w:r w:rsidRPr="00882D7C">
        <w:rPr>
          <w:color w:val="383838"/>
          <w:spacing w:val="-4"/>
          <w:sz w:val="18"/>
        </w:rPr>
        <w:t xml:space="preserve"> </w:t>
      </w:r>
      <w:r w:rsidRPr="00882D7C">
        <w:rPr>
          <w:color w:val="383838"/>
          <w:sz w:val="18"/>
        </w:rPr>
        <w:t>Solo</w:t>
      </w:r>
      <w:r w:rsidRPr="00882D7C">
        <w:rPr>
          <w:color w:val="383838"/>
          <w:spacing w:val="-3"/>
          <w:sz w:val="18"/>
        </w:rPr>
        <w:t xml:space="preserve"> </w:t>
      </w:r>
      <w:r w:rsidRPr="00882D7C">
        <w:rPr>
          <w:color w:val="383838"/>
          <w:sz w:val="18"/>
        </w:rPr>
        <w:t>K,</w:t>
      </w:r>
      <w:r w:rsidRPr="00882D7C">
        <w:rPr>
          <w:color w:val="383838"/>
          <w:spacing w:val="-4"/>
          <w:sz w:val="18"/>
        </w:rPr>
        <w:t xml:space="preserve"> </w:t>
      </w:r>
      <w:r w:rsidRPr="00882D7C">
        <w:rPr>
          <w:color w:val="383838"/>
          <w:sz w:val="18"/>
        </w:rPr>
        <w:t>Yaacoub</w:t>
      </w:r>
      <w:r w:rsidRPr="00882D7C">
        <w:rPr>
          <w:color w:val="383838"/>
          <w:spacing w:val="-3"/>
          <w:sz w:val="18"/>
        </w:rPr>
        <w:t xml:space="preserve"> </w:t>
      </w:r>
      <w:r w:rsidRPr="00882D7C">
        <w:rPr>
          <w:color w:val="383838"/>
          <w:sz w:val="18"/>
        </w:rPr>
        <w:t>S,</w:t>
      </w:r>
      <w:r w:rsidRPr="00882D7C">
        <w:rPr>
          <w:color w:val="383838"/>
          <w:spacing w:val="-3"/>
          <w:sz w:val="18"/>
        </w:rPr>
        <w:t xml:space="preserve"> </w:t>
      </w:r>
      <w:r w:rsidRPr="00882D7C">
        <w:rPr>
          <w:color w:val="383838"/>
          <w:sz w:val="18"/>
        </w:rPr>
        <w:t>Schünemann</w:t>
      </w:r>
      <w:r w:rsidRPr="00882D7C">
        <w:rPr>
          <w:color w:val="383838"/>
          <w:spacing w:val="-4"/>
          <w:sz w:val="18"/>
        </w:rPr>
        <w:t xml:space="preserve"> </w:t>
      </w:r>
      <w:r w:rsidRPr="00882D7C">
        <w:rPr>
          <w:color w:val="383838"/>
          <w:sz w:val="18"/>
        </w:rPr>
        <w:t>HJ</w:t>
      </w:r>
      <w:r w:rsidRPr="00882D7C">
        <w:rPr>
          <w:color w:val="383838"/>
          <w:spacing w:val="-3"/>
          <w:sz w:val="18"/>
        </w:rPr>
        <w:t xml:space="preserve"> </w:t>
      </w:r>
      <w:r w:rsidRPr="00882D7C">
        <w:rPr>
          <w:color w:val="383838"/>
          <w:sz w:val="18"/>
        </w:rPr>
        <w:t>et</w:t>
      </w:r>
      <w:r w:rsidRPr="00882D7C">
        <w:rPr>
          <w:color w:val="383838"/>
          <w:spacing w:val="-3"/>
          <w:sz w:val="18"/>
        </w:rPr>
        <w:t xml:space="preserve"> </w:t>
      </w:r>
      <w:r w:rsidRPr="00882D7C">
        <w:rPr>
          <w:color w:val="383838"/>
          <w:sz w:val="18"/>
        </w:rPr>
        <w:t>al.</w:t>
      </w:r>
      <w:r w:rsidRPr="00882D7C">
        <w:rPr>
          <w:color w:val="383838"/>
          <w:spacing w:val="-4"/>
          <w:sz w:val="18"/>
        </w:rPr>
        <w:t xml:space="preserve"> </w:t>
      </w:r>
      <w:r w:rsidRPr="00882D7C">
        <w:rPr>
          <w:color w:val="383838"/>
          <w:sz w:val="18"/>
        </w:rPr>
        <w:t>Physical</w:t>
      </w:r>
      <w:r w:rsidRPr="00882D7C">
        <w:rPr>
          <w:color w:val="383838"/>
          <w:spacing w:val="-3"/>
          <w:sz w:val="18"/>
        </w:rPr>
        <w:t xml:space="preserve"> </w:t>
      </w:r>
      <w:r w:rsidRPr="00882D7C">
        <w:rPr>
          <w:color w:val="383838"/>
          <w:sz w:val="18"/>
        </w:rPr>
        <w:t>distancing,</w:t>
      </w:r>
      <w:r w:rsidRPr="00882D7C">
        <w:rPr>
          <w:color w:val="383838"/>
          <w:spacing w:val="-4"/>
          <w:sz w:val="18"/>
        </w:rPr>
        <w:t xml:space="preserve"> </w:t>
      </w:r>
      <w:r w:rsidRPr="00882D7C">
        <w:rPr>
          <w:color w:val="383838"/>
          <w:sz w:val="18"/>
        </w:rPr>
        <w:t>face</w:t>
      </w:r>
      <w:r w:rsidRPr="00882D7C">
        <w:rPr>
          <w:color w:val="383838"/>
          <w:spacing w:val="-3"/>
          <w:sz w:val="18"/>
        </w:rPr>
        <w:t xml:space="preserve"> </w:t>
      </w:r>
      <w:r w:rsidRPr="00882D7C">
        <w:rPr>
          <w:color w:val="383838"/>
          <w:sz w:val="18"/>
        </w:rPr>
        <w:t>masks,</w:t>
      </w:r>
      <w:r w:rsidRPr="00882D7C">
        <w:rPr>
          <w:color w:val="383838"/>
          <w:spacing w:val="-3"/>
          <w:sz w:val="18"/>
        </w:rPr>
        <w:t xml:space="preserve"> </w:t>
      </w:r>
      <w:r w:rsidRPr="00882D7C">
        <w:rPr>
          <w:color w:val="383838"/>
          <w:sz w:val="18"/>
        </w:rPr>
        <w:t>and</w:t>
      </w:r>
      <w:r w:rsidRPr="00882D7C">
        <w:rPr>
          <w:color w:val="383838"/>
          <w:spacing w:val="-4"/>
          <w:sz w:val="18"/>
        </w:rPr>
        <w:t xml:space="preserve"> </w:t>
      </w:r>
      <w:r w:rsidRPr="00882D7C">
        <w:rPr>
          <w:color w:val="383838"/>
          <w:sz w:val="18"/>
        </w:rPr>
        <w:t>eye</w:t>
      </w:r>
      <w:r w:rsidRPr="00882D7C">
        <w:rPr>
          <w:color w:val="383838"/>
          <w:spacing w:val="-3"/>
          <w:sz w:val="18"/>
        </w:rPr>
        <w:t xml:space="preserve"> </w:t>
      </w:r>
      <w:r w:rsidRPr="00882D7C">
        <w:rPr>
          <w:color w:val="383838"/>
          <w:sz w:val="18"/>
        </w:rPr>
        <w:t>protection</w:t>
      </w:r>
      <w:r w:rsidRPr="00882D7C">
        <w:rPr>
          <w:color w:val="383838"/>
          <w:spacing w:val="-4"/>
          <w:sz w:val="18"/>
        </w:rPr>
        <w:t xml:space="preserve"> </w:t>
      </w:r>
      <w:r w:rsidRPr="00882D7C">
        <w:rPr>
          <w:color w:val="383838"/>
          <w:sz w:val="18"/>
        </w:rPr>
        <w:t>to</w:t>
      </w:r>
      <w:r w:rsidRPr="00882D7C">
        <w:rPr>
          <w:color w:val="383838"/>
          <w:spacing w:val="-3"/>
          <w:sz w:val="18"/>
        </w:rPr>
        <w:t xml:space="preserve"> </w:t>
      </w:r>
      <w:r w:rsidRPr="00882D7C">
        <w:rPr>
          <w:color w:val="383838"/>
          <w:sz w:val="18"/>
        </w:rPr>
        <w:t>prevent</w:t>
      </w:r>
      <w:r w:rsidRPr="00882D7C">
        <w:rPr>
          <w:color w:val="383838"/>
          <w:spacing w:val="-3"/>
          <w:sz w:val="18"/>
        </w:rPr>
        <w:t xml:space="preserve"> </w:t>
      </w:r>
      <w:r w:rsidRPr="00882D7C">
        <w:rPr>
          <w:color w:val="383838"/>
          <w:sz w:val="18"/>
        </w:rPr>
        <w:t>person-</w:t>
      </w:r>
      <w:r w:rsidRPr="00882D7C">
        <w:rPr>
          <w:color w:val="383838"/>
          <w:spacing w:val="1"/>
          <w:sz w:val="18"/>
        </w:rPr>
        <w:t xml:space="preserve"> </w:t>
      </w:r>
      <w:r w:rsidRPr="00882D7C">
        <w:rPr>
          <w:color w:val="383838"/>
          <w:sz w:val="18"/>
        </w:rPr>
        <w:t>to-person</w:t>
      </w:r>
      <w:r w:rsidRPr="00882D7C">
        <w:rPr>
          <w:color w:val="383838"/>
          <w:spacing w:val="-1"/>
          <w:sz w:val="18"/>
        </w:rPr>
        <w:t xml:space="preserve"> </w:t>
      </w:r>
      <w:r w:rsidRPr="00882D7C">
        <w:rPr>
          <w:color w:val="383838"/>
          <w:sz w:val="18"/>
        </w:rPr>
        <w:t>transmission of SARS-CoV-2 and</w:t>
      </w:r>
      <w:r w:rsidRPr="00882D7C">
        <w:rPr>
          <w:color w:val="383838"/>
          <w:spacing w:val="-1"/>
          <w:sz w:val="18"/>
        </w:rPr>
        <w:t xml:space="preserve"> </w:t>
      </w:r>
      <w:r w:rsidRPr="00882D7C">
        <w:rPr>
          <w:color w:val="383838"/>
          <w:sz w:val="18"/>
        </w:rPr>
        <w:t>COVID-19: a systematic review</w:t>
      </w:r>
      <w:r w:rsidRPr="00882D7C">
        <w:rPr>
          <w:color w:val="383838"/>
          <w:spacing w:val="-1"/>
          <w:sz w:val="18"/>
        </w:rPr>
        <w:t xml:space="preserve"> </w:t>
      </w:r>
      <w:r w:rsidRPr="00882D7C">
        <w:rPr>
          <w:color w:val="383838"/>
          <w:sz w:val="18"/>
        </w:rPr>
        <w:t>and meta-analysis. Lancet. 2020;395(10242):1973–87).</w:t>
      </w:r>
    </w:p>
    <w:p w:rsidR="00EA0AB1" w:rsidRPr="00882D7C" w:rsidRDefault="00EA0AB1" w:rsidP="00696F9B">
      <w:pPr>
        <w:pStyle w:val="a6"/>
        <w:numPr>
          <w:ilvl w:val="0"/>
          <w:numId w:val="36"/>
        </w:numPr>
        <w:tabs>
          <w:tab w:val="left" w:pos="1474"/>
          <w:tab w:val="left" w:pos="1475"/>
        </w:tabs>
        <w:spacing w:line="278" w:lineRule="auto"/>
        <w:ind w:right="667"/>
        <w:jc w:val="left"/>
        <w:rPr>
          <w:sz w:val="18"/>
        </w:rPr>
      </w:pPr>
      <w:r w:rsidRPr="00882D7C">
        <w:rPr>
          <w:color w:val="383838"/>
          <w:sz w:val="18"/>
        </w:rPr>
        <w:t>WHO</w:t>
      </w:r>
      <w:r w:rsidRPr="00882D7C">
        <w:rPr>
          <w:color w:val="383838"/>
          <w:spacing w:val="20"/>
          <w:sz w:val="18"/>
        </w:rPr>
        <w:t xml:space="preserve"> </w:t>
      </w:r>
      <w:r w:rsidRPr="00882D7C">
        <w:rPr>
          <w:color w:val="383838"/>
          <w:sz w:val="18"/>
        </w:rPr>
        <w:t>COVID-19:</w:t>
      </w:r>
      <w:r w:rsidRPr="00882D7C">
        <w:rPr>
          <w:color w:val="383838"/>
          <w:spacing w:val="21"/>
          <w:sz w:val="18"/>
        </w:rPr>
        <w:t xml:space="preserve"> </w:t>
      </w:r>
      <w:r w:rsidRPr="00882D7C">
        <w:rPr>
          <w:color w:val="383838"/>
          <w:sz w:val="18"/>
        </w:rPr>
        <w:t>case</w:t>
      </w:r>
      <w:r w:rsidRPr="00882D7C">
        <w:rPr>
          <w:color w:val="383838"/>
          <w:spacing w:val="21"/>
          <w:sz w:val="18"/>
        </w:rPr>
        <w:t xml:space="preserve"> </w:t>
      </w:r>
      <w:r w:rsidRPr="00882D7C">
        <w:rPr>
          <w:color w:val="383838"/>
          <w:sz w:val="18"/>
        </w:rPr>
        <w:t>definitions.</w:t>
      </w:r>
      <w:r w:rsidRPr="00882D7C">
        <w:rPr>
          <w:color w:val="383838"/>
          <w:spacing w:val="20"/>
          <w:sz w:val="18"/>
        </w:rPr>
        <w:t xml:space="preserve"> </w:t>
      </w:r>
      <w:r w:rsidRPr="00882D7C">
        <w:rPr>
          <w:color w:val="383838"/>
          <w:sz w:val="18"/>
        </w:rPr>
        <w:t>16</w:t>
      </w:r>
      <w:r w:rsidRPr="00882D7C">
        <w:rPr>
          <w:color w:val="383838"/>
          <w:spacing w:val="21"/>
          <w:sz w:val="18"/>
        </w:rPr>
        <w:t xml:space="preserve"> </w:t>
      </w:r>
      <w:r w:rsidRPr="00882D7C">
        <w:rPr>
          <w:color w:val="383838"/>
          <w:sz w:val="18"/>
        </w:rPr>
        <w:t>December</w:t>
      </w:r>
      <w:r w:rsidRPr="00882D7C">
        <w:rPr>
          <w:color w:val="383838"/>
          <w:spacing w:val="21"/>
          <w:sz w:val="18"/>
        </w:rPr>
        <w:t xml:space="preserve"> </w:t>
      </w:r>
      <w:r w:rsidRPr="00882D7C">
        <w:rPr>
          <w:color w:val="383838"/>
          <w:sz w:val="18"/>
        </w:rPr>
        <w:t>2020.</w:t>
      </w:r>
      <w:r w:rsidRPr="00882D7C">
        <w:rPr>
          <w:color w:val="383838"/>
          <w:spacing w:val="20"/>
          <w:sz w:val="18"/>
        </w:rPr>
        <w:t xml:space="preserve"> </w:t>
      </w:r>
      <w:r w:rsidRPr="00882D7C">
        <w:rPr>
          <w:color w:val="383838"/>
          <w:sz w:val="18"/>
        </w:rPr>
        <w:t>Geneva:</w:t>
      </w:r>
      <w:r w:rsidRPr="00882D7C">
        <w:rPr>
          <w:color w:val="383838"/>
          <w:spacing w:val="21"/>
          <w:sz w:val="18"/>
        </w:rPr>
        <w:t xml:space="preserve"> </w:t>
      </w:r>
      <w:r w:rsidRPr="00882D7C">
        <w:rPr>
          <w:color w:val="383838"/>
          <w:sz w:val="18"/>
        </w:rPr>
        <w:t>World</w:t>
      </w:r>
      <w:r w:rsidRPr="00882D7C">
        <w:rPr>
          <w:color w:val="383838"/>
          <w:spacing w:val="21"/>
          <w:sz w:val="18"/>
        </w:rPr>
        <w:t xml:space="preserve"> </w:t>
      </w:r>
      <w:r w:rsidRPr="00882D7C">
        <w:rPr>
          <w:color w:val="383838"/>
          <w:sz w:val="18"/>
        </w:rPr>
        <w:t>Health</w:t>
      </w:r>
      <w:r w:rsidRPr="00882D7C">
        <w:rPr>
          <w:color w:val="383838"/>
          <w:spacing w:val="20"/>
          <w:sz w:val="18"/>
        </w:rPr>
        <w:t xml:space="preserve"> </w:t>
      </w:r>
      <w:r w:rsidRPr="00882D7C">
        <w:rPr>
          <w:color w:val="383838"/>
          <w:sz w:val="18"/>
        </w:rPr>
        <w:t>Organization;</w:t>
      </w:r>
      <w:r w:rsidRPr="00882D7C">
        <w:rPr>
          <w:color w:val="383838"/>
          <w:spacing w:val="21"/>
          <w:sz w:val="18"/>
        </w:rPr>
        <w:t xml:space="preserve"> </w:t>
      </w:r>
      <w:r w:rsidRPr="00882D7C">
        <w:rPr>
          <w:color w:val="383838"/>
          <w:sz w:val="18"/>
        </w:rPr>
        <w:t>2020</w:t>
      </w:r>
      <w:r w:rsidRPr="00882D7C">
        <w:rPr>
          <w:color w:val="383838"/>
          <w:spacing w:val="21"/>
          <w:sz w:val="18"/>
        </w:rPr>
        <w:t xml:space="preserve"> </w:t>
      </w:r>
      <w:r w:rsidRPr="00882D7C">
        <w:rPr>
          <w:color w:val="383838"/>
          <w:sz w:val="18"/>
        </w:rPr>
        <w:t>(</w:t>
      </w:r>
      <w:hyperlink r:id="rId135">
        <w:r w:rsidRPr="00882D7C">
          <w:rPr>
            <w:color w:val="383838"/>
            <w:sz w:val="18"/>
          </w:rPr>
          <w:t>https://www.who.int/publications/i/</w:t>
        </w:r>
      </w:hyperlink>
      <w:r w:rsidRPr="00882D7C">
        <w:rPr>
          <w:color w:val="383838"/>
          <w:spacing w:val="1"/>
          <w:sz w:val="18"/>
        </w:rPr>
        <w:t xml:space="preserve"> </w:t>
      </w:r>
      <w:hyperlink r:id="rId136">
        <w:r w:rsidRPr="00882D7C">
          <w:rPr>
            <w:color w:val="383838"/>
            <w:spacing w:val="1"/>
            <w:w w:val="120"/>
            <w:sz w:val="18"/>
          </w:rPr>
          <w:t>i</w:t>
        </w:r>
        <w:r w:rsidRPr="00882D7C">
          <w:rPr>
            <w:color w:val="383838"/>
            <w:w w:val="120"/>
            <w:sz w:val="18"/>
          </w:rPr>
          <w:t>t</w:t>
        </w:r>
        <w:r w:rsidRPr="00882D7C">
          <w:rPr>
            <w:color w:val="383838"/>
            <w:w w:val="98"/>
            <w:sz w:val="18"/>
          </w:rPr>
          <w:t>e</w:t>
        </w:r>
        <w:r w:rsidRPr="00882D7C">
          <w:rPr>
            <w:color w:val="383838"/>
            <w:w w:val="106"/>
            <w:sz w:val="18"/>
          </w:rPr>
          <w:t>m</w:t>
        </w:r>
        <w:r w:rsidRPr="00882D7C">
          <w:rPr>
            <w:color w:val="383838"/>
            <w:spacing w:val="5"/>
            <w:w w:val="167"/>
            <w:sz w:val="18"/>
          </w:rPr>
          <w:t>/</w:t>
        </w:r>
        <w:r w:rsidRPr="00882D7C">
          <w:rPr>
            <w:color w:val="383838"/>
            <w:spacing w:val="3"/>
            <w:w w:val="101"/>
            <w:sz w:val="18"/>
          </w:rPr>
          <w:t>W</w:t>
        </w:r>
        <w:r w:rsidRPr="00882D7C">
          <w:rPr>
            <w:color w:val="383838"/>
            <w:spacing w:val="1"/>
            <w:w w:val="93"/>
            <w:sz w:val="18"/>
          </w:rPr>
          <w:t>H</w:t>
        </w:r>
        <w:r w:rsidRPr="00882D7C">
          <w:rPr>
            <w:color w:val="383838"/>
            <w:spacing w:val="6"/>
            <w:w w:val="93"/>
            <w:sz w:val="18"/>
          </w:rPr>
          <w:t>O</w:t>
        </w:r>
        <w:r w:rsidRPr="00882D7C">
          <w:rPr>
            <w:color w:val="383838"/>
            <w:spacing w:val="-5"/>
            <w:w w:val="108"/>
            <w:sz w:val="18"/>
          </w:rPr>
          <w:t>-</w:t>
        </w:r>
        <w:r w:rsidRPr="00882D7C">
          <w:rPr>
            <w:color w:val="383838"/>
            <w:spacing w:val="-1"/>
            <w:w w:val="105"/>
            <w:sz w:val="18"/>
          </w:rPr>
          <w:t>2</w:t>
        </w:r>
        <w:r w:rsidRPr="00882D7C">
          <w:rPr>
            <w:color w:val="383838"/>
            <w:spacing w:val="-3"/>
            <w:w w:val="105"/>
            <w:sz w:val="18"/>
          </w:rPr>
          <w:t>0</w:t>
        </w:r>
        <w:r w:rsidRPr="00882D7C">
          <w:rPr>
            <w:color w:val="383838"/>
            <w:spacing w:val="-8"/>
            <w:w w:val="105"/>
            <w:sz w:val="18"/>
          </w:rPr>
          <w:t>1</w:t>
        </w:r>
        <w:r w:rsidRPr="00882D7C">
          <w:rPr>
            <w:color w:val="383838"/>
            <w:spacing w:val="6"/>
            <w:w w:val="105"/>
            <w:sz w:val="18"/>
          </w:rPr>
          <w:t>9</w:t>
        </w:r>
        <w:r w:rsidRPr="00882D7C">
          <w:rPr>
            <w:color w:val="383838"/>
            <w:spacing w:val="3"/>
            <w:w w:val="108"/>
            <w:sz w:val="18"/>
          </w:rPr>
          <w:t>-</w:t>
        </w:r>
        <w:r w:rsidRPr="00882D7C">
          <w:rPr>
            <w:color w:val="383838"/>
            <w:spacing w:val="1"/>
            <w:w w:val="103"/>
            <w:sz w:val="18"/>
          </w:rPr>
          <w:t>n</w:t>
        </w:r>
        <w:r w:rsidRPr="00882D7C">
          <w:rPr>
            <w:color w:val="383838"/>
            <w:w w:val="79"/>
            <w:sz w:val="18"/>
          </w:rPr>
          <w:t>C</w:t>
        </w:r>
        <w:r w:rsidRPr="00882D7C">
          <w:rPr>
            <w:color w:val="383838"/>
            <w:spacing w:val="-4"/>
            <w:w w:val="102"/>
            <w:sz w:val="18"/>
          </w:rPr>
          <w:t>o</w:t>
        </w:r>
        <w:r w:rsidRPr="00882D7C">
          <w:rPr>
            <w:color w:val="383838"/>
            <w:spacing w:val="-2"/>
            <w:w w:val="94"/>
            <w:sz w:val="18"/>
          </w:rPr>
          <w:t>V</w:t>
        </w:r>
        <w:r w:rsidRPr="00882D7C">
          <w:rPr>
            <w:color w:val="383838"/>
            <w:spacing w:val="-2"/>
            <w:w w:val="108"/>
            <w:sz w:val="18"/>
          </w:rPr>
          <w:t>-</w:t>
        </w:r>
        <w:r w:rsidRPr="00882D7C">
          <w:rPr>
            <w:color w:val="383838"/>
            <w:spacing w:val="1"/>
            <w:w w:val="77"/>
            <w:sz w:val="18"/>
          </w:rPr>
          <w:t>S</w:t>
        </w:r>
        <w:r w:rsidRPr="00882D7C">
          <w:rPr>
            <w:color w:val="383838"/>
            <w:w w:val="103"/>
            <w:sz w:val="18"/>
          </w:rPr>
          <w:t>u</w:t>
        </w:r>
        <w:r w:rsidRPr="00882D7C">
          <w:rPr>
            <w:color w:val="383838"/>
            <w:spacing w:val="8"/>
            <w:w w:val="104"/>
            <w:sz w:val="18"/>
          </w:rPr>
          <w:t>r</w:t>
        </w:r>
        <w:r w:rsidRPr="00882D7C">
          <w:rPr>
            <w:color w:val="383838"/>
            <w:w w:val="96"/>
            <w:sz w:val="18"/>
          </w:rPr>
          <w:t>v</w:t>
        </w:r>
        <w:r w:rsidRPr="00882D7C">
          <w:rPr>
            <w:color w:val="383838"/>
            <w:w w:val="98"/>
            <w:sz w:val="18"/>
          </w:rPr>
          <w:t>e</w:t>
        </w:r>
        <w:r w:rsidRPr="00882D7C">
          <w:rPr>
            <w:color w:val="383838"/>
            <w:w w:val="118"/>
            <w:sz w:val="18"/>
          </w:rPr>
          <w:t>i</w:t>
        </w:r>
        <w:r w:rsidRPr="00882D7C">
          <w:rPr>
            <w:color w:val="383838"/>
            <w:w w:val="114"/>
            <w:sz w:val="18"/>
          </w:rPr>
          <w:t>l</w:t>
        </w:r>
        <w:r w:rsidRPr="00882D7C">
          <w:rPr>
            <w:color w:val="383838"/>
            <w:spacing w:val="-1"/>
            <w:w w:val="114"/>
            <w:sz w:val="18"/>
          </w:rPr>
          <w:t>l</w:t>
        </w:r>
        <w:r w:rsidRPr="00882D7C">
          <w:rPr>
            <w:color w:val="383838"/>
            <w:spacing w:val="1"/>
            <w:w w:val="101"/>
            <w:sz w:val="18"/>
          </w:rPr>
          <w:t>a</w:t>
        </w:r>
        <w:r w:rsidRPr="00882D7C">
          <w:rPr>
            <w:color w:val="383838"/>
            <w:spacing w:val="1"/>
            <w:w w:val="103"/>
            <w:sz w:val="18"/>
          </w:rPr>
          <w:t>n</w:t>
        </w:r>
        <w:r w:rsidRPr="00882D7C">
          <w:rPr>
            <w:color w:val="383838"/>
            <w:spacing w:val="-2"/>
            <w:w w:val="88"/>
            <w:sz w:val="18"/>
          </w:rPr>
          <w:t>c</w:t>
        </w:r>
        <w:r w:rsidRPr="00882D7C">
          <w:rPr>
            <w:color w:val="383838"/>
            <w:spacing w:val="2"/>
            <w:w w:val="98"/>
            <w:sz w:val="18"/>
          </w:rPr>
          <w:t>e</w:t>
        </w:r>
        <w:r w:rsidRPr="00882D7C">
          <w:rPr>
            <w:color w:val="383838"/>
            <w:w w:val="109"/>
            <w:sz w:val="18"/>
          </w:rPr>
          <w:t>_</w:t>
        </w:r>
        <w:r w:rsidRPr="00882D7C">
          <w:rPr>
            <w:color w:val="383838"/>
            <w:spacing w:val="2"/>
            <w:w w:val="79"/>
            <w:sz w:val="18"/>
          </w:rPr>
          <w:t>C</w:t>
        </w:r>
        <w:r w:rsidRPr="00882D7C">
          <w:rPr>
            <w:color w:val="383838"/>
            <w:w w:val="101"/>
            <w:sz w:val="18"/>
          </w:rPr>
          <w:t>a</w:t>
        </w:r>
        <w:r w:rsidRPr="00882D7C">
          <w:rPr>
            <w:color w:val="383838"/>
            <w:spacing w:val="1"/>
            <w:w w:val="93"/>
            <w:sz w:val="18"/>
          </w:rPr>
          <w:t>s</w:t>
        </w:r>
        <w:r w:rsidRPr="00882D7C">
          <w:rPr>
            <w:color w:val="383838"/>
            <w:spacing w:val="2"/>
            <w:w w:val="93"/>
            <w:sz w:val="18"/>
          </w:rPr>
          <w:t>e</w:t>
        </w:r>
        <w:r w:rsidRPr="00882D7C">
          <w:rPr>
            <w:color w:val="383838"/>
            <w:spacing w:val="5"/>
            <w:w w:val="109"/>
            <w:sz w:val="18"/>
          </w:rPr>
          <w:t>_</w:t>
        </w:r>
        <w:r w:rsidRPr="00882D7C">
          <w:rPr>
            <w:color w:val="383838"/>
            <w:spacing w:val="2"/>
            <w:w w:val="96"/>
            <w:sz w:val="18"/>
          </w:rPr>
          <w:t>D</w:t>
        </w:r>
        <w:r w:rsidRPr="00882D7C">
          <w:rPr>
            <w:color w:val="383838"/>
            <w:spacing w:val="2"/>
            <w:w w:val="98"/>
            <w:sz w:val="18"/>
          </w:rPr>
          <w:t>e</w:t>
        </w:r>
        <w:r w:rsidRPr="00882D7C">
          <w:rPr>
            <w:color w:val="383838"/>
            <w:w w:val="113"/>
            <w:sz w:val="18"/>
          </w:rPr>
          <w:t>fi</w:t>
        </w:r>
        <w:r w:rsidRPr="00882D7C">
          <w:rPr>
            <w:color w:val="383838"/>
            <w:w w:val="103"/>
            <w:sz w:val="18"/>
          </w:rPr>
          <w:t>n</w:t>
        </w:r>
        <w:r w:rsidRPr="00882D7C">
          <w:rPr>
            <w:color w:val="383838"/>
            <w:spacing w:val="1"/>
            <w:w w:val="119"/>
            <w:sz w:val="18"/>
          </w:rPr>
          <w:t>it</w:t>
        </w:r>
        <w:r w:rsidRPr="00882D7C">
          <w:rPr>
            <w:color w:val="383838"/>
            <w:w w:val="119"/>
            <w:sz w:val="18"/>
          </w:rPr>
          <w:t>i</w:t>
        </w:r>
        <w:r w:rsidRPr="00882D7C">
          <w:rPr>
            <w:color w:val="383838"/>
            <w:spacing w:val="1"/>
            <w:w w:val="102"/>
            <w:sz w:val="18"/>
          </w:rPr>
          <w:t>o</w:t>
        </w:r>
        <w:r w:rsidRPr="00882D7C">
          <w:rPr>
            <w:color w:val="383838"/>
            <w:spacing w:val="4"/>
            <w:w w:val="103"/>
            <w:sz w:val="18"/>
          </w:rPr>
          <w:t>n</w:t>
        </w:r>
        <w:r w:rsidRPr="00882D7C">
          <w:rPr>
            <w:color w:val="383838"/>
            <w:spacing w:val="-5"/>
            <w:w w:val="108"/>
            <w:sz w:val="18"/>
          </w:rPr>
          <w:t>-</w:t>
        </w:r>
        <w:r w:rsidRPr="00882D7C">
          <w:rPr>
            <w:color w:val="383838"/>
            <w:spacing w:val="-1"/>
            <w:w w:val="105"/>
            <w:sz w:val="18"/>
          </w:rPr>
          <w:t>2</w:t>
        </w:r>
        <w:r w:rsidRPr="00882D7C">
          <w:rPr>
            <w:color w:val="383838"/>
            <w:spacing w:val="-2"/>
            <w:w w:val="105"/>
            <w:sz w:val="18"/>
          </w:rPr>
          <w:t>0</w:t>
        </w:r>
        <w:r w:rsidRPr="00882D7C">
          <w:rPr>
            <w:color w:val="383838"/>
            <w:spacing w:val="-1"/>
            <w:w w:val="105"/>
            <w:sz w:val="18"/>
          </w:rPr>
          <w:t>2</w:t>
        </w:r>
        <w:r w:rsidRPr="00882D7C">
          <w:rPr>
            <w:color w:val="383838"/>
            <w:w w:val="105"/>
            <w:sz w:val="18"/>
          </w:rPr>
          <w:t>0</w:t>
        </w:r>
        <w:r w:rsidRPr="00882D7C">
          <w:rPr>
            <w:color w:val="383838"/>
            <w:spacing w:val="2"/>
            <w:w w:val="94"/>
            <w:sz w:val="18"/>
          </w:rPr>
          <w:t>.</w:t>
        </w:r>
        <w:r w:rsidRPr="00882D7C">
          <w:rPr>
            <w:color w:val="383838"/>
            <w:spacing w:val="-4"/>
            <w:w w:val="105"/>
            <w:sz w:val="18"/>
          </w:rPr>
          <w:t>2</w:t>
        </w:r>
      </w:hyperlink>
      <w:r w:rsidRPr="00882D7C">
        <w:rPr>
          <w:color w:val="383838"/>
          <w:spacing w:val="-2"/>
          <w:w w:val="97"/>
          <w:sz w:val="18"/>
        </w:rPr>
        <w:t>).</w:t>
      </w:r>
    </w:p>
    <w:p w:rsidR="00EA0AB1" w:rsidRPr="00882D7C" w:rsidRDefault="00EA0AB1" w:rsidP="00696F9B">
      <w:pPr>
        <w:pStyle w:val="a6"/>
        <w:numPr>
          <w:ilvl w:val="0"/>
          <w:numId w:val="36"/>
        </w:numPr>
        <w:tabs>
          <w:tab w:val="left" w:pos="1474"/>
          <w:tab w:val="left" w:pos="1475"/>
        </w:tabs>
        <w:spacing w:before="1" w:line="278" w:lineRule="auto"/>
        <w:ind w:right="1591"/>
        <w:jc w:val="left"/>
        <w:rPr>
          <w:sz w:val="18"/>
        </w:rPr>
      </w:pPr>
      <w:r w:rsidRPr="00882D7C">
        <w:rPr>
          <w:color w:val="383838"/>
          <w:sz w:val="18"/>
        </w:rPr>
        <w:t>Public</w:t>
      </w:r>
      <w:r w:rsidRPr="00882D7C">
        <w:rPr>
          <w:color w:val="383838"/>
          <w:spacing w:val="4"/>
          <w:sz w:val="18"/>
        </w:rPr>
        <w:t xml:space="preserve"> </w:t>
      </w:r>
      <w:r w:rsidRPr="00882D7C">
        <w:rPr>
          <w:color w:val="383838"/>
          <w:sz w:val="18"/>
        </w:rPr>
        <w:t>health</w:t>
      </w:r>
      <w:r w:rsidRPr="00882D7C">
        <w:rPr>
          <w:color w:val="383838"/>
          <w:spacing w:val="5"/>
          <w:sz w:val="18"/>
        </w:rPr>
        <w:t xml:space="preserve"> </w:t>
      </w:r>
      <w:r w:rsidRPr="00882D7C">
        <w:rPr>
          <w:color w:val="383838"/>
          <w:sz w:val="18"/>
        </w:rPr>
        <w:t>surveillance</w:t>
      </w:r>
      <w:r w:rsidRPr="00882D7C">
        <w:rPr>
          <w:color w:val="383838"/>
          <w:spacing w:val="4"/>
          <w:sz w:val="18"/>
        </w:rPr>
        <w:t xml:space="preserve"> </w:t>
      </w:r>
      <w:r w:rsidRPr="00882D7C">
        <w:rPr>
          <w:color w:val="383838"/>
          <w:sz w:val="18"/>
        </w:rPr>
        <w:t>for</w:t>
      </w:r>
      <w:r w:rsidRPr="00882D7C">
        <w:rPr>
          <w:color w:val="383838"/>
          <w:spacing w:val="5"/>
          <w:sz w:val="18"/>
        </w:rPr>
        <w:t xml:space="preserve"> </w:t>
      </w:r>
      <w:r w:rsidRPr="00882D7C">
        <w:rPr>
          <w:color w:val="383838"/>
          <w:sz w:val="18"/>
        </w:rPr>
        <w:t>COVID-19.</w:t>
      </w:r>
      <w:r w:rsidRPr="00882D7C">
        <w:rPr>
          <w:color w:val="383838"/>
          <w:spacing w:val="5"/>
          <w:sz w:val="18"/>
        </w:rPr>
        <w:t xml:space="preserve"> </w:t>
      </w:r>
      <w:r w:rsidRPr="00882D7C">
        <w:rPr>
          <w:color w:val="383838"/>
          <w:sz w:val="18"/>
        </w:rPr>
        <w:t>Interim</w:t>
      </w:r>
      <w:r w:rsidRPr="00882D7C">
        <w:rPr>
          <w:color w:val="383838"/>
          <w:spacing w:val="4"/>
          <w:sz w:val="18"/>
        </w:rPr>
        <w:t xml:space="preserve"> </w:t>
      </w:r>
      <w:r w:rsidRPr="00882D7C">
        <w:rPr>
          <w:color w:val="383838"/>
          <w:sz w:val="18"/>
        </w:rPr>
        <w:t>guidance.</w:t>
      </w:r>
      <w:r w:rsidRPr="00882D7C">
        <w:rPr>
          <w:color w:val="383838"/>
          <w:spacing w:val="5"/>
          <w:sz w:val="18"/>
        </w:rPr>
        <w:t xml:space="preserve"> </w:t>
      </w:r>
      <w:r w:rsidRPr="00882D7C">
        <w:rPr>
          <w:color w:val="383838"/>
          <w:sz w:val="18"/>
        </w:rPr>
        <w:t>16</w:t>
      </w:r>
      <w:r w:rsidRPr="00882D7C">
        <w:rPr>
          <w:color w:val="383838"/>
          <w:spacing w:val="5"/>
          <w:sz w:val="18"/>
        </w:rPr>
        <w:t xml:space="preserve"> </w:t>
      </w:r>
      <w:r w:rsidRPr="00882D7C">
        <w:rPr>
          <w:color w:val="383838"/>
          <w:sz w:val="18"/>
        </w:rPr>
        <w:t>December</w:t>
      </w:r>
      <w:r w:rsidRPr="00882D7C">
        <w:rPr>
          <w:color w:val="383838"/>
          <w:spacing w:val="4"/>
          <w:sz w:val="18"/>
        </w:rPr>
        <w:t xml:space="preserve"> </w:t>
      </w:r>
      <w:r w:rsidRPr="00882D7C">
        <w:rPr>
          <w:color w:val="383838"/>
          <w:sz w:val="18"/>
        </w:rPr>
        <w:t>2020.</w:t>
      </w:r>
      <w:r w:rsidRPr="00882D7C">
        <w:rPr>
          <w:color w:val="383838"/>
          <w:spacing w:val="5"/>
          <w:sz w:val="18"/>
        </w:rPr>
        <w:t xml:space="preserve"> </w:t>
      </w:r>
      <w:r w:rsidRPr="00882D7C">
        <w:rPr>
          <w:color w:val="383838"/>
          <w:sz w:val="18"/>
        </w:rPr>
        <w:t>Geneva:</w:t>
      </w:r>
      <w:r w:rsidRPr="00882D7C">
        <w:rPr>
          <w:color w:val="383838"/>
          <w:spacing w:val="5"/>
          <w:sz w:val="18"/>
        </w:rPr>
        <w:t xml:space="preserve"> </w:t>
      </w:r>
      <w:r w:rsidRPr="00882D7C">
        <w:rPr>
          <w:color w:val="383838"/>
          <w:sz w:val="18"/>
        </w:rPr>
        <w:t>World</w:t>
      </w:r>
      <w:r w:rsidRPr="00882D7C">
        <w:rPr>
          <w:color w:val="383838"/>
          <w:spacing w:val="4"/>
          <w:sz w:val="18"/>
        </w:rPr>
        <w:t xml:space="preserve"> </w:t>
      </w:r>
      <w:r w:rsidRPr="00882D7C">
        <w:rPr>
          <w:color w:val="383838"/>
          <w:sz w:val="18"/>
        </w:rPr>
        <w:t>Health</w:t>
      </w:r>
      <w:r w:rsidRPr="00882D7C">
        <w:rPr>
          <w:color w:val="383838"/>
          <w:spacing w:val="5"/>
          <w:sz w:val="18"/>
        </w:rPr>
        <w:t xml:space="preserve"> </w:t>
      </w:r>
      <w:r w:rsidRPr="00882D7C">
        <w:rPr>
          <w:color w:val="383838"/>
          <w:sz w:val="18"/>
        </w:rPr>
        <w:t>Organization;</w:t>
      </w:r>
      <w:r w:rsidRPr="00882D7C">
        <w:rPr>
          <w:color w:val="383838"/>
          <w:spacing w:val="5"/>
          <w:sz w:val="18"/>
        </w:rPr>
        <w:t xml:space="preserve"> </w:t>
      </w:r>
      <w:r w:rsidRPr="00882D7C">
        <w:rPr>
          <w:color w:val="383838"/>
          <w:sz w:val="18"/>
        </w:rPr>
        <w:t>2020</w:t>
      </w:r>
      <w:r w:rsidRPr="00882D7C">
        <w:rPr>
          <w:color w:val="383838"/>
          <w:spacing w:val="1"/>
          <w:sz w:val="18"/>
        </w:rPr>
        <w:t xml:space="preserve"> </w:t>
      </w:r>
      <w:r w:rsidRPr="00882D7C">
        <w:rPr>
          <w:color w:val="383838"/>
          <w:w w:val="105"/>
          <w:sz w:val="18"/>
        </w:rPr>
        <w:t>(</w:t>
      </w:r>
      <w:hyperlink r:id="rId137">
        <w:r w:rsidRPr="00882D7C">
          <w:rPr>
            <w:color w:val="383838"/>
            <w:w w:val="105"/>
            <w:sz w:val="18"/>
          </w:rPr>
          <w:t>https://www.who.int/publications/i/item/who-2019-nCoV-surveillanceguidance-2020.8</w:t>
        </w:r>
      </w:hyperlink>
      <w:r w:rsidRPr="00882D7C">
        <w:rPr>
          <w:color w:val="383838"/>
          <w:w w:val="105"/>
          <w:sz w:val="18"/>
        </w:rPr>
        <w:t>).</w:t>
      </w:r>
    </w:p>
    <w:p w:rsidR="00EA0AB1" w:rsidRPr="00882D7C" w:rsidRDefault="00EA0AB1" w:rsidP="00696F9B">
      <w:pPr>
        <w:pStyle w:val="a6"/>
        <w:numPr>
          <w:ilvl w:val="0"/>
          <w:numId w:val="36"/>
        </w:numPr>
        <w:tabs>
          <w:tab w:val="left" w:pos="1474"/>
          <w:tab w:val="left" w:pos="1475"/>
        </w:tabs>
        <w:spacing w:before="1" w:line="278" w:lineRule="auto"/>
        <w:ind w:right="1163"/>
        <w:jc w:val="left"/>
        <w:rPr>
          <w:sz w:val="18"/>
        </w:rPr>
      </w:pPr>
      <w:r w:rsidRPr="00882D7C">
        <w:rPr>
          <w:color w:val="383838"/>
          <w:sz w:val="18"/>
        </w:rPr>
        <w:t>Criteria</w:t>
      </w:r>
      <w:r w:rsidRPr="00882D7C">
        <w:rPr>
          <w:color w:val="383838"/>
          <w:spacing w:val="5"/>
          <w:sz w:val="18"/>
        </w:rPr>
        <w:t xml:space="preserve"> </w:t>
      </w:r>
      <w:r w:rsidRPr="00882D7C">
        <w:rPr>
          <w:color w:val="383838"/>
          <w:sz w:val="18"/>
        </w:rPr>
        <w:t>for</w:t>
      </w:r>
      <w:r w:rsidRPr="00882D7C">
        <w:rPr>
          <w:color w:val="383838"/>
          <w:spacing w:val="6"/>
          <w:sz w:val="18"/>
        </w:rPr>
        <w:t xml:space="preserve"> </w:t>
      </w:r>
      <w:r w:rsidRPr="00882D7C">
        <w:rPr>
          <w:color w:val="383838"/>
          <w:sz w:val="18"/>
        </w:rPr>
        <w:t>releasing</w:t>
      </w:r>
      <w:r w:rsidRPr="00882D7C">
        <w:rPr>
          <w:color w:val="383838"/>
          <w:spacing w:val="5"/>
          <w:sz w:val="18"/>
        </w:rPr>
        <w:t xml:space="preserve"> </w:t>
      </w:r>
      <w:r w:rsidRPr="00882D7C">
        <w:rPr>
          <w:color w:val="383838"/>
          <w:sz w:val="18"/>
        </w:rPr>
        <w:t>COVID-19</w:t>
      </w:r>
      <w:r w:rsidRPr="00882D7C">
        <w:rPr>
          <w:color w:val="383838"/>
          <w:spacing w:val="6"/>
          <w:sz w:val="18"/>
        </w:rPr>
        <w:t xml:space="preserve"> </w:t>
      </w:r>
      <w:r w:rsidRPr="00882D7C">
        <w:rPr>
          <w:color w:val="383838"/>
          <w:sz w:val="18"/>
        </w:rPr>
        <w:t>patients</w:t>
      </w:r>
      <w:r w:rsidRPr="00882D7C">
        <w:rPr>
          <w:color w:val="383838"/>
          <w:spacing w:val="6"/>
          <w:sz w:val="18"/>
        </w:rPr>
        <w:t xml:space="preserve"> </w:t>
      </w:r>
      <w:r w:rsidRPr="00882D7C">
        <w:rPr>
          <w:color w:val="383838"/>
          <w:sz w:val="18"/>
        </w:rPr>
        <w:t>from</w:t>
      </w:r>
      <w:r w:rsidRPr="00882D7C">
        <w:rPr>
          <w:color w:val="383838"/>
          <w:spacing w:val="5"/>
          <w:sz w:val="18"/>
        </w:rPr>
        <w:t xml:space="preserve"> </w:t>
      </w:r>
      <w:r w:rsidRPr="00882D7C">
        <w:rPr>
          <w:color w:val="383838"/>
          <w:sz w:val="18"/>
        </w:rPr>
        <w:t>isolation.</w:t>
      </w:r>
      <w:r w:rsidRPr="00882D7C">
        <w:rPr>
          <w:color w:val="383838"/>
          <w:spacing w:val="6"/>
          <w:sz w:val="18"/>
        </w:rPr>
        <w:t xml:space="preserve"> </w:t>
      </w:r>
      <w:r w:rsidRPr="00882D7C">
        <w:rPr>
          <w:color w:val="383838"/>
          <w:sz w:val="18"/>
        </w:rPr>
        <w:t>Scientific</w:t>
      </w:r>
      <w:r w:rsidRPr="00882D7C">
        <w:rPr>
          <w:color w:val="383838"/>
          <w:spacing w:val="5"/>
          <w:sz w:val="18"/>
        </w:rPr>
        <w:t xml:space="preserve"> </w:t>
      </w:r>
      <w:r w:rsidRPr="00882D7C">
        <w:rPr>
          <w:color w:val="383838"/>
          <w:sz w:val="18"/>
        </w:rPr>
        <w:t>brief.</w:t>
      </w:r>
      <w:r w:rsidRPr="00882D7C">
        <w:rPr>
          <w:color w:val="383838"/>
          <w:spacing w:val="6"/>
          <w:sz w:val="18"/>
        </w:rPr>
        <w:t xml:space="preserve"> </w:t>
      </w:r>
      <w:r w:rsidRPr="00882D7C">
        <w:rPr>
          <w:color w:val="383838"/>
          <w:sz w:val="18"/>
        </w:rPr>
        <w:t>17</w:t>
      </w:r>
      <w:r w:rsidRPr="00882D7C">
        <w:rPr>
          <w:color w:val="383838"/>
          <w:spacing w:val="6"/>
          <w:sz w:val="18"/>
        </w:rPr>
        <w:t xml:space="preserve"> </w:t>
      </w:r>
      <w:r w:rsidRPr="00882D7C">
        <w:rPr>
          <w:color w:val="383838"/>
          <w:sz w:val="18"/>
        </w:rPr>
        <w:t>June</w:t>
      </w:r>
      <w:r w:rsidRPr="00882D7C">
        <w:rPr>
          <w:color w:val="383838"/>
          <w:spacing w:val="5"/>
          <w:sz w:val="18"/>
        </w:rPr>
        <w:t xml:space="preserve"> </w:t>
      </w:r>
      <w:r w:rsidRPr="00882D7C">
        <w:rPr>
          <w:color w:val="383838"/>
          <w:sz w:val="18"/>
        </w:rPr>
        <w:t>2020.</w:t>
      </w:r>
      <w:r w:rsidRPr="00882D7C">
        <w:rPr>
          <w:color w:val="383838"/>
          <w:spacing w:val="6"/>
          <w:sz w:val="18"/>
        </w:rPr>
        <w:t xml:space="preserve"> </w:t>
      </w:r>
      <w:r w:rsidRPr="00882D7C">
        <w:rPr>
          <w:color w:val="383838"/>
          <w:sz w:val="18"/>
        </w:rPr>
        <w:t>Geneva:</w:t>
      </w:r>
      <w:r w:rsidRPr="00882D7C">
        <w:rPr>
          <w:color w:val="383838"/>
          <w:spacing w:val="5"/>
          <w:sz w:val="18"/>
        </w:rPr>
        <w:t xml:space="preserve"> </w:t>
      </w:r>
      <w:r w:rsidRPr="00882D7C">
        <w:rPr>
          <w:color w:val="383838"/>
          <w:sz w:val="18"/>
        </w:rPr>
        <w:t>World</w:t>
      </w:r>
      <w:r w:rsidRPr="00882D7C">
        <w:rPr>
          <w:color w:val="383838"/>
          <w:spacing w:val="6"/>
          <w:sz w:val="18"/>
        </w:rPr>
        <w:t xml:space="preserve"> </w:t>
      </w:r>
      <w:r w:rsidRPr="00882D7C">
        <w:rPr>
          <w:color w:val="383838"/>
          <w:sz w:val="18"/>
        </w:rPr>
        <w:t>Health</w:t>
      </w:r>
      <w:r w:rsidRPr="00882D7C">
        <w:rPr>
          <w:color w:val="383838"/>
          <w:spacing w:val="6"/>
          <w:sz w:val="18"/>
        </w:rPr>
        <w:t xml:space="preserve"> </w:t>
      </w:r>
      <w:r w:rsidRPr="00882D7C">
        <w:rPr>
          <w:color w:val="383838"/>
          <w:sz w:val="18"/>
        </w:rPr>
        <w:t>Organization;</w:t>
      </w:r>
      <w:r w:rsidRPr="00882D7C">
        <w:rPr>
          <w:color w:val="383838"/>
          <w:spacing w:val="5"/>
          <w:sz w:val="18"/>
        </w:rPr>
        <w:t xml:space="preserve"> </w:t>
      </w:r>
      <w:r w:rsidRPr="00882D7C">
        <w:rPr>
          <w:color w:val="383838"/>
          <w:sz w:val="18"/>
        </w:rPr>
        <w:t>2020</w:t>
      </w:r>
      <w:r w:rsidRPr="00882D7C">
        <w:rPr>
          <w:color w:val="383838"/>
          <w:spacing w:val="1"/>
          <w:sz w:val="18"/>
        </w:rPr>
        <w:t xml:space="preserve"> </w:t>
      </w:r>
      <w:r w:rsidRPr="00882D7C">
        <w:rPr>
          <w:color w:val="383838"/>
          <w:w w:val="110"/>
          <w:sz w:val="18"/>
        </w:rPr>
        <w:t>(</w:t>
      </w:r>
      <w:hyperlink r:id="rId138">
        <w:r w:rsidRPr="00882D7C">
          <w:rPr>
            <w:color w:val="383838"/>
            <w:w w:val="110"/>
            <w:sz w:val="18"/>
          </w:rPr>
          <w:t>https://www.who.int/publications/i/item/criteria-for-releasing-covid-19-patients-from-isolation</w:t>
        </w:r>
      </w:hyperlink>
      <w:r w:rsidRPr="00882D7C">
        <w:rPr>
          <w:color w:val="383838"/>
          <w:w w:val="110"/>
          <w:sz w:val="18"/>
        </w:rPr>
        <w:t>).</w:t>
      </w:r>
    </w:p>
    <w:p w:rsidR="00EA0AB1" w:rsidRPr="00882D7C" w:rsidRDefault="00EA0AB1" w:rsidP="00696F9B">
      <w:pPr>
        <w:pStyle w:val="a6"/>
        <w:numPr>
          <w:ilvl w:val="0"/>
          <w:numId w:val="36"/>
        </w:numPr>
        <w:tabs>
          <w:tab w:val="left" w:pos="1474"/>
          <w:tab w:val="left" w:pos="1475"/>
        </w:tabs>
        <w:spacing w:before="1" w:line="278" w:lineRule="auto"/>
        <w:ind w:right="1082"/>
        <w:jc w:val="left"/>
        <w:rPr>
          <w:sz w:val="18"/>
        </w:rPr>
      </w:pPr>
      <w:r w:rsidRPr="00882D7C">
        <w:rPr>
          <w:color w:val="383838"/>
          <w:w w:val="105"/>
          <w:sz w:val="18"/>
        </w:rPr>
        <w:t>Psychological first aid: guide for field workers. Geneva: World Health Organization; 2011 (</w:t>
      </w:r>
      <w:hyperlink r:id="rId139">
        <w:r w:rsidRPr="00882D7C">
          <w:rPr>
            <w:color w:val="383838"/>
            <w:w w:val="105"/>
            <w:sz w:val="18"/>
          </w:rPr>
          <w:t>https://www.who.int/mental_health/</w:t>
        </w:r>
      </w:hyperlink>
      <w:r w:rsidRPr="00882D7C">
        <w:rPr>
          <w:color w:val="383838"/>
          <w:spacing w:val="-41"/>
          <w:w w:val="105"/>
          <w:sz w:val="18"/>
        </w:rPr>
        <w:t xml:space="preserve"> </w:t>
      </w:r>
      <w:hyperlink r:id="rId140">
        <w:r w:rsidRPr="00882D7C">
          <w:rPr>
            <w:color w:val="383838"/>
            <w:w w:val="105"/>
            <w:sz w:val="18"/>
          </w:rPr>
          <w:t>publications/guide_field_workers/en</w:t>
        </w:r>
      </w:hyperlink>
      <w:r w:rsidRPr="00882D7C">
        <w:rPr>
          <w:color w:val="383838"/>
          <w:w w:val="105"/>
          <w:sz w:val="18"/>
        </w:rPr>
        <w:t>).</w:t>
      </w:r>
    </w:p>
    <w:p w:rsidR="00EA0AB1" w:rsidRPr="00882D7C" w:rsidRDefault="00EA0AB1" w:rsidP="00696F9B">
      <w:pPr>
        <w:pStyle w:val="a6"/>
        <w:numPr>
          <w:ilvl w:val="0"/>
          <w:numId w:val="36"/>
        </w:numPr>
        <w:tabs>
          <w:tab w:val="left" w:pos="1474"/>
          <w:tab w:val="left" w:pos="1475"/>
        </w:tabs>
        <w:spacing w:before="1" w:line="278" w:lineRule="auto"/>
        <w:ind w:right="645"/>
        <w:jc w:val="left"/>
        <w:rPr>
          <w:sz w:val="18"/>
        </w:rPr>
      </w:pPr>
      <w:r w:rsidRPr="00882D7C">
        <w:rPr>
          <w:color w:val="383838"/>
          <w:sz w:val="18"/>
        </w:rPr>
        <w:t>Cleaning</w:t>
      </w:r>
      <w:r w:rsidRPr="00882D7C">
        <w:rPr>
          <w:color w:val="383838"/>
          <w:spacing w:val="6"/>
          <w:sz w:val="18"/>
        </w:rPr>
        <w:t xml:space="preserve"> </w:t>
      </w:r>
      <w:r w:rsidRPr="00882D7C">
        <w:rPr>
          <w:color w:val="383838"/>
          <w:sz w:val="18"/>
        </w:rPr>
        <w:t>and</w:t>
      </w:r>
      <w:r w:rsidRPr="00882D7C">
        <w:rPr>
          <w:color w:val="383838"/>
          <w:spacing w:val="6"/>
          <w:sz w:val="18"/>
        </w:rPr>
        <w:t xml:space="preserve"> </w:t>
      </w:r>
      <w:r w:rsidRPr="00882D7C">
        <w:rPr>
          <w:color w:val="383838"/>
          <w:sz w:val="18"/>
        </w:rPr>
        <w:t>disinfection</w:t>
      </w:r>
      <w:r w:rsidRPr="00882D7C">
        <w:rPr>
          <w:color w:val="383838"/>
          <w:spacing w:val="7"/>
          <w:sz w:val="18"/>
        </w:rPr>
        <w:t xml:space="preserve"> </w:t>
      </w:r>
      <w:r w:rsidRPr="00882D7C">
        <w:rPr>
          <w:color w:val="383838"/>
          <w:sz w:val="18"/>
        </w:rPr>
        <w:t>of</w:t>
      </w:r>
      <w:r w:rsidRPr="00882D7C">
        <w:rPr>
          <w:color w:val="383838"/>
          <w:spacing w:val="6"/>
          <w:sz w:val="18"/>
        </w:rPr>
        <w:t xml:space="preserve"> </w:t>
      </w:r>
      <w:r w:rsidRPr="00882D7C">
        <w:rPr>
          <w:color w:val="383838"/>
          <w:sz w:val="18"/>
        </w:rPr>
        <w:t>environmental</w:t>
      </w:r>
      <w:r w:rsidRPr="00882D7C">
        <w:rPr>
          <w:color w:val="383838"/>
          <w:spacing w:val="6"/>
          <w:sz w:val="18"/>
        </w:rPr>
        <w:t xml:space="preserve"> </w:t>
      </w:r>
      <w:r w:rsidRPr="00882D7C">
        <w:rPr>
          <w:color w:val="383838"/>
          <w:sz w:val="18"/>
        </w:rPr>
        <w:t>surfaces</w:t>
      </w:r>
      <w:r w:rsidRPr="00882D7C">
        <w:rPr>
          <w:color w:val="383838"/>
          <w:spacing w:val="7"/>
          <w:sz w:val="18"/>
        </w:rPr>
        <w:t xml:space="preserve"> </w:t>
      </w:r>
      <w:r w:rsidRPr="00882D7C">
        <w:rPr>
          <w:color w:val="383838"/>
          <w:sz w:val="18"/>
        </w:rPr>
        <w:t>in</w:t>
      </w:r>
      <w:r w:rsidRPr="00882D7C">
        <w:rPr>
          <w:color w:val="383838"/>
          <w:spacing w:val="6"/>
          <w:sz w:val="18"/>
        </w:rPr>
        <w:t xml:space="preserve"> </w:t>
      </w:r>
      <w:r w:rsidRPr="00882D7C">
        <w:rPr>
          <w:color w:val="383838"/>
          <w:sz w:val="18"/>
        </w:rPr>
        <w:t>the</w:t>
      </w:r>
      <w:r w:rsidRPr="00882D7C">
        <w:rPr>
          <w:color w:val="383838"/>
          <w:spacing w:val="6"/>
          <w:sz w:val="18"/>
        </w:rPr>
        <w:t xml:space="preserve"> </w:t>
      </w:r>
      <w:r w:rsidRPr="00882D7C">
        <w:rPr>
          <w:color w:val="383838"/>
          <w:sz w:val="18"/>
        </w:rPr>
        <w:t>context</w:t>
      </w:r>
      <w:r w:rsidRPr="00882D7C">
        <w:rPr>
          <w:color w:val="383838"/>
          <w:spacing w:val="7"/>
          <w:sz w:val="18"/>
        </w:rPr>
        <w:t xml:space="preserve"> </w:t>
      </w:r>
      <w:r w:rsidRPr="00882D7C">
        <w:rPr>
          <w:color w:val="383838"/>
          <w:sz w:val="18"/>
        </w:rPr>
        <w:t>of</w:t>
      </w:r>
      <w:r w:rsidRPr="00882D7C">
        <w:rPr>
          <w:color w:val="383838"/>
          <w:spacing w:val="6"/>
          <w:sz w:val="18"/>
        </w:rPr>
        <w:t xml:space="preserve"> </w:t>
      </w:r>
      <w:r w:rsidRPr="00882D7C">
        <w:rPr>
          <w:color w:val="383838"/>
          <w:sz w:val="18"/>
        </w:rPr>
        <w:t>COVID-19.</w:t>
      </w:r>
      <w:r w:rsidRPr="00882D7C">
        <w:rPr>
          <w:color w:val="383838"/>
          <w:spacing w:val="7"/>
          <w:sz w:val="18"/>
        </w:rPr>
        <w:t xml:space="preserve"> </w:t>
      </w:r>
      <w:r w:rsidRPr="00882D7C">
        <w:rPr>
          <w:color w:val="383838"/>
          <w:sz w:val="18"/>
        </w:rPr>
        <w:t>Interim</w:t>
      </w:r>
      <w:r w:rsidRPr="00882D7C">
        <w:rPr>
          <w:color w:val="383838"/>
          <w:spacing w:val="6"/>
          <w:sz w:val="18"/>
        </w:rPr>
        <w:t xml:space="preserve"> </w:t>
      </w:r>
      <w:r w:rsidRPr="00882D7C">
        <w:rPr>
          <w:color w:val="383838"/>
          <w:sz w:val="18"/>
        </w:rPr>
        <w:t>guidance.</w:t>
      </w:r>
      <w:r w:rsidRPr="00882D7C">
        <w:rPr>
          <w:color w:val="383838"/>
          <w:spacing w:val="6"/>
          <w:sz w:val="18"/>
        </w:rPr>
        <w:t xml:space="preserve"> </w:t>
      </w:r>
      <w:r w:rsidRPr="00882D7C">
        <w:rPr>
          <w:color w:val="383838"/>
          <w:sz w:val="18"/>
        </w:rPr>
        <w:t>15</w:t>
      </w:r>
      <w:r w:rsidRPr="00882D7C">
        <w:rPr>
          <w:color w:val="383838"/>
          <w:spacing w:val="7"/>
          <w:sz w:val="18"/>
        </w:rPr>
        <w:t xml:space="preserve"> </w:t>
      </w:r>
      <w:r w:rsidRPr="00882D7C">
        <w:rPr>
          <w:color w:val="383838"/>
          <w:sz w:val="18"/>
        </w:rPr>
        <w:t>May</w:t>
      </w:r>
      <w:r w:rsidRPr="00882D7C">
        <w:rPr>
          <w:color w:val="383838"/>
          <w:spacing w:val="6"/>
          <w:sz w:val="18"/>
        </w:rPr>
        <w:t xml:space="preserve"> </w:t>
      </w:r>
      <w:r w:rsidRPr="00882D7C">
        <w:rPr>
          <w:color w:val="383838"/>
          <w:sz w:val="18"/>
        </w:rPr>
        <w:t>2020.</w:t>
      </w:r>
      <w:r w:rsidRPr="00882D7C">
        <w:rPr>
          <w:color w:val="383838"/>
          <w:spacing w:val="6"/>
          <w:sz w:val="18"/>
        </w:rPr>
        <w:t xml:space="preserve"> </w:t>
      </w:r>
      <w:r w:rsidRPr="00882D7C">
        <w:rPr>
          <w:color w:val="383838"/>
          <w:sz w:val="18"/>
        </w:rPr>
        <w:t>Geneva:</w:t>
      </w:r>
      <w:r w:rsidRPr="00882D7C">
        <w:rPr>
          <w:color w:val="383838"/>
          <w:spacing w:val="7"/>
          <w:sz w:val="18"/>
        </w:rPr>
        <w:t xml:space="preserve"> </w:t>
      </w:r>
      <w:r w:rsidRPr="00882D7C">
        <w:rPr>
          <w:color w:val="383838"/>
          <w:sz w:val="18"/>
        </w:rPr>
        <w:t>World</w:t>
      </w:r>
      <w:r w:rsidRPr="00882D7C">
        <w:rPr>
          <w:color w:val="383838"/>
          <w:spacing w:val="6"/>
          <w:sz w:val="18"/>
        </w:rPr>
        <w:t xml:space="preserve"> </w:t>
      </w:r>
      <w:r w:rsidRPr="00882D7C">
        <w:rPr>
          <w:color w:val="383838"/>
          <w:sz w:val="18"/>
        </w:rPr>
        <w:t>Health</w:t>
      </w:r>
      <w:r w:rsidRPr="00882D7C">
        <w:rPr>
          <w:color w:val="383838"/>
          <w:spacing w:val="1"/>
          <w:sz w:val="18"/>
        </w:rPr>
        <w:t xml:space="preserve"> </w:t>
      </w:r>
      <w:r w:rsidRPr="00882D7C">
        <w:rPr>
          <w:color w:val="383838"/>
          <w:spacing w:val="2"/>
          <w:w w:val="93"/>
          <w:sz w:val="18"/>
        </w:rPr>
        <w:t>O</w:t>
      </w:r>
      <w:r w:rsidRPr="00882D7C">
        <w:rPr>
          <w:color w:val="383838"/>
          <w:spacing w:val="1"/>
          <w:w w:val="104"/>
          <w:sz w:val="18"/>
        </w:rPr>
        <w:t>r</w:t>
      </w:r>
      <w:r w:rsidRPr="00882D7C">
        <w:rPr>
          <w:color w:val="383838"/>
          <w:w w:val="104"/>
          <w:sz w:val="18"/>
        </w:rPr>
        <w:t>g</w:t>
      </w:r>
      <w:r w:rsidRPr="00882D7C">
        <w:rPr>
          <w:color w:val="383838"/>
          <w:spacing w:val="1"/>
          <w:w w:val="101"/>
          <w:sz w:val="18"/>
        </w:rPr>
        <w:t>a</w:t>
      </w:r>
      <w:r w:rsidRPr="00882D7C">
        <w:rPr>
          <w:color w:val="383838"/>
          <w:w w:val="103"/>
          <w:sz w:val="18"/>
        </w:rPr>
        <w:t>n</w:t>
      </w:r>
      <w:r w:rsidRPr="00882D7C">
        <w:rPr>
          <w:color w:val="383838"/>
          <w:spacing w:val="-1"/>
          <w:w w:val="118"/>
          <w:sz w:val="18"/>
        </w:rPr>
        <w:t>i</w:t>
      </w:r>
      <w:r w:rsidRPr="00882D7C">
        <w:rPr>
          <w:color w:val="383838"/>
          <w:spacing w:val="1"/>
          <w:w w:val="91"/>
          <w:sz w:val="18"/>
        </w:rPr>
        <w:t>z</w:t>
      </w:r>
      <w:r w:rsidRPr="00882D7C">
        <w:rPr>
          <w:color w:val="383838"/>
          <w:spacing w:val="1"/>
          <w:w w:val="101"/>
          <w:sz w:val="18"/>
        </w:rPr>
        <w:t>a</w:t>
      </w:r>
      <w:r w:rsidRPr="00882D7C">
        <w:rPr>
          <w:color w:val="383838"/>
          <w:spacing w:val="1"/>
          <w:w w:val="121"/>
          <w:sz w:val="18"/>
        </w:rPr>
        <w:t>t</w:t>
      </w:r>
      <w:r w:rsidRPr="00882D7C">
        <w:rPr>
          <w:color w:val="383838"/>
          <w:w w:val="118"/>
          <w:sz w:val="18"/>
        </w:rPr>
        <w:t>i</w:t>
      </w:r>
      <w:r w:rsidRPr="00882D7C">
        <w:rPr>
          <w:color w:val="383838"/>
          <w:spacing w:val="1"/>
          <w:w w:val="102"/>
          <w:sz w:val="18"/>
        </w:rPr>
        <w:t>o</w:t>
      </w:r>
      <w:r w:rsidRPr="00882D7C">
        <w:rPr>
          <w:color w:val="383838"/>
          <w:spacing w:val="-3"/>
          <w:w w:val="103"/>
          <w:sz w:val="18"/>
        </w:rPr>
        <w:t>n</w:t>
      </w:r>
      <w:r w:rsidRPr="00882D7C">
        <w:rPr>
          <w:color w:val="383838"/>
          <w:w w:val="104"/>
          <w:sz w:val="18"/>
        </w:rPr>
        <w:t>;</w:t>
      </w:r>
      <w:r w:rsidRPr="00882D7C">
        <w:rPr>
          <w:color w:val="383838"/>
          <w:spacing w:val="-3"/>
          <w:sz w:val="18"/>
        </w:rPr>
        <w:t xml:space="preserve"> </w:t>
      </w:r>
      <w:r w:rsidRPr="00882D7C">
        <w:rPr>
          <w:color w:val="383838"/>
          <w:spacing w:val="-1"/>
          <w:w w:val="105"/>
          <w:sz w:val="18"/>
        </w:rPr>
        <w:t>2</w:t>
      </w:r>
      <w:r w:rsidRPr="00882D7C">
        <w:rPr>
          <w:color w:val="383838"/>
          <w:spacing w:val="-2"/>
          <w:w w:val="105"/>
          <w:sz w:val="18"/>
        </w:rPr>
        <w:t>0</w:t>
      </w:r>
      <w:r w:rsidRPr="00882D7C">
        <w:rPr>
          <w:color w:val="383838"/>
          <w:spacing w:val="-1"/>
          <w:w w:val="105"/>
          <w:sz w:val="18"/>
        </w:rPr>
        <w:t>2</w:t>
      </w:r>
      <w:r w:rsidRPr="00882D7C">
        <w:rPr>
          <w:color w:val="383838"/>
          <w:w w:val="105"/>
          <w:sz w:val="18"/>
        </w:rPr>
        <w:t>0</w:t>
      </w:r>
      <w:r w:rsidRPr="00882D7C">
        <w:rPr>
          <w:color w:val="383838"/>
          <w:spacing w:val="-3"/>
          <w:sz w:val="18"/>
        </w:rPr>
        <w:t xml:space="preserve"> </w:t>
      </w:r>
      <w:r w:rsidRPr="00882D7C">
        <w:rPr>
          <w:color w:val="383838"/>
          <w:sz w:val="18"/>
        </w:rPr>
        <w:t>(</w:t>
      </w:r>
      <w:hyperlink r:id="rId141">
        <w:r w:rsidRPr="00882D7C">
          <w:rPr>
            <w:color w:val="383838"/>
            <w:spacing w:val="1"/>
            <w:w w:val="103"/>
            <w:sz w:val="18"/>
          </w:rPr>
          <w:t>h</w:t>
        </w:r>
        <w:r w:rsidRPr="00882D7C">
          <w:rPr>
            <w:color w:val="383838"/>
            <w:spacing w:val="6"/>
            <w:w w:val="121"/>
            <w:sz w:val="18"/>
          </w:rPr>
          <w:t>t</w:t>
        </w:r>
        <w:r w:rsidRPr="00882D7C">
          <w:rPr>
            <w:color w:val="383838"/>
            <w:spacing w:val="2"/>
            <w:w w:val="121"/>
            <w:sz w:val="18"/>
          </w:rPr>
          <w:t>t</w:t>
        </w:r>
        <w:r w:rsidRPr="00882D7C">
          <w:rPr>
            <w:color w:val="383838"/>
            <w:w w:val="105"/>
            <w:sz w:val="18"/>
          </w:rPr>
          <w:t>p</w:t>
        </w:r>
        <w:r w:rsidRPr="00882D7C">
          <w:rPr>
            <w:color w:val="383838"/>
            <w:spacing w:val="-1"/>
            <w:w w:val="88"/>
            <w:sz w:val="18"/>
          </w:rPr>
          <w:t>s</w:t>
        </w:r>
        <w:r w:rsidRPr="00882D7C">
          <w:rPr>
            <w:color w:val="383838"/>
            <w:spacing w:val="-1"/>
            <w:w w:val="104"/>
            <w:sz w:val="18"/>
          </w:rPr>
          <w:t>:</w:t>
        </w:r>
        <w:r w:rsidRPr="00882D7C">
          <w:rPr>
            <w:color w:val="383838"/>
            <w:spacing w:val="-14"/>
            <w:w w:val="167"/>
            <w:sz w:val="18"/>
          </w:rPr>
          <w:t>/</w:t>
        </w:r>
        <w:r w:rsidRPr="00882D7C">
          <w:rPr>
            <w:color w:val="383838"/>
            <w:spacing w:val="-8"/>
            <w:w w:val="167"/>
            <w:sz w:val="18"/>
          </w:rPr>
          <w:t>/</w:t>
        </w:r>
        <w:r w:rsidRPr="00882D7C">
          <w:rPr>
            <w:color w:val="383838"/>
            <w:spacing w:val="1"/>
            <w:w w:val="101"/>
            <w:sz w:val="18"/>
          </w:rPr>
          <w:t>a</w:t>
        </w:r>
        <w:r w:rsidRPr="00882D7C">
          <w:rPr>
            <w:color w:val="383838"/>
            <w:spacing w:val="1"/>
            <w:w w:val="105"/>
            <w:sz w:val="18"/>
          </w:rPr>
          <w:t>p</w:t>
        </w:r>
        <w:r w:rsidRPr="00882D7C">
          <w:rPr>
            <w:color w:val="383838"/>
            <w:w w:val="105"/>
            <w:sz w:val="18"/>
          </w:rPr>
          <w:t>p</w:t>
        </w:r>
        <w:r w:rsidRPr="00882D7C">
          <w:rPr>
            <w:color w:val="383838"/>
            <w:spacing w:val="2"/>
            <w:w w:val="88"/>
            <w:sz w:val="18"/>
          </w:rPr>
          <w:t>s</w:t>
        </w:r>
        <w:r w:rsidRPr="00882D7C">
          <w:rPr>
            <w:color w:val="383838"/>
            <w:spacing w:val="-4"/>
            <w:w w:val="94"/>
            <w:sz w:val="18"/>
          </w:rPr>
          <w:t>.</w:t>
        </w:r>
        <w:r w:rsidRPr="00882D7C">
          <w:rPr>
            <w:color w:val="383838"/>
            <w:spacing w:val="2"/>
            <w:w w:val="110"/>
            <w:sz w:val="18"/>
          </w:rPr>
          <w:t>w</w:t>
        </w:r>
        <w:r w:rsidRPr="00882D7C">
          <w:rPr>
            <w:color w:val="383838"/>
            <w:spacing w:val="1"/>
            <w:w w:val="103"/>
            <w:sz w:val="18"/>
          </w:rPr>
          <w:t>h</w:t>
        </w:r>
        <w:r w:rsidRPr="00882D7C">
          <w:rPr>
            <w:color w:val="383838"/>
            <w:w w:val="102"/>
            <w:sz w:val="18"/>
          </w:rPr>
          <w:t>o</w:t>
        </w:r>
        <w:r w:rsidRPr="00882D7C">
          <w:rPr>
            <w:color w:val="383838"/>
            <w:w w:val="94"/>
            <w:sz w:val="18"/>
          </w:rPr>
          <w:t>.</w:t>
        </w:r>
        <w:r w:rsidRPr="00882D7C">
          <w:rPr>
            <w:color w:val="383838"/>
            <w:w w:val="118"/>
            <w:sz w:val="18"/>
          </w:rPr>
          <w:t>i</w:t>
        </w:r>
        <w:r w:rsidRPr="00882D7C">
          <w:rPr>
            <w:color w:val="383838"/>
            <w:spacing w:val="1"/>
            <w:w w:val="103"/>
            <w:sz w:val="18"/>
          </w:rPr>
          <w:t>n</w:t>
        </w:r>
        <w:r w:rsidRPr="00882D7C">
          <w:rPr>
            <w:color w:val="383838"/>
            <w:spacing w:val="4"/>
            <w:w w:val="121"/>
            <w:sz w:val="18"/>
          </w:rPr>
          <w:t>t</w:t>
        </w:r>
        <w:r w:rsidRPr="00882D7C">
          <w:rPr>
            <w:color w:val="383838"/>
            <w:spacing w:val="-1"/>
            <w:w w:val="167"/>
            <w:sz w:val="18"/>
          </w:rPr>
          <w:t>/</w:t>
        </w:r>
        <w:r w:rsidRPr="00882D7C">
          <w:rPr>
            <w:color w:val="383838"/>
            <w:w w:val="118"/>
            <w:sz w:val="18"/>
          </w:rPr>
          <w:t>i</w:t>
        </w:r>
        <w:r w:rsidRPr="00882D7C">
          <w:rPr>
            <w:color w:val="383838"/>
            <w:spacing w:val="2"/>
            <w:w w:val="104"/>
            <w:sz w:val="18"/>
          </w:rPr>
          <w:t>r</w:t>
        </w:r>
        <w:r w:rsidRPr="00882D7C">
          <w:rPr>
            <w:color w:val="383838"/>
            <w:spacing w:val="-1"/>
            <w:w w:val="118"/>
            <w:sz w:val="18"/>
          </w:rPr>
          <w:t>i</w:t>
        </w:r>
        <w:r w:rsidRPr="00882D7C">
          <w:rPr>
            <w:color w:val="383838"/>
            <w:spacing w:val="-1"/>
            <w:w w:val="116"/>
            <w:sz w:val="18"/>
          </w:rPr>
          <w:t>s/</w:t>
        </w:r>
        <w:r w:rsidRPr="00882D7C">
          <w:rPr>
            <w:color w:val="383838"/>
            <w:spacing w:val="1"/>
            <w:w w:val="105"/>
            <w:sz w:val="18"/>
          </w:rPr>
          <w:t>b</w:t>
        </w:r>
        <w:r w:rsidRPr="00882D7C">
          <w:rPr>
            <w:color w:val="383838"/>
            <w:spacing w:val="1"/>
            <w:w w:val="118"/>
            <w:sz w:val="18"/>
          </w:rPr>
          <w:t>i</w:t>
        </w:r>
        <w:r w:rsidRPr="00882D7C">
          <w:rPr>
            <w:color w:val="383838"/>
            <w:spacing w:val="4"/>
            <w:w w:val="121"/>
            <w:sz w:val="18"/>
          </w:rPr>
          <w:t>t</w:t>
        </w:r>
        <w:r w:rsidRPr="00882D7C">
          <w:rPr>
            <w:color w:val="383838"/>
            <w:spacing w:val="3"/>
            <w:w w:val="88"/>
            <w:sz w:val="18"/>
          </w:rPr>
          <w:t>s</w:t>
        </w:r>
        <w:r w:rsidRPr="00882D7C">
          <w:rPr>
            <w:color w:val="383838"/>
            <w:spacing w:val="2"/>
            <w:w w:val="121"/>
            <w:sz w:val="18"/>
          </w:rPr>
          <w:t>t</w:t>
        </w:r>
        <w:r w:rsidRPr="00882D7C">
          <w:rPr>
            <w:color w:val="383838"/>
            <w:w w:val="104"/>
            <w:sz w:val="18"/>
          </w:rPr>
          <w:t>r</w:t>
        </w:r>
        <w:r w:rsidRPr="00882D7C">
          <w:rPr>
            <w:color w:val="383838"/>
            <w:w w:val="98"/>
            <w:sz w:val="18"/>
          </w:rPr>
          <w:t>e</w:t>
        </w:r>
        <w:r w:rsidRPr="00882D7C">
          <w:rPr>
            <w:color w:val="383838"/>
            <w:spacing w:val="1"/>
            <w:w w:val="101"/>
            <w:sz w:val="18"/>
          </w:rPr>
          <w:t>a</w:t>
        </w:r>
        <w:r w:rsidRPr="00882D7C">
          <w:rPr>
            <w:color w:val="383838"/>
            <w:w w:val="106"/>
            <w:sz w:val="18"/>
          </w:rPr>
          <w:t>m</w:t>
        </w:r>
        <w:r w:rsidRPr="00882D7C">
          <w:rPr>
            <w:color w:val="383838"/>
            <w:spacing w:val="-1"/>
            <w:w w:val="167"/>
            <w:sz w:val="18"/>
          </w:rPr>
          <w:t>/</w:t>
        </w:r>
        <w:r w:rsidRPr="00882D7C">
          <w:rPr>
            <w:color w:val="383838"/>
            <w:spacing w:val="-1"/>
            <w:w w:val="103"/>
            <w:sz w:val="18"/>
          </w:rPr>
          <w:t>h</w:t>
        </w:r>
        <w:r w:rsidRPr="00882D7C">
          <w:rPr>
            <w:color w:val="383838"/>
            <w:spacing w:val="1"/>
            <w:w w:val="101"/>
            <w:sz w:val="18"/>
          </w:rPr>
          <w:t>a</w:t>
        </w:r>
        <w:r w:rsidRPr="00882D7C">
          <w:rPr>
            <w:color w:val="383838"/>
            <w:spacing w:val="2"/>
            <w:w w:val="103"/>
            <w:sz w:val="18"/>
          </w:rPr>
          <w:t>n</w:t>
        </w:r>
        <w:r w:rsidRPr="00882D7C">
          <w:rPr>
            <w:color w:val="383838"/>
            <w:w w:val="105"/>
            <w:sz w:val="18"/>
          </w:rPr>
          <w:t>d</w:t>
        </w:r>
        <w:r w:rsidRPr="00882D7C">
          <w:rPr>
            <w:color w:val="383838"/>
            <w:spacing w:val="1"/>
            <w:w w:val="114"/>
            <w:sz w:val="18"/>
          </w:rPr>
          <w:t>l</w:t>
        </w:r>
        <w:r w:rsidRPr="00882D7C">
          <w:rPr>
            <w:color w:val="383838"/>
            <w:spacing w:val="-2"/>
            <w:w w:val="98"/>
            <w:sz w:val="18"/>
          </w:rPr>
          <w:t>e</w:t>
        </w:r>
        <w:r w:rsidRPr="00882D7C">
          <w:rPr>
            <w:color w:val="383838"/>
            <w:spacing w:val="-5"/>
            <w:w w:val="167"/>
            <w:sz w:val="18"/>
          </w:rPr>
          <w:t>/</w:t>
        </w:r>
        <w:r w:rsidRPr="00882D7C">
          <w:rPr>
            <w:color w:val="383838"/>
            <w:spacing w:val="-5"/>
            <w:w w:val="105"/>
            <w:sz w:val="18"/>
          </w:rPr>
          <w:t>1</w:t>
        </w:r>
        <w:r w:rsidRPr="00882D7C">
          <w:rPr>
            <w:color w:val="383838"/>
            <w:spacing w:val="4"/>
            <w:w w:val="105"/>
            <w:sz w:val="18"/>
          </w:rPr>
          <w:t>0</w:t>
        </w:r>
        <w:r w:rsidRPr="00882D7C">
          <w:rPr>
            <w:color w:val="383838"/>
            <w:spacing w:val="3"/>
            <w:w w:val="105"/>
            <w:sz w:val="18"/>
          </w:rPr>
          <w:t>6</w:t>
        </w:r>
        <w:r w:rsidRPr="00882D7C">
          <w:rPr>
            <w:color w:val="383838"/>
            <w:spacing w:val="-3"/>
            <w:w w:val="105"/>
            <w:sz w:val="18"/>
          </w:rPr>
          <w:t>65</w:t>
        </w:r>
        <w:r w:rsidRPr="00882D7C">
          <w:rPr>
            <w:color w:val="383838"/>
            <w:w w:val="167"/>
            <w:sz w:val="18"/>
          </w:rPr>
          <w:t>/</w:t>
        </w:r>
        <w:r w:rsidRPr="00882D7C">
          <w:rPr>
            <w:color w:val="383838"/>
            <w:spacing w:val="-2"/>
            <w:w w:val="105"/>
            <w:sz w:val="18"/>
          </w:rPr>
          <w:t>3</w:t>
        </w:r>
        <w:r w:rsidRPr="00882D7C">
          <w:rPr>
            <w:color w:val="383838"/>
            <w:spacing w:val="-3"/>
            <w:w w:val="105"/>
            <w:sz w:val="18"/>
          </w:rPr>
          <w:t>3</w:t>
        </w:r>
        <w:r w:rsidRPr="00882D7C">
          <w:rPr>
            <w:color w:val="383838"/>
            <w:spacing w:val="-1"/>
            <w:w w:val="105"/>
            <w:sz w:val="18"/>
          </w:rPr>
          <w:t>2</w:t>
        </w:r>
        <w:r w:rsidRPr="00882D7C">
          <w:rPr>
            <w:color w:val="383838"/>
            <w:spacing w:val="3"/>
            <w:w w:val="105"/>
            <w:sz w:val="18"/>
          </w:rPr>
          <w:t>09</w:t>
        </w:r>
        <w:r w:rsidRPr="00882D7C">
          <w:rPr>
            <w:color w:val="383838"/>
            <w:spacing w:val="-2"/>
            <w:w w:val="105"/>
            <w:sz w:val="18"/>
          </w:rPr>
          <w:t>6</w:t>
        </w:r>
        <w:r w:rsidRPr="00882D7C">
          <w:rPr>
            <w:color w:val="383838"/>
            <w:spacing w:val="5"/>
            <w:w w:val="167"/>
            <w:sz w:val="18"/>
          </w:rPr>
          <w:t>/</w:t>
        </w:r>
        <w:r w:rsidRPr="00882D7C">
          <w:rPr>
            <w:color w:val="383838"/>
            <w:spacing w:val="3"/>
            <w:w w:val="101"/>
            <w:sz w:val="18"/>
          </w:rPr>
          <w:t>W</w:t>
        </w:r>
        <w:r w:rsidRPr="00882D7C">
          <w:rPr>
            <w:color w:val="383838"/>
            <w:spacing w:val="1"/>
            <w:w w:val="94"/>
            <w:sz w:val="18"/>
          </w:rPr>
          <w:t>H</w:t>
        </w:r>
        <w:r w:rsidRPr="00882D7C">
          <w:rPr>
            <w:color w:val="383838"/>
            <w:spacing w:val="6"/>
            <w:w w:val="93"/>
            <w:sz w:val="18"/>
          </w:rPr>
          <w:t>O</w:t>
        </w:r>
        <w:r w:rsidRPr="00882D7C">
          <w:rPr>
            <w:color w:val="383838"/>
            <w:spacing w:val="-5"/>
            <w:w w:val="108"/>
            <w:sz w:val="18"/>
          </w:rPr>
          <w:t>-</w:t>
        </w:r>
        <w:r w:rsidRPr="00882D7C">
          <w:rPr>
            <w:color w:val="383838"/>
            <w:spacing w:val="-1"/>
            <w:w w:val="105"/>
            <w:sz w:val="18"/>
          </w:rPr>
          <w:t>2</w:t>
        </w:r>
        <w:r w:rsidRPr="00882D7C">
          <w:rPr>
            <w:color w:val="383838"/>
            <w:spacing w:val="-3"/>
            <w:w w:val="105"/>
            <w:sz w:val="18"/>
          </w:rPr>
          <w:t>0</w:t>
        </w:r>
        <w:r w:rsidRPr="00882D7C">
          <w:rPr>
            <w:color w:val="383838"/>
            <w:spacing w:val="-8"/>
            <w:w w:val="105"/>
            <w:sz w:val="18"/>
          </w:rPr>
          <w:t>1</w:t>
        </w:r>
        <w:r w:rsidRPr="00882D7C">
          <w:rPr>
            <w:color w:val="383838"/>
            <w:spacing w:val="6"/>
            <w:w w:val="105"/>
            <w:sz w:val="18"/>
          </w:rPr>
          <w:t>9</w:t>
        </w:r>
        <w:r w:rsidRPr="00882D7C">
          <w:rPr>
            <w:color w:val="383838"/>
            <w:spacing w:val="3"/>
            <w:w w:val="108"/>
            <w:sz w:val="18"/>
          </w:rPr>
          <w:t>-</w:t>
        </w:r>
        <w:r w:rsidRPr="00882D7C">
          <w:rPr>
            <w:color w:val="383838"/>
            <w:spacing w:val="1"/>
            <w:w w:val="103"/>
            <w:sz w:val="18"/>
          </w:rPr>
          <w:t>n</w:t>
        </w:r>
        <w:r w:rsidRPr="00882D7C">
          <w:rPr>
            <w:color w:val="383838"/>
            <w:w w:val="79"/>
            <w:sz w:val="18"/>
          </w:rPr>
          <w:t>C</w:t>
        </w:r>
        <w:r w:rsidRPr="00882D7C">
          <w:rPr>
            <w:color w:val="383838"/>
            <w:spacing w:val="-4"/>
            <w:w w:val="102"/>
            <w:sz w:val="18"/>
          </w:rPr>
          <w:t>o</w:t>
        </w:r>
        <w:r w:rsidRPr="00882D7C">
          <w:rPr>
            <w:color w:val="383838"/>
            <w:spacing w:val="-2"/>
            <w:w w:val="94"/>
            <w:sz w:val="18"/>
          </w:rPr>
          <w:t>V</w:t>
        </w:r>
        <w:r w:rsidRPr="00882D7C">
          <w:rPr>
            <w:color w:val="383838"/>
            <w:spacing w:val="4"/>
            <w:w w:val="108"/>
            <w:sz w:val="18"/>
          </w:rPr>
          <w:t>-</w:t>
        </w:r>
        <w:r w:rsidRPr="00882D7C">
          <w:rPr>
            <w:color w:val="383838"/>
            <w:w w:val="96"/>
            <w:sz w:val="18"/>
          </w:rPr>
          <w:t>D</w:t>
        </w:r>
        <w:r w:rsidRPr="00882D7C">
          <w:rPr>
            <w:color w:val="383838"/>
            <w:spacing w:val="-1"/>
            <w:w w:val="118"/>
            <w:sz w:val="18"/>
          </w:rPr>
          <w:t>i</w:t>
        </w:r>
        <w:r w:rsidRPr="00882D7C">
          <w:rPr>
            <w:color w:val="383838"/>
            <w:spacing w:val="-1"/>
            <w:w w:val="97"/>
            <w:sz w:val="18"/>
          </w:rPr>
          <w:t>s</w:t>
        </w:r>
        <w:r w:rsidRPr="00882D7C">
          <w:rPr>
            <w:color w:val="383838"/>
            <w:w w:val="97"/>
            <w:sz w:val="18"/>
          </w:rPr>
          <w:t>i</w:t>
        </w:r>
        <w:r w:rsidRPr="00882D7C">
          <w:rPr>
            <w:color w:val="383838"/>
            <w:spacing w:val="1"/>
            <w:w w:val="103"/>
            <w:sz w:val="18"/>
          </w:rPr>
          <w:t>n</w:t>
        </w:r>
        <w:r w:rsidRPr="00882D7C">
          <w:rPr>
            <w:color w:val="383838"/>
            <w:spacing w:val="1"/>
            <w:w w:val="109"/>
            <w:sz w:val="18"/>
          </w:rPr>
          <w:t>f</w:t>
        </w:r>
        <w:r w:rsidRPr="00882D7C">
          <w:rPr>
            <w:color w:val="383838"/>
            <w:spacing w:val="2"/>
            <w:w w:val="98"/>
            <w:sz w:val="18"/>
          </w:rPr>
          <w:t>e</w:t>
        </w:r>
        <w:r w:rsidRPr="00882D7C">
          <w:rPr>
            <w:color w:val="383838"/>
            <w:spacing w:val="5"/>
            <w:w w:val="88"/>
            <w:sz w:val="18"/>
          </w:rPr>
          <w:t>c</w:t>
        </w:r>
        <w:r w:rsidRPr="00882D7C">
          <w:rPr>
            <w:color w:val="383838"/>
            <w:spacing w:val="1"/>
            <w:w w:val="121"/>
            <w:sz w:val="18"/>
          </w:rPr>
          <w:t>t</w:t>
        </w:r>
        <w:r w:rsidRPr="00882D7C">
          <w:rPr>
            <w:color w:val="383838"/>
            <w:w w:val="118"/>
            <w:sz w:val="18"/>
          </w:rPr>
          <w:t>i</w:t>
        </w:r>
        <w:r w:rsidRPr="00882D7C">
          <w:rPr>
            <w:color w:val="383838"/>
            <w:spacing w:val="1"/>
            <w:w w:val="102"/>
            <w:sz w:val="18"/>
          </w:rPr>
          <w:t>o</w:t>
        </w:r>
        <w:r w:rsidRPr="00882D7C">
          <w:rPr>
            <w:color w:val="383838"/>
            <w:spacing w:val="4"/>
            <w:w w:val="103"/>
            <w:sz w:val="18"/>
          </w:rPr>
          <w:t>n</w:t>
        </w:r>
        <w:r w:rsidRPr="00882D7C">
          <w:rPr>
            <w:color w:val="383838"/>
            <w:spacing w:val="-5"/>
            <w:w w:val="108"/>
            <w:sz w:val="18"/>
          </w:rPr>
          <w:t>-</w:t>
        </w:r>
        <w:r w:rsidRPr="00882D7C">
          <w:rPr>
            <w:color w:val="383838"/>
            <w:spacing w:val="-1"/>
            <w:w w:val="105"/>
            <w:sz w:val="18"/>
          </w:rPr>
          <w:t>2</w:t>
        </w:r>
        <w:r w:rsidRPr="00882D7C">
          <w:rPr>
            <w:color w:val="383838"/>
            <w:spacing w:val="-2"/>
            <w:w w:val="105"/>
            <w:sz w:val="18"/>
          </w:rPr>
          <w:t>0</w:t>
        </w:r>
        <w:r w:rsidRPr="00882D7C">
          <w:rPr>
            <w:color w:val="383838"/>
            <w:spacing w:val="-1"/>
            <w:w w:val="105"/>
            <w:sz w:val="18"/>
          </w:rPr>
          <w:t>2</w:t>
        </w:r>
        <w:r w:rsidRPr="00882D7C">
          <w:rPr>
            <w:color w:val="383838"/>
            <w:w w:val="105"/>
            <w:sz w:val="18"/>
          </w:rPr>
          <w:t>0</w:t>
        </w:r>
        <w:r w:rsidRPr="00882D7C">
          <w:rPr>
            <w:color w:val="383838"/>
            <w:spacing w:val="-13"/>
            <w:w w:val="94"/>
            <w:sz w:val="18"/>
          </w:rPr>
          <w:t>.</w:t>
        </w:r>
        <w:r w:rsidRPr="00882D7C">
          <w:rPr>
            <w:color w:val="383838"/>
            <w:spacing w:val="-4"/>
            <w:w w:val="105"/>
            <w:sz w:val="18"/>
          </w:rPr>
          <w:t>1</w:t>
        </w:r>
        <w:r w:rsidRPr="00882D7C">
          <w:rPr>
            <w:color w:val="383838"/>
            <w:spacing w:val="5"/>
            <w:w w:val="108"/>
            <w:sz w:val="18"/>
          </w:rPr>
          <w:t>-</w:t>
        </w:r>
        <w:r w:rsidRPr="00882D7C">
          <w:rPr>
            <w:color w:val="383838"/>
            <w:w w:val="98"/>
            <w:sz w:val="18"/>
          </w:rPr>
          <w:t>e</w:t>
        </w:r>
        <w:r w:rsidRPr="00882D7C">
          <w:rPr>
            <w:color w:val="383838"/>
            <w:spacing w:val="2"/>
            <w:w w:val="103"/>
            <w:sz w:val="18"/>
          </w:rPr>
          <w:t>n</w:t>
        </w:r>
        <w:r w:rsidRPr="00882D7C">
          <w:rPr>
            <w:color w:val="383838"/>
            <w:spacing w:val="1"/>
            <w:w w:val="104"/>
            <w:sz w:val="18"/>
          </w:rPr>
          <w:t>g</w:t>
        </w:r>
        <w:r w:rsidRPr="00882D7C">
          <w:rPr>
            <w:color w:val="383838"/>
            <w:spacing w:val="1"/>
            <w:w w:val="94"/>
            <w:sz w:val="18"/>
          </w:rPr>
          <w:t>.</w:t>
        </w:r>
        <w:r w:rsidRPr="00882D7C">
          <w:rPr>
            <w:color w:val="383838"/>
            <w:spacing w:val="2"/>
            <w:w w:val="105"/>
            <w:sz w:val="18"/>
          </w:rPr>
          <w:t>pd</w:t>
        </w:r>
        <w:r w:rsidRPr="00882D7C">
          <w:rPr>
            <w:color w:val="383838"/>
            <w:spacing w:val="8"/>
            <w:w w:val="109"/>
            <w:sz w:val="18"/>
          </w:rPr>
          <w:t>f</w:t>
        </w:r>
      </w:hyperlink>
      <w:r w:rsidRPr="00882D7C">
        <w:rPr>
          <w:color w:val="383838"/>
          <w:spacing w:val="-2"/>
          <w:w w:val="97"/>
          <w:sz w:val="18"/>
        </w:rPr>
        <w:t>).</w:t>
      </w:r>
    </w:p>
    <w:p w:rsidR="00EA0AB1" w:rsidRPr="00882D7C" w:rsidRDefault="00EA0AB1" w:rsidP="00696F9B">
      <w:pPr>
        <w:pStyle w:val="a6"/>
        <w:numPr>
          <w:ilvl w:val="0"/>
          <w:numId w:val="36"/>
        </w:numPr>
        <w:tabs>
          <w:tab w:val="left" w:pos="1474"/>
          <w:tab w:val="left" w:pos="1475"/>
        </w:tabs>
        <w:spacing w:before="1" w:line="278" w:lineRule="auto"/>
        <w:ind w:right="925"/>
        <w:jc w:val="left"/>
        <w:rPr>
          <w:sz w:val="18"/>
        </w:rPr>
      </w:pPr>
      <w:r w:rsidRPr="00882D7C">
        <w:rPr>
          <w:color w:val="383838"/>
          <w:sz w:val="18"/>
        </w:rPr>
        <w:t>Mask use in the context of COVID-19. Interim guidance. 1 December</w:t>
      </w:r>
      <w:r w:rsidRPr="00882D7C">
        <w:rPr>
          <w:color w:val="383838"/>
          <w:spacing w:val="1"/>
          <w:sz w:val="18"/>
        </w:rPr>
        <w:t xml:space="preserve"> </w:t>
      </w:r>
      <w:r w:rsidRPr="00882D7C">
        <w:rPr>
          <w:color w:val="383838"/>
          <w:sz w:val="18"/>
        </w:rPr>
        <w:t>2020. Geneva: World Health Organization; 2020</w:t>
      </w:r>
      <w:r w:rsidRPr="00882D7C">
        <w:rPr>
          <w:color w:val="383838"/>
          <w:spacing w:val="1"/>
          <w:sz w:val="18"/>
        </w:rPr>
        <w:t xml:space="preserve"> </w:t>
      </w:r>
      <w:r w:rsidRPr="00882D7C">
        <w:rPr>
          <w:color w:val="383838"/>
          <w:w w:val="105"/>
          <w:sz w:val="18"/>
        </w:rPr>
        <w:t>(</w:t>
      </w:r>
      <w:hyperlink r:id="rId142">
        <w:r w:rsidRPr="00882D7C">
          <w:rPr>
            <w:color w:val="383838"/>
            <w:w w:val="105"/>
            <w:sz w:val="18"/>
          </w:rPr>
          <w:t>https://www.who.int/publications/i/item/advice-on-the-use-of-masks-in-the-community-during-home-care-and-in-healthcare-</w:t>
        </w:r>
      </w:hyperlink>
      <w:r w:rsidRPr="00882D7C">
        <w:rPr>
          <w:color w:val="383838"/>
          <w:spacing w:val="1"/>
          <w:w w:val="105"/>
          <w:sz w:val="18"/>
        </w:rPr>
        <w:t xml:space="preserve"> </w:t>
      </w:r>
      <w:hyperlink r:id="rId143">
        <w:r w:rsidRPr="00882D7C">
          <w:rPr>
            <w:color w:val="383838"/>
            <w:w w:val="105"/>
            <w:sz w:val="18"/>
          </w:rPr>
          <w:t>settings-in-the-context-of-the-novel-coronavirus-(2019-ncov)-outbreak</w:t>
        </w:r>
      </w:hyperlink>
      <w:r w:rsidRPr="00882D7C">
        <w:rPr>
          <w:color w:val="383838"/>
          <w:w w:val="105"/>
          <w:sz w:val="18"/>
        </w:rPr>
        <w:t>).</w:t>
      </w:r>
    </w:p>
    <w:p w:rsidR="00EA0AB1" w:rsidRPr="00882D7C" w:rsidRDefault="00EA0AB1" w:rsidP="00696F9B">
      <w:pPr>
        <w:pStyle w:val="a6"/>
        <w:numPr>
          <w:ilvl w:val="0"/>
          <w:numId w:val="36"/>
        </w:numPr>
        <w:tabs>
          <w:tab w:val="left" w:pos="1474"/>
          <w:tab w:val="left" w:pos="1475"/>
        </w:tabs>
        <w:spacing w:before="1" w:line="278" w:lineRule="auto"/>
        <w:ind w:right="690"/>
        <w:jc w:val="left"/>
        <w:rPr>
          <w:sz w:val="18"/>
        </w:rPr>
      </w:pPr>
      <w:r w:rsidRPr="00882D7C">
        <w:rPr>
          <w:color w:val="383838"/>
          <w:sz w:val="18"/>
        </w:rPr>
        <w:t>Coronavirus</w:t>
      </w:r>
      <w:r w:rsidRPr="00882D7C">
        <w:rPr>
          <w:color w:val="383838"/>
          <w:spacing w:val="19"/>
          <w:sz w:val="18"/>
        </w:rPr>
        <w:t xml:space="preserve"> </w:t>
      </w:r>
      <w:r w:rsidRPr="00882D7C">
        <w:rPr>
          <w:color w:val="383838"/>
          <w:sz w:val="18"/>
        </w:rPr>
        <w:t>disease</w:t>
      </w:r>
      <w:r w:rsidRPr="00882D7C">
        <w:rPr>
          <w:color w:val="383838"/>
          <w:spacing w:val="19"/>
          <w:sz w:val="18"/>
        </w:rPr>
        <w:t xml:space="preserve"> </w:t>
      </w:r>
      <w:r w:rsidRPr="00882D7C">
        <w:rPr>
          <w:color w:val="383838"/>
          <w:sz w:val="18"/>
        </w:rPr>
        <w:t>(COVID-19):</w:t>
      </w:r>
      <w:r w:rsidRPr="00882D7C">
        <w:rPr>
          <w:color w:val="383838"/>
          <w:spacing w:val="19"/>
          <w:sz w:val="18"/>
        </w:rPr>
        <w:t xml:space="preserve"> </w:t>
      </w:r>
      <w:r w:rsidRPr="00882D7C">
        <w:rPr>
          <w:color w:val="383838"/>
          <w:sz w:val="18"/>
        </w:rPr>
        <w:t>Q&amp;A.</w:t>
      </w:r>
      <w:r w:rsidRPr="00882D7C">
        <w:rPr>
          <w:color w:val="383838"/>
          <w:spacing w:val="19"/>
          <w:sz w:val="18"/>
        </w:rPr>
        <w:t xml:space="preserve"> </w:t>
      </w:r>
      <w:r w:rsidRPr="00882D7C">
        <w:rPr>
          <w:color w:val="383838"/>
          <w:sz w:val="18"/>
        </w:rPr>
        <w:t>Geneva:</w:t>
      </w:r>
      <w:r w:rsidRPr="00882D7C">
        <w:rPr>
          <w:color w:val="383838"/>
          <w:spacing w:val="19"/>
          <w:sz w:val="18"/>
        </w:rPr>
        <w:t xml:space="preserve"> </w:t>
      </w:r>
      <w:r w:rsidRPr="00882D7C">
        <w:rPr>
          <w:color w:val="383838"/>
          <w:sz w:val="18"/>
        </w:rPr>
        <w:t>World</w:t>
      </w:r>
      <w:r w:rsidRPr="00882D7C">
        <w:rPr>
          <w:color w:val="383838"/>
          <w:spacing w:val="20"/>
          <w:sz w:val="18"/>
        </w:rPr>
        <w:t xml:space="preserve"> </w:t>
      </w:r>
      <w:r w:rsidRPr="00882D7C">
        <w:rPr>
          <w:color w:val="383838"/>
          <w:sz w:val="18"/>
        </w:rPr>
        <w:t>Health</w:t>
      </w:r>
      <w:r w:rsidRPr="00882D7C">
        <w:rPr>
          <w:color w:val="383838"/>
          <w:spacing w:val="19"/>
          <w:sz w:val="18"/>
        </w:rPr>
        <w:t xml:space="preserve"> </w:t>
      </w:r>
      <w:r w:rsidRPr="00882D7C">
        <w:rPr>
          <w:color w:val="383838"/>
          <w:sz w:val="18"/>
        </w:rPr>
        <w:t>Organization;</w:t>
      </w:r>
      <w:r w:rsidRPr="00882D7C">
        <w:rPr>
          <w:color w:val="383838"/>
          <w:spacing w:val="19"/>
          <w:sz w:val="18"/>
        </w:rPr>
        <w:t xml:space="preserve"> </w:t>
      </w:r>
      <w:r w:rsidRPr="00882D7C">
        <w:rPr>
          <w:color w:val="383838"/>
          <w:sz w:val="18"/>
        </w:rPr>
        <w:t>2020</w:t>
      </w:r>
      <w:r w:rsidRPr="00882D7C">
        <w:rPr>
          <w:color w:val="383838"/>
          <w:spacing w:val="19"/>
          <w:sz w:val="18"/>
        </w:rPr>
        <w:t xml:space="preserve"> </w:t>
      </w:r>
      <w:r w:rsidRPr="00882D7C">
        <w:rPr>
          <w:color w:val="383838"/>
          <w:sz w:val="18"/>
        </w:rPr>
        <w:t>(</w:t>
      </w:r>
      <w:hyperlink r:id="rId144">
        <w:r w:rsidRPr="00882D7C">
          <w:rPr>
            <w:color w:val="383838"/>
            <w:sz w:val="18"/>
          </w:rPr>
          <w:t>https://www.who.int/emergencies/diseases/novel-</w:t>
        </w:r>
      </w:hyperlink>
      <w:r w:rsidRPr="00882D7C">
        <w:rPr>
          <w:color w:val="383838"/>
          <w:spacing w:val="1"/>
          <w:sz w:val="18"/>
        </w:rPr>
        <w:t xml:space="preserve"> </w:t>
      </w:r>
      <w:hyperlink r:id="rId145">
        <w:r w:rsidRPr="00882D7C">
          <w:rPr>
            <w:color w:val="383838"/>
            <w:w w:val="105"/>
            <w:sz w:val="18"/>
          </w:rPr>
          <w:t>coronavirus-2019/question-and-answers-hub/q-a-detail/q-a-coronaviruses</w:t>
        </w:r>
      </w:hyperlink>
      <w:r w:rsidRPr="00882D7C">
        <w:rPr>
          <w:color w:val="383838"/>
          <w:w w:val="105"/>
          <w:sz w:val="18"/>
        </w:rPr>
        <w:t>).</w:t>
      </w:r>
    </w:p>
    <w:p w:rsidR="00EA0AB1" w:rsidRPr="00882D7C" w:rsidRDefault="00EA0AB1" w:rsidP="00696F9B">
      <w:pPr>
        <w:pStyle w:val="a6"/>
        <w:numPr>
          <w:ilvl w:val="0"/>
          <w:numId w:val="36"/>
        </w:numPr>
        <w:tabs>
          <w:tab w:val="left" w:pos="1474"/>
          <w:tab w:val="left" w:pos="1475"/>
        </w:tabs>
        <w:spacing w:before="1" w:line="278" w:lineRule="auto"/>
        <w:ind w:right="428"/>
        <w:jc w:val="left"/>
        <w:rPr>
          <w:sz w:val="18"/>
        </w:rPr>
      </w:pPr>
      <w:r w:rsidRPr="00882D7C">
        <w:rPr>
          <w:color w:val="383838"/>
          <w:sz w:val="18"/>
        </w:rPr>
        <w:t>Docherty AB, Harrison EM, Green CA, Hardwick HE, Pius R, Norman L et al. Features of 20 133 UK patients in hospital with COVID-19 using</w:t>
      </w:r>
      <w:r w:rsidRPr="00882D7C">
        <w:rPr>
          <w:color w:val="383838"/>
          <w:spacing w:val="-39"/>
          <w:sz w:val="18"/>
        </w:rPr>
        <w:t xml:space="preserve"> </w:t>
      </w:r>
      <w:r w:rsidRPr="00882D7C">
        <w:rPr>
          <w:color w:val="383838"/>
          <w:sz w:val="18"/>
        </w:rPr>
        <w:t>the</w:t>
      </w:r>
      <w:r w:rsidRPr="00882D7C">
        <w:rPr>
          <w:color w:val="383838"/>
          <w:spacing w:val="-3"/>
          <w:sz w:val="18"/>
        </w:rPr>
        <w:t xml:space="preserve"> </w:t>
      </w:r>
      <w:r w:rsidRPr="00882D7C">
        <w:rPr>
          <w:color w:val="383838"/>
          <w:sz w:val="18"/>
        </w:rPr>
        <w:t>ISARIC</w:t>
      </w:r>
      <w:r w:rsidRPr="00882D7C">
        <w:rPr>
          <w:color w:val="383838"/>
          <w:spacing w:val="-2"/>
          <w:sz w:val="18"/>
        </w:rPr>
        <w:t xml:space="preserve"> </w:t>
      </w:r>
      <w:r w:rsidRPr="00882D7C">
        <w:rPr>
          <w:color w:val="383838"/>
          <w:sz w:val="18"/>
        </w:rPr>
        <w:t>WHO</w:t>
      </w:r>
      <w:r w:rsidRPr="00882D7C">
        <w:rPr>
          <w:color w:val="383838"/>
          <w:spacing w:val="-2"/>
          <w:sz w:val="18"/>
        </w:rPr>
        <w:t xml:space="preserve"> </w:t>
      </w:r>
      <w:r w:rsidRPr="00882D7C">
        <w:rPr>
          <w:color w:val="383838"/>
          <w:sz w:val="18"/>
        </w:rPr>
        <w:t>Clinical</w:t>
      </w:r>
      <w:r w:rsidRPr="00882D7C">
        <w:rPr>
          <w:color w:val="383838"/>
          <w:spacing w:val="-2"/>
          <w:sz w:val="18"/>
        </w:rPr>
        <w:t xml:space="preserve"> </w:t>
      </w:r>
      <w:r w:rsidRPr="00882D7C">
        <w:rPr>
          <w:color w:val="383838"/>
          <w:sz w:val="18"/>
        </w:rPr>
        <w:t>Characterisation</w:t>
      </w:r>
      <w:r w:rsidRPr="00882D7C">
        <w:rPr>
          <w:color w:val="383838"/>
          <w:spacing w:val="-2"/>
          <w:sz w:val="18"/>
        </w:rPr>
        <w:t xml:space="preserve"> </w:t>
      </w:r>
      <w:r w:rsidRPr="00882D7C">
        <w:rPr>
          <w:color w:val="383838"/>
          <w:sz w:val="18"/>
        </w:rPr>
        <w:t>Protocol:</w:t>
      </w:r>
      <w:r w:rsidRPr="00882D7C">
        <w:rPr>
          <w:color w:val="383838"/>
          <w:spacing w:val="-2"/>
          <w:sz w:val="18"/>
        </w:rPr>
        <w:t xml:space="preserve"> </w:t>
      </w:r>
      <w:r w:rsidRPr="00882D7C">
        <w:rPr>
          <w:color w:val="383838"/>
          <w:sz w:val="18"/>
        </w:rPr>
        <w:t>prospective</w:t>
      </w:r>
      <w:r w:rsidRPr="00882D7C">
        <w:rPr>
          <w:color w:val="383838"/>
          <w:spacing w:val="-2"/>
          <w:sz w:val="18"/>
        </w:rPr>
        <w:t xml:space="preserve"> </w:t>
      </w:r>
      <w:r w:rsidRPr="00882D7C">
        <w:rPr>
          <w:color w:val="383838"/>
          <w:sz w:val="18"/>
        </w:rPr>
        <w:t>observational</w:t>
      </w:r>
      <w:r w:rsidRPr="00882D7C">
        <w:rPr>
          <w:color w:val="383838"/>
          <w:spacing w:val="-2"/>
          <w:sz w:val="18"/>
        </w:rPr>
        <w:t xml:space="preserve"> </w:t>
      </w:r>
      <w:r w:rsidRPr="00882D7C">
        <w:rPr>
          <w:color w:val="383838"/>
          <w:sz w:val="18"/>
        </w:rPr>
        <w:t>cohort</w:t>
      </w:r>
      <w:r w:rsidRPr="00882D7C">
        <w:rPr>
          <w:color w:val="383838"/>
          <w:spacing w:val="-2"/>
          <w:sz w:val="18"/>
        </w:rPr>
        <w:t xml:space="preserve"> </w:t>
      </w:r>
      <w:r w:rsidRPr="00882D7C">
        <w:rPr>
          <w:color w:val="383838"/>
          <w:sz w:val="18"/>
        </w:rPr>
        <w:t>study.</w:t>
      </w:r>
      <w:r w:rsidRPr="00882D7C">
        <w:rPr>
          <w:color w:val="383838"/>
          <w:spacing w:val="-3"/>
          <w:sz w:val="18"/>
        </w:rPr>
        <w:t xml:space="preserve"> </w:t>
      </w:r>
      <w:r w:rsidRPr="00882D7C">
        <w:rPr>
          <w:color w:val="383838"/>
          <w:sz w:val="18"/>
        </w:rPr>
        <w:t>BMJ.</w:t>
      </w:r>
      <w:r w:rsidRPr="00882D7C">
        <w:rPr>
          <w:color w:val="383838"/>
          <w:spacing w:val="-2"/>
          <w:sz w:val="18"/>
        </w:rPr>
        <w:t xml:space="preserve"> </w:t>
      </w:r>
      <w:r w:rsidRPr="00882D7C">
        <w:rPr>
          <w:color w:val="383838"/>
          <w:sz w:val="18"/>
        </w:rPr>
        <w:t>2020;369.</w:t>
      </w:r>
    </w:p>
    <w:p w:rsidR="00EA0AB1" w:rsidRPr="00882D7C" w:rsidRDefault="00EA0AB1" w:rsidP="00696F9B">
      <w:pPr>
        <w:pStyle w:val="a6"/>
        <w:numPr>
          <w:ilvl w:val="0"/>
          <w:numId w:val="36"/>
        </w:numPr>
        <w:tabs>
          <w:tab w:val="left" w:pos="1474"/>
          <w:tab w:val="left" w:pos="1475"/>
        </w:tabs>
        <w:spacing w:line="278" w:lineRule="auto"/>
        <w:ind w:right="698"/>
        <w:jc w:val="left"/>
        <w:rPr>
          <w:sz w:val="18"/>
        </w:rPr>
      </w:pPr>
      <w:r w:rsidRPr="00882D7C">
        <w:rPr>
          <w:color w:val="383838"/>
          <w:sz w:val="18"/>
        </w:rPr>
        <w:t>Transmission</w:t>
      </w:r>
      <w:r w:rsidRPr="00882D7C">
        <w:rPr>
          <w:color w:val="383838"/>
          <w:spacing w:val="1"/>
          <w:sz w:val="18"/>
        </w:rPr>
        <w:t xml:space="preserve"> </w:t>
      </w:r>
      <w:r w:rsidRPr="00882D7C">
        <w:rPr>
          <w:color w:val="383838"/>
          <w:sz w:val="18"/>
        </w:rPr>
        <w:t>of</w:t>
      </w:r>
      <w:r w:rsidRPr="00882D7C">
        <w:rPr>
          <w:color w:val="383838"/>
          <w:spacing w:val="1"/>
          <w:sz w:val="18"/>
        </w:rPr>
        <w:t xml:space="preserve"> </w:t>
      </w:r>
      <w:r w:rsidRPr="00882D7C">
        <w:rPr>
          <w:color w:val="383838"/>
          <w:sz w:val="18"/>
        </w:rPr>
        <w:t>SARS-CoV-2:</w:t>
      </w:r>
      <w:r w:rsidRPr="00882D7C">
        <w:rPr>
          <w:color w:val="383838"/>
          <w:spacing w:val="2"/>
          <w:sz w:val="18"/>
        </w:rPr>
        <w:t xml:space="preserve"> </w:t>
      </w:r>
      <w:r w:rsidRPr="00882D7C">
        <w:rPr>
          <w:color w:val="383838"/>
          <w:sz w:val="18"/>
        </w:rPr>
        <w:t>implications</w:t>
      </w:r>
      <w:r w:rsidRPr="00882D7C">
        <w:rPr>
          <w:color w:val="383838"/>
          <w:spacing w:val="1"/>
          <w:sz w:val="18"/>
        </w:rPr>
        <w:t xml:space="preserve"> </w:t>
      </w:r>
      <w:r w:rsidRPr="00882D7C">
        <w:rPr>
          <w:color w:val="383838"/>
          <w:sz w:val="18"/>
        </w:rPr>
        <w:t>for</w:t>
      </w:r>
      <w:r w:rsidRPr="00882D7C">
        <w:rPr>
          <w:color w:val="383838"/>
          <w:spacing w:val="1"/>
          <w:sz w:val="18"/>
        </w:rPr>
        <w:t xml:space="preserve"> </w:t>
      </w:r>
      <w:r w:rsidRPr="00882D7C">
        <w:rPr>
          <w:color w:val="383838"/>
          <w:sz w:val="18"/>
        </w:rPr>
        <w:t>infection</w:t>
      </w:r>
      <w:r w:rsidRPr="00882D7C">
        <w:rPr>
          <w:color w:val="383838"/>
          <w:spacing w:val="2"/>
          <w:sz w:val="18"/>
        </w:rPr>
        <w:t xml:space="preserve"> </w:t>
      </w:r>
      <w:r w:rsidRPr="00882D7C">
        <w:rPr>
          <w:color w:val="383838"/>
          <w:sz w:val="18"/>
        </w:rPr>
        <w:t>prevention</w:t>
      </w:r>
      <w:r w:rsidRPr="00882D7C">
        <w:rPr>
          <w:color w:val="383838"/>
          <w:spacing w:val="1"/>
          <w:sz w:val="18"/>
        </w:rPr>
        <w:t xml:space="preserve"> </w:t>
      </w:r>
      <w:r w:rsidRPr="00882D7C">
        <w:rPr>
          <w:color w:val="383838"/>
          <w:sz w:val="18"/>
        </w:rPr>
        <w:t>precautions.</w:t>
      </w:r>
      <w:r w:rsidRPr="00882D7C">
        <w:rPr>
          <w:color w:val="383838"/>
          <w:spacing w:val="2"/>
          <w:sz w:val="18"/>
        </w:rPr>
        <w:t xml:space="preserve"> </w:t>
      </w:r>
      <w:r w:rsidRPr="00882D7C">
        <w:rPr>
          <w:color w:val="383838"/>
          <w:sz w:val="18"/>
        </w:rPr>
        <w:t>Scientific</w:t>
      </w:r>
      <w:r w:rsidRPr="00882D7C">
        <w:rPr>
          <w:color w:val="383838"/>
          <w:spacing w:val="1"/>
          <w:sz w:val="18"/>
        </w:rPr>
        <w:t xml:space="preserve"> </w:t>
      </w:r>
      <w:r w:rsidRPr="00882D7C">
        <w:rPr>
          <w:color w:val="383838"/>
          <w:sz w:val="18"/>
        </w:rPr>
        <w:t>brief.</w:t>
      </w:r>
      <w:r w:rsidRPr="00882D7C">
        <w:rPr>
          <w:color w:val="383838"/>
          <w:spacing w:val="1"/>
          <w:sz w:val="18"/>
        </w:rPr>
        <w:t xml:space="preserve"> </w:t>
      </w:r>
      <w:r w:rsidRPr="00882D7C">
        <w:rPr>
          <w:color w:val="383838"/>
          <w:sz w:val="18"/>
        </w:rPr>
        <w:t>9</w:t>
      </w:r>
      <w:r w:rsidRPr="00882D7C">
        <w:rPr>
          <w:color w:val="383838"/>
          <w:spacing w:val="2"/>
          <w:sz w:val="18"/>
        </w:rPr>
        <w:t xml:space="preserve"> </w:t>
      </w:r>
      <w:r w:rsidRPr="00882D7C">
        <w:rPr>
          <w:color w:val="383838"/>
          <w:sz w:val="18"/>
        </w:rPr>
        <w:t>July</w:t>
      </w:r>
      <w:r w:rsidRPr="00882D7C">
        <w:rPr>
          <w:color w:val="383838"/>
          <w:spacing w:val="1"/>
          <w:sz w:val="18"/>
        </w:rPr>
        <w:t xml:space="preserve"> </w:t>
      </w:r>
      <w:r w:rsidRPr="00882D7C">
        <w:rPr>
          <w:color w:val="383838"/>
          <w:sz w:val="18"/>
        </w:rPr>
        <w:t>2020.</w:t>
      </w:r>
      <w:r w:rsidRPr="00882D7C">
        <w:rPr>
          <w:color w:val="383838"/>
          <w:spacing w:val="1"/>
          <w:sz w:val="18"/>
        </w:rPr>
        <w:t xml:space="preserve"> </w:t>
      </w:r>
      <w:r w:rsidRPr="00882D7C">
        <w:rPr>
          <w:color w:val="383838"/>
          <w:sz w:val="18"/>
        </w:rPr>
        <w:t>Geneva:</w:t>
      </w:r>
      <w:r w:rsidRPr="00882D7C">
        <w:rPr>
          <w:color w:val="383838"/>
          <w:spacing w:val="2"/>
          <w:sz w:val="18"/>
        </w:rPr>
        <w:t xml:space="preserve"> </w:t>
      </w:r>
      <w:r w:rsidRPr="00882D7C">
        <w:rPr>
          <w:color w:val="383838"/>
          <w:sz w:val="18"/>
        </w:rPr>
        <w:t>World</w:t>
      </w:r>
      <w:r w:rsidRPr="00882D7C">
        <w:rPr>
          <w:color w:val="383838"/>
          <w:spacing w:val="1"/>
          <w:sz w:val="18"/>
        </w:rPr>
        <w:t xml:space="preserve"> </w:t>
      </w:r>
      <w:r w:rsidRPr="00882D7C">
        <w:rPr>
          <w:color w:val="383838"/>
          <w:sz w:val="18"/>
        </w:rPr>
        <w:t>Health</w:t>
      </w:r>
      <w:r w:rsidRPr="00882D7C">
        <w:rPr>
          <w:color w:val="383838"/>
          <w:spacing w:val="1"/>
          <w:sz w:val="18"/>
        </w:rPr>
        <w:t xml:space="preserve"> </w:t>
      </w:r>
      <w:r w:rsidRPr="00882D7C">
        <w:rPr>
          <w:color w:val="383838"/>
          <w:w w:val="105"/>
          <w:sz w:val="18"/>
        </w:rPr>
        <w:t>Organization;</w:t>
      </w:r>
      <w:r w:rsidRPr="00882D7C">
        <w:rPr>
          <w:color w:val="383838"/>
          <w:spacing w:val="1"/>
          <w:w w:val="105"/>
          <w:sz w:val="18"/>
        </w:rPr>
        <w:t xml:space="preserve"> </w:t>
      </w:r>
      <w:r w:rsidRPr="00882D7C">
        <w:rPr>
          <w:color w:val="383838"/>
          <w:w w:val="105"/>
          <w:sz w:val="18"/>
        </w:rPr>
        <w:t>2020</w:t>
      </w:r>
      <w:r w:rsidRPr="00882D7C">
        <w:rPr>
          <w:color w:val="383838"/>
          <w:spacing w:val="1"/>
          <w:w w:val="105"/>
          <w:sz w:val="18"/>
        </w:rPr>
        <w:t xml:space="preserve"> </w:t>
      </w:r>
      <w:r w:rsidRPr="00882D7C">
        <w:rPr>
          <w:color w:val="383838"/>
          <w:w w:val="105"/>
          <w:sz w:val="18"/>
        </w:rPr>
        <w:t>(</w:t>
      </w:r>
      <w:hyperlink r:id="rId146">
        <w:r w:rsidRPr="00882D7C">
          <w:rPr>
            <w:color w:val="383838"/>
            <w:w w:val="105"/>
            <w:sz w:val="18"/>
          </w:rPr>
          <w:t>https://www.who.int/publications/i/item/modes-of-transmission-of-virus-causing-covid-19-implications-for-ipc-</w:t>
        </w:r>
      </w:hyperlink>
      <w:r w:rsidRPr="00882D7C">
        <w:rPr>
          <w:color w:val="383838"/>
          <w:spacing w:val="1"/>
          <w:w w:val="105"/>
          <w:sz w:val="18"/>
        </w:rPr>
        <w:t xml:space="preserve"> </w:t>
      </w:r>
      <w:hyperlink r:id="rId147">
        <w:r w:rsidRPr="00882D7C">
          <w:rPr>
            <w:color w:val="383838"/>
            <w:w w:val="105"/>
            <w:sz w:val="18"/>
          </w:rPr>
          <w:t>precaution-recommendations</w:t>
        </w:r>
      </w:hyperlink>
      <w:r w:rsidRPr="00882D7C">
        <w:rPr>
          <w:color w:val="383838"/>
          <w:w w:val="105"/>
          <w:sz w:val="18"/>
        </w:rPr>
        <w:t>).</w:t>
      </w:r>
    </w:p>
    <w:p w:rsidR="00EA0AB1" w:rsidRPr="00882D7C" w:rsidRDefault="00EA0AB1" w:rsidP="00696F9B">
      <w:pPr>
        <w:pStyle w:val="a6"/>
        <w:numPr>
          <w:ilvl w:val="0"/>
          <w:numId w:val="36"/>
        </w:numPr>
        <w:tabs>
          <w:tab w:val="left" w:pos="1474"/>
          <w:tab w:val="left" w:pos="1475"/>
        </w:tabs>
        <w:spacing w:before="2" w:line="278" w:lineRule="auto"/>
        <w:ind w:right="521"/>
        <w:jc w:val="left"/>
        <w:rPr>
          <w:sz w:val="18"/>
        </w:rPr>
      </w:pPr>
      <w:r w:rsidRPr="00882D7C">
        <w:rPr>
          <w:color w:val="383838"/>
          <w:sz w:val="18"/>
        </w:rPr>
        <w:t>Cleaning</w:t>
      </w:r>
      <w:r w:rsidRPr="00882D7C">
        <w:rPr>
          <w:color w:val="383838"/>
          <w:spacing w:val="6"/>
          <w:sz w:val="18"/>
        </w:rPr>
        <w:t xml:space="preserve"> </w:t>
      </w:r>
      <w:r w:rsidRPr="00882D7C">
        <w:rPr>
          <w:color w:val="383838"/>
          <w:sz w:val="18"/>
        </w:rPr>
        <w:t>and</w:t>
      </w:r>
      <w:r w:rsidRPr="00882D7C">
        <w:rPr>
          <w:color w:val="383838"/>
          <w:spacing w:val="7"/>
          <w:sz w:val="18"/>
        </w:rPr>
        <w:t xml:space="preserve"> </w:t>
      </w:r>
      <w:r w:rsidRPr="00882D7C">
        <w:rPr>
          <w:color w:val="383838"/>
          <w:sz w:val="18"/>
        </w:rPr>
        <w:t>disinfection</w:t>
      </w:r>
      <w:r w:rsidRPr="00882D7C">
        <w:rPr>
          <w:color w:val="383838"/>
          <w:spacing w:val="7"/>
          <w:sz w:val="18"/>
        </w:rPr>
        <w:t xml:space="preserve"> </w:t>
      </w:r>
      <w:r w:rsidRPr="00882D7C">
        <w:rPr>
          <w:color w:val="383838"/>
          <w:sz w:val="18"/>
        </w:rPr>
        <w:t>of</w:t>
      </w:r>
      <w:r w:rsidRPr="00882D7C">
        <w:rPr>
          <w:color w:val="383838"/>
          <w:spacing w:val="7"/>
          <w:sz w:val="18"/>
        </w:rPr>
        <w:t xml:space="preserve"> </w:t>
      </w:r>
      <w:r w:rsidRPr="00882D7C">
        <w:rPr>
          <w:color w:val="383838"/>
          <w:sz w:val="18"/>
        </w:rPr>
        <w:t>environmental</w:t>
      </w:r>
      <w:r w:rsidRPr="00882D7C">
        <w:rPr>
          <w:color w:val="383838"/>
          <w:spacing w:val="7"/>
          <w:sz w:val="18"/>
        </w:rPr>
        <w:t xml:space="preserve"> </w:t>
      </w:r>
      <w:r w:rsidRPr="00882D7C">
        <w:rPr>
          <w:color w:val="383838"/>
          <w:sz w:val="18"/>
        </w:rPr>
        <w:t>surfaces</w:t>
      </w:r>
      <w:r w:rsidRPr="00882D7C">
        <w:rPr>
          <w:color w:val="383838"/>
          <w:spacing w:val="7"/>
          <w:sz w:val="18"/>
        </w:rPr>
        <w:t xml:space="preserve"> </w:t>
      </w:r>
      <w:r w:rsidRPr="00882D7C">
        <w:rPr>
          <w:color w:val="383838"/>
          <w:sz w:val="18"/>
        </w:rPr>
        <w:t>in</w:t>
      </w:r>
      <w:r w:rsidRPr="00882D7C">
        <w:rPr>
          <w:color w:val="383838"/>
          <w:spacing w:val="7"/>
          <w:sz w:val="18"/>
        </w:rPr>
        <w:t xml:space="preserve"> </w:t>
      </w:r>
      <w:r w:rsidRPr="00882D7C">
        <w:rPr>
          <w:color w:val="383838"/>
          <w:sz w:val="18"/>
        </w:rPr>
        <w:t>the</w:t>
      </w:r>
      <w:r w:rsidRPr="00882D7C">
        <w:rPr>
          <w:color w:val="383838"/>
          <w:spacing w:val="7"/>
          <w:sz w:val="18"/>
        </w:rPr>
        <w:t xml:space="preserve"> </w:t>
      </w:r>
      <w:r w:rsidRPr="00882D7C">
        <w:rPr>
          <w:color w:val="383838"/>
          <w:sz w:val="18"/>
        </w:rPr>
        <w:t>context</w:t>
      </w:r>
      <w:r w:rsidRPr="00882D7C">
        <w:rPr>
          <w:color w:val="383838"/>
          <w:spacing w:val="6"/>
          <w:sz w:val="18"/>
        </w:rPr>
        <w:t xml:space="preserve"> </w:t>
      </w:r>
      <w:r w:rsidRPr="00882D7C">
        <w:rPr>
          <w:color w:val="383838"/>
          <w:sz w:val="18"/>
        </w:rPr>
        <w:t>of</w:t>
      </w:r>
      <w:r w:rsidRPr="00882D7C">
        <w:rPr>
          <w:color w:val="383838"/>
          <w:spacing w:val="7"/>
          <w:sz w:val="18"/>
        </w:rPr>
        <w:t xml:space="preserve"> </w:t>
      </w:r>
      <w:r w:rsidRPr="00882D7C">
        <w:rPr>
          <w:color w:val="383838"/>
          <w:sz w:val="18"/>
        </w:rPr>
        <w:t>COVID-19.</w:t>
      </w:r>
      <w:r w:rsidRPr="00882D7C">
        <w:rPr>
          <w:color w:val="383838"/>
          <w:spacing w:val="7"/>
          <w:sz w:val="18"/>
        </w:rPr>
        <w:t xml:space="preserve"> </w:t>
      </w:r>
      <w:r w:rsidRPr="00882D7C">
        <w:rPr>
          <w:color w:val="383838"/>
          <w:sz w:val="18"/>
        </w:rPr>
        <w:t>16</w:t>
      </w:r>
      <w:r w:rsidRPr="00882D7C">
        <w:rPr>
          <w:color w:val="383838"/>
          <w:spacing w:val="7"/>
          <w:sz w:val="18"/>
        </w:rPr>
        <w:t xml:space="preserve"> </w:t>
      </w:r>
      <w:r w:rsidRPr="00882D7C">
        <w:rPr>
          <w:color w:val="383838"/>
          <w:sz w:val="18"/>
        </w:rPr>
        <w:t>May</w:t>
      </w:r>
      <w:r w:rsidRPr="00882D7C">
        <w:rPr>
          <w:color w:val="383838"/>
          <w:spacing w:val="7"/>
          <w:sz w:val="18"/>
        </w:rPr>
        <w:t xml:space="preserve"> </w:t>
      </w:r>
      <w:r w:rsidRPr="00882D7C">
        <w:rPr>
          <w:color w:val="383838"/>
          <w:sz w:val="18"/>
        </w:rPr>
        <w:t>2020.</w:t>
      </w:r>
      <w:r w:rsidRPr="00882D7C">
        <w:rPr>
          <w:color w:val="383838"/>
          <w:spacing w:val="7"/>
          <w:sz w:val="18"/>
        </w:rPr>
        <w:t xml:space="preserve"> </w:t>
      </w:r>
      <w:r w:rsidRPr="00882D7C">
        <w:rPr>
          <w:color w:val="383838"/>
          <w:sz w:val="18"/>
        </w:rPr>
        <w:t>Geneva:</w:t>
      </w:r>
      <w:r w:rsidRPr="00882D7C">
        <w:rPr>
          <w:color w:val="383838"/>
          <w:spacing w:val="7"/>
          <w:sz w:val="18"/>
        </w:rPr>
        <w:t xml:space="preserve"> </w:t>
      </w:r>
      <w:r w:rsidRPr="00882D7C">
        <w:rPr>
          <w:color w:val="383838"/>
          <w:sz w:val="18"/>
        </w:rPr>
        <w:t>World</w:t>
      </w:r>
      <w:r w:rsidRPr="00882D7C">
        <w:rPr>
          <w:color w:val="383838"/>
          <w:spacing w:val="7"/>
          <w:sz w:val="18"/>
        </w:rPr>
        <w:t xml:space="preserve"> </w:t>
      </w:r>
      <w:r w:rsidRPr="00882D7C">
        <w:rPr>
          <w:color w:val="383838"/>
          <w:sz w:val="18"/>
        </w:rPr>
        <w:t>Health</w:t>
      </w:r>
      <w:r w:rsidRPr="00882D7C">
        <w:rPr>
          <w:color w:val="383838"/>
          <w:spacing w:val="7"/>
          <w:sz w:val="18"/>
        </w:rPr>
        <w:t xml:space="preserve"> </w:t>
      </w:r>
      <w:r w:rsidRPr="00882D7C">
        <w:rPr>
          <w:color w:val="383838"/>
          <w:sz w:val="18"/>
        </w:rPr>
        <w:t>Organization;</w:t>
      </w:r>
      <w:r w:rsidRPr="00882D7C">
        <w:rPr>
          <w:color w:val="383838"/>
          <w:spacing w:val="6"/>
          <w:sz w:val="18"/>
        </w:rPr>
        <w:t xml:space="preserve"> </w:t>
      </w:r>
      <w:r w:rsidRPr="00882D7C">
        <w:rPr>
          <w:color w:val="383838"/>
          <w:sz w:val="18"/>
        </w:rPr>
        <w:t>2020</w:t>
      </w:r>
      <w:r w:rsidRPr="00882D7C">
        <w:rPr>
          <w:color w:val="383838"/>
          <w:spacing w:val="1"/>
          <w:sz w:val="18"/>
        </w:rPr>
        <w:t xml:space="preserve"> </w:t>
      </w:r>
      <w:r w:rsidRPr="00882D7C">
        <w:rPr>
          <w:color w:val="383838"/>
          <w:w w:val="105"/>
          <w:sz w:val="18"/>
        </w:rPr>
        <w:t>(</w:t>
      </w:r>
      <w:hyperlink r:id="rId148">
        <w:r w:rsidRPr="00882D7C">
          <w:rPr>
            <w:color w:val="383838"/>
            <w:w w:val="105"/>
            <w:sz w:val="18"/>
          </w:rPr>
          <w:t>https://www.who.int/publications/i/item/cleaning-and-disinfection-of-environmental-surfaces-inthe-context-of-covid-19</w:t>
        </w:r>
      </w:hyperlink>
      <w:r w:rsidRPr="00882D7C">
        <w:rPr>
          <w:color w:val="383838"/>
          <w:w w:val="105"/>
          <w:sz w:val="18"/>
        </w:rPr>
        <w:t>).</w:t>
      </w:r>
    </w:p>
    <w:p w:rsidR="00EA0AB1" w:rsidRPr="00882D7C" w:rsidRDefault="00EA0AB1" w:rsidP="00696F9B">
      <w:pPr>
        <w:pStyle w:val="a6"/>
        <w:numPr>
          <w:ilvl w:val="0"/>
          <w:numId w:val="36"/>
        </w:numPr>
        <w:tabs>
          <w:tab w:val="left" w:pos="1474"/>
          <w:tab w:val="left" w:pos="1475"/>
        </w:tabs>
        <w:spacing w:line="278" w:lineRule="auto"/>
        <w:ind w:right="791"/>
        <w:jc w:val="left"/>
        <w:rPr>
          <w:sz w:val="18"/>
        </w:rPr>
      </w:pPr>
      <w:r w:rsidRPr="00882D7C">
        <w:rPr>
          <w:color w:val="383838"/>
          <w:sz w:val="18"/>
        </w:rPr>
        <w:t>Water,</w:t>
      </w:r>
      <w:r w:rsidRPr="00882D7C">
        <w:rPr>
          <w:color w:val="383838"/>
          <w:spacing w:val="1"/>
          <w:sz w:val="18"/>
        </w:rPr>
        <w:t xml:space="preserve"> </w:t>
      </w:r>
      <w:r w:rsidRPr="00882D7C">
        <w:rPr>
          <w:color w:val="383838"/>
          <w:sz w:val="18"/>
        </w:rPr>
        <w:t>sanitation,</w:t>
      </w:r>
      <w:r w:rsidRPr="00882D7C">
        <w:rPr>
          <w:color w:val="383838"/>
          <w:spacing w:val="1"/>
          <w:sz w:val="18"/>
        </w:rPr>
        <w:t xml:space="preserve"> </w:t>
      </w:r>
      <w:r w:rsidRPr="00882D7C">
        <w:rPr>
          <w:color w:val="383838"/>
          <w:sz w:val="18"/>
        </w:rPr>
        <w:t>hygiene,</w:t>
      </w:r>
      <w:r w:rsidRPr="00882D7C">
        <w:rPr>
          <w:color w:val="383838"/>
          <w:spacing w:val="1"/>
          <w:sz w:val="18"/>
        </w:rPr>
        <w:t xml:space="preserve"> </w:t>
      </w:r>
      <w:r w:rsidRPr="00882D7C">
        <w:rPr>
          <w:color w:val="383838"/>
          <w:sz w:val="18"/>
        </w:rPr>
        <w:t>and</w:t>
      </w:r>
      <w:r w:rsidRPr="00882D7C">
        <w:rPr>
          <w:color w:val="383838"/>
          <w:spacing w:val="1"/>
          <w:sz w:val="18"/>
        </w:rPr>
        <w:t xml:space="preserve"> </w:t>
      </w:r>
      <w:r w:rsidRPr="00882D7C">
        <w:rPr>
          <w:color w:val="383838"/>
          <w:sz w:val="18"/>
        </w:rPr>
        <w:t>waste</w:t>
      </w:r>
      <w:r w:rsidRPr="00882D7C">
        <w:rPr>
          <w:color w:val="383838"/>
          <w:spacing w:val="2"/>
          <w:sz w:val="18"/>
        </w:rPr>
        <w:t xml:space="preserve"> </w:t>
      </w:r>
      <w:r w:rsidRPr="00882D7C">
        <w:rPr>
          <w:color w:val="383838"/>
          <w:sz w:val="18"/>
        </w:rPr>
        <w:t>management</w:t>
      </w:r>
      <w:r w:rsidRPr="00882D7C">
        <w:rPr>
          <w:color w:val="383838"/>
          <w:spacing w:val="1"/>
          <w:sz w:val="18"/>
        </w:rPr>
        <w:t xml:space="preserve"> </w:t>
      </w:r>
      <w:r w:rsidRPr="00882D7C">
        <w:rPr>
          <w:color w:val="383838"/>
          <w:sz w:val="18"/>
        </w:rPr>
        <w:t>for</w:t>
      </w:r>
      <w:r w:rsidRPr="00882D7C">
        <w:rPr>
          <w:color w:val="383838"/>
          <w:spacing w:val="1"/>
          <w:sz w:val="18"/>
        </w:rPr>
        <w:t xml:space="preserve"> </w:t>
      </w:r>
      <w:r w:rsidRPr="00882D7C">
        <w:rPr>
          <w:color w:val="383838"/>
          <w:sz w:val="18"/>
        </w:rPr>
        <w:t>SARS-CoV-2,</w:t>
      </w:r>
      <w:r w:rsidRPr="00882D7C">
        <w:rPr>
          <w:color w:val="383838"/>
          <w:spacing w:val="1"/>
          <w:sz w:val="18"/>
        </w:rPr>
        <w:t xml:space="preserve"> </w:t>
      </w:r>
      <w:r w:rsidRPr="00882D7C">
        <w:rPr>
          <w:color w:val="383838"/>
          <w:sz w:val="18"/>
        </w:rPr>
        <w:t>the</w:t>
      </w:r>
      <w:r w:rsidRPr="00882D7C">
        <w:rPr>
          <w:color w:val="383838"/>
          <w:spacing w:val="1"/>
          <w:sz w:val="18"/>
        </w:rPr>
        <w:t xml:space="preserve"> </w:t>
      </w:r>
      <w:r w:rsidRPr="00882D7C">
        <w:rPr>
          <w:color w:val="383838"/>
          <w:sz w:val="18"/>
        </w:rPr>
        <w:t>virus</w:t>
      </w:r>
      <w:r w:rsidRPr="00882D7C">
        <w:rPr>
          <w:color w:val="383838"/>
          <w:spacing w:val="2"/>
          <w:sz w:val="18"/>
        </w:rPr>
        <w:t xml:space="preserve"> </w:t>
      </w:r>
      <w:r w:rsidRPr="00882D7C">
        <w:rPr>
          <w:color w:val="383838"/>
          <w:sz w:val="18"/>
        </w:rPr>
        <w:t>that</w:t>
      </w:r>
      <w:r w:rsidRPr="00882D7C">
        <w:rPr>
          <w:color w:val="383838"/>
          <w:spacing w:val="1"/>
          <w:sz w:val="18"/>
        </w:rPr>
        <w:t xml:space="preserve"> </w:t>
      </w:r>
      <w:r w:rsidRPr="00882D7C">
        <w:rPr>
          <w:color w:val="383838"/>
          <w:sz w:val="18"/>
        </w:rPr>
        <w:t>causes</w:t>
      </w:r>
      <w:r w:rsidRPr="00882D7C">
        <w:rPr>
          <w:color w:val="383838"/>
          <w:spacing w:val="1"/>
          <w:sz w:val="18"/>
        </w:rPr>
        <w:t xml:space="preserve"> </w:t>
      </w:r>
      <w:r w:rsidRPr="00882D7C">
        <w:rPr>
          <w:color w:val="383838"/>
          <w:sz w:val="18"/>
        </w:rPr>
        <w:t>COVID-19.</w:t>
      </w:r>
      <w:r w:rsidRPr="00882D7C">
        <w:rPr>
          <w:color w:val="383838"/>
          <w:spacing w:val="1"/>
          <w:sz w:val="18"/>
        </w:rPr>
        <w:t xml:space="preserve"> </w:t>
      </w:r>
      <w:r w:rsidRPr="00882D7C">
        <w:rPr>
          <w:color w:val="383838"/>
          <w:sz w:val="18"/>
        </w:rPr>
        <w:t>Interim</w:t>
      </w:r>
      <w:r w:rsidRPr="00882D7C">
        <w:rPr>
          <w:color w:val="383838"/>
          <w:spacing w:val="1"/>
          <w:sz w:val="18"/>
        </w:rPr>
        <w:t xml:space="preserve"> </w:t>
      </w:r>
      <w:r w:rsidRPr="00882D7C">
        <w:rPr>
          <w:color w:val="383838"/>
          <w:sz w:val="18"/>
        </w:rPr>
        <w:t>guidance.</w:t>
      </w:r>
      <w:r w:rsidRPr="00882D7C">
        <w:rPr>
          <w:color w:val="383838"/>
          <w:spacing w:val="2"/>
          <w:sz w:val="18"/>
        </w:rPr>
        <w:t xml:space="preserve"> </w:t>
      </w:r>
      <w:r w:rsidRPr="00882D7C">
        <w:rPr>
          <w:color w:val="383838"/>
          <w:sz w:val="18"/>
        </w:rPr>
        <w:t>29</w:t>
      </w:r>
      <w:r w:rsidRPr="00882D7C">
        <w:rPr>
          <w:color w:val="383838"/>
          <w:spacing w:val="1"/>
          <w:sz w:val="18"/>
        </w:rPr>
        <w:t xml:space="preserve"> </w:t>
      </w:r>
      <w:r w:rsidRPr="00882D7C">
        <w:rPr>
          <w:color w:val="383838"/>
          <w:sz w:val="18"/>
        </w:rPr>
        <w:t>July</w:t>
      </w:r>
      <w:r w:rsidRPr="00882D7C">
        <w:rPr>
          <w:color w:val="383838"/>
          <w:spacing w:val="1"/>
          <w:sz w:val="18"/>
        </w:rPr>
        <w:t xml:space="preserve"> </w:t>
      </w:r>
      <w:r w:rsidRPr="00882D7C">
        <w:rPr>
          <w:color w:val="383838"/>
          <w:sz w:val="18"/>
        </w:rPr>
        <w:t>2020.</w:t>
      </w:r>
      <w:r w:rsidRPr="00882D7C">
        <w:rPr>
          <w:color w:val="383838"/>
          <w:spacing w:val="1"/>
          <w:sz w:val="18"/>
        </w:rPr>
        <w:t xml:space="preserve"> </w:t>
      </w:r>
      <w:r w:rsidRPr="00882D7C">
        <w:rPr>
          <w:color w:val="383838"/>
          <w:spacing w:val="2"/>
          <w:w w:val="90"/>
          <w:sz w:val="18"/>
        </w:rPr>
        <w:t>G</w:t>
      </w:r>
      <w:r w:rsidRPr="00882D7C">
        <w:rPr>
          <w:color w:val="383838"/>
          <w:w w:val="98"/>
          <w:sz w:val="18"/>
        </w:rPr>
        <w:t>e</w:t>
      </w:r>
      <w:r w:rsidRPr="00882D7C">
        <w:rPr>
          <w:color w:val="383838"/>
          <w:spacing w:val="1"/>
          <w:w w:val="103"/>
          <w:sz w:val="18"/>
        </w:rPr>
        <w:t>n</w:t>
      </w:r>
      <w:r w:rsidRPr="00882D7C">
        <w:rPr>
          <w:color w:val="383838"/>
          <w:spacing w:val="1"/>
          <w:w w:val="98"/>
          <w:sz w:val="18"/>
        </w:rPr>
        <w:t>e</w:t>
      </w:r>
      <w:r w:rsidRPr="00882D7C">
        <w:rPr>
          <w:color w:val="383838"/>
          <w:w w:val="96"/>
          <w:sz w:val="18"/>
        </w:rPr>
        <w:t>v</w:t>
      </w:r>
      <w:r w:rsidRPr="00882D7C">
        <w:rPr>
          <w:color w:val="383838"/>
          <w:spacing w:val="-3"/>
          <w:w w:val="101"/>
          <w:sz w:val="18"/>
        </w:rPr>
        <w:t>a</w:t>
      </w:r>
      <w:r w:rsidRPr="00882D7C">
        <w:rPr>
          <w:color w:val="383838"/>
          <w:w w:val="104"/>
          <w:sz w:val="18"/>
        </w:rPr>
        <w:t>:</w:t>
      </w:r>
      <w:r w:rsidRPr="00882D7C">
        <w:rPr>
          <w:color w:val="383838"/>
          <w:spacing w:val="-3"/>
          <w:sz w:val="18"/>
        </w:rPr>
        <w:t xml:space="preserve"> </w:t>
      </w:r>
      <w:r w:rsidRPr="00882D7C">
        <w:rPr>
          <w:color w:val="383838"/>
          <w:spacing w:val="-2"/>
          <w:w w:val="101"/>
          <w:sz w:val="18"/>
        </w:rPr>
        <w:t>W</w:t>
      </w:r>
      <w:r w:rsidRPr="00882D7C">
        <w:rPr>
          <w:color w:val="383838"/>
          <w:spacing w:val="1"/>
          <w:w w:val="102"/>
          <w:sz w:val="18"/>
        </w:rPr>
        <w:t>o</w:t>
      </w:r>
      <w:r w:rsidRPr="00882D7C">
        <w:rPr>
          <w:color w:val="383838"/>
          <w:spacing w:val="2"/>
          <w:w w:val="104"/>
          <w:sz w:val="18"/>
        </w:rPr>
        <w:t>r</w:t>
      </w:r>
      <w:r w:rsidRPr="00882D7C">
        <w:rPr>
          <w:color w:val="383838"/>
          <w:spacing w:val="1"/>
          <w:w w:val="114"/>
          <w:sz w:val="18"/>
        </w:rPr>
        <w:t>l</w:t>
      </w:r>
      <w:r w:rsidRPr="00882D7C">
        <w:rPr>
          <w:color w:val="383838"/>
          <w:w w:val="105"/>
          <w:sz w:val="18"/>
        </w:rPr>
        <w:t>d</w:t>
      </w:r>
      <w:r w:rsidRPr="00882D7C">
        <w:rPr>
          <w:color w:val="383838"/>
          <w:spacing w:val="-3"/>
          <w:sz w:val="18"/>
        </w:rPr>
        <w:t xml:space="preserve"> </w:t>
      </w:r>
      <w:r w:rsidRPr="00882D7C">
        <w:rPr>
          <w:color w:val="383838"/>
          <w:spacing w:val="1"/>
          <w:w w:val="94"/>
          <w:sz w:val="18"/>
        </w:rPr>
        <w:t>H</w:t>
      </w:r>
      <w:r w:rsidRPr="00882D7C">
        <w:rPr>
          <w:color w:val="383838"/>
          <w:w w:val="98"/>
          <w:sz w:val="18"/>
        </w:rPr>
        <w:t>e</w:t>
      </w:r>
      <w:r w:rsidRPr="00882D7C">
        <w:rPr>
          <w:color w:val="383838"/>
          <w:spacing w:val="1"/>
          <w:w w:val="101"/>
          <w:sz w:val="18"/>
        </w:rPr>
        <w:t>a</w:t>
      </w:r>
      <w:r w:rsidRPr="00882D7C">
        <w:rPr>
          <w:color w:val="383838"/>
          <w:spacing w:val="2"/>
          <w:w w:val="114"/>
          <w:sz w:val="18"/>
        </w:rPr>
        <w:t>l</w:t>
      </w:r>
      <w:r w:rsidRPr="00882D7C">
        <w:rPr>
          <w:color w:val="383838"/>
          <w:spacing w:val="2"/>
          <w:w w:val="121"/>
          <w:sz w:val="18"/>
        </w:rPr>
        <w:t>t</w:t>
      </w:r>
      <w:r w:rsidRPr="00882D7C">
        <w:rPr>
          <w:color w:val="383838"/>
          <w:w w:val="103"/>
          <w:sz w:val="18"/>
        </w:rPr>
        <w:t>h</w:t>
      </w:r>
      <w:r w:rsidRPr="00882D7C">
        <w:rPr>
          <w:color w:val="383838"/>
          <w:spacing w:val="-3"/>
          <w:sz w:val="18"/>
        </w:rPr>
        <w:t xml:space="preserve"> </w:t>
      </w:r>
      <w:r w:rsidRPr="00882D7C">
        <w:rPr>
          <w:color w:val="383838"/>
          <w:spacing w:val="2"/>
          <w:w w:val="93"/>
          <w:sz w:val="18"/>
        </w:rPr>
        <w:t>O</w:t>
      </w:r>
      <w:r w:rsidRPr="00882D7C">
        <w:rPr>
          <w:color w:val="383838"/>
          <w:spacing w:val="1"/>
          <w:w w:val="104"/>
          <w:sz w:val="18"/>
        </w:rPr>
        <w:t>r</w:t>
      </w:r>
      <w:r w:rsidRPr="00882D7C">
        <w:rPr>
          <w:color w:val="383838"/>
          <w:w w:val="104"/>
          <w:sz w:val="18"/>
        </w:rPr>
        <w:t>g</w:t>
      </w:r>
      <w:r w:rsidRPr="00882D7C">
        <w:rPr>
          <w:color w:val="383838"/>
          <w:spacing w:val="1"/>
          <w:w w:val="101"/>
          <w:sz w:val="18"/>
        </w:rPr>
        <w:t>a</w:t>
      </w:r>
      <w:r w:rsidRPr="00882D7C">
        <w:rPr>
          <w:color w:val="383838"/>
          <w:w w:val="103"/>
          <w:sz w:val="18"/>
        </w:rPr>
        <w:t>n</w:t>
      </w:r>
      <w:r w:rsidRPr="00882D7C">
        <w:rPr>
          <w:color w:val="383838"/>
          <w:spacing w:val="-1"/>
          <w:w w:val="118"/>
          <w:sz w:val="18"/>
        </w:rPr>
        <w:t>i</w:t>
      </w:r>
      <w:r w:rsidRPr="00882D7C">
        <w:rPr>
          <w:color w:val="383838"/>
          <w:spacing w:val="1"/>
          <w:w w:val="91"/>
          <w:sz w:val="18"/>
        </w:rPr>
        <w:t>z</w:t>
      </w:r>
      <w:r w:rsidRPr="00882D7C">
        <w:rPr>
          <w:color w:val="383838"/>
          <w:spacing w:val="1"/>
          <w:w w:val="101"/>
          <w:sz w:val="18"/>
        </w:rPr>
        <w:t>a</w:t>
      </w:r>
      <w:r w:rsidRPr="00882D7C">
        <w:rPr>
          <w:color w:val="383838"/>
          <w:spacing w:val="1"/>
          <w:w w:val="121"/>
          <w:sz w:val="18"/>
        </w:rPr>
        <w:t>t</w:t>
      </w:r>
      <w:r w:rsidRPr="00882D7C">
        <w:rPr>
          <w:color w:val="383838"/>
          <w:w w:val="118"/>
          <w:sz w:val="18"/>
        </w:rPr>
        <w:t>i</w:t>
      </w:r>
      <w:r w:rsidRPr="00882D7C">
        <w:rPr>
          <w:color w:val="383838"/>
          <w:spacing w:val="1"/>
          <w:w w:val="102"/>
          <w:sz w:val="18"/>
        </w:rPr>
        <w:t>o</w:t>
      </w:r>
      <w:r w:rsidRPr="00882D7C">
        <w:rPr>
          <w:color w:val="383838"/>
          <w:spacing w:val="-3"/>
          <w:w w:val="103"/>
          <w:sz w:val="18"/>
        </w:rPr>
        <w:t>n</w:t>
      </w:r>
      <w:r w:rsidRPr="00882D7C">
        <w:rPr>
          <w:color w:val="383838"/>
          <w:w w:val="104"/>
          <w:sz w:val="18"/>
        </w:rPr>
        <w:t>;</w:t>
      </w:r>
      <w:r w:rsidRPr="00882D7C">
        <w:rPr>
          <w:color w:val="383838"/>
          <w:spacing w:val="-3"/>
          <w:sz w:val="18"/>
        </w:rPr>
        <w:t xml:space="preserve"> </w:t>
      </w:r>
      <w:r w:rsidRPr="00882D7C">
        <w:rPr>
          <w:color w:val="383838"/>
          <w:spacing w:val="-1"/>
          <w:w w:val="105"/>
          <w:sz w:val="18"/>
        </w:rPr>
        <w:t>2</w:t>
      </w:r>
      <w:r w:rsidRPr="00882D7C">
        <w:rPr>
          <w:color w:val="383838"/>
          <w:spacing w:val="-2"/>
          <w:w w:val="105"/>
          <w:sz w:val="18"/>
        </w:rPr>
        <w:t>0</w:t>
      </w:r>
      <w:r w:rsidRPr="00882D7C">
        <w:rPr>
          <w:color w:val="383838"/>
          <w:spacing w:val="-1"/>
          <w:w w:val="105"/>
          <w:sz w:val="18"/>
        </w:rPr>
        <w:t>2</w:t>
      </w:r>
      <w:r w:rsidRPr="00882D7C">
        <w:rPr>
          <w:color w:val="383838"/>
          <w:w w:val="105"/>
          <w:sz w:val="18"/>
        </w:rPr>
        <w:t>0</w:t>
      </w:r>
      <w:r w:rsidRPr="00882D7C">
        <w:rPr>
          <w:color w:val="383838"/>
          <w:spacing w:val="-3"/>
          <w:sz w:val="18"/>
        </w:rPr>
        <w:t xml:space="preserve"> </w:t>
      </w:r>
      <w:r w:rsidRPr="00882D7C">
        <w:rPr>
          <w:color w:val="383838"/>
          <w:sz w:val="18"/>
        </w:rPr>
        <w:t>(</w:t>
      </w:r>
      <w:hyperlink r:id="rId149">
        <w:r w:rsidRPr="00882D7C">
          <w:rPr>
            <w:color w:val="383838"/>
            <w:spacing w:val="1"/>
            <w:w w:val="103"/>
            <w:sz w:val="18"/>
          </w:rPr>
          <w:t>h</w:t>
        </w:r>
        <w:r w:rsidRPr="00882D7C">
          <w:rPr>
            <w:color w:val="383838"/>
            <w:spacing w:val="6"/>
            <w:w w:val="121"/>
            <w:sz w:val="18"/>
          </w:rPr>
          <w:t>t</w:t>
        </w:r>
        <w:r w:rsidRPr="00882D7C">
          <w:rPr>
            <w:color w:val="383838"/>
            <w:spacing w:val="2"/>
            <w:w w:val="121"/>
            <w:sz w:val="18"/>
          </w:rPr>
          <w:t>t</w:t>
        </w:r>
        <w:r w:rsidRPr="00882D7C">
          <w:rPr>
            <w:color w:val="383838"/>
            <w:w w:val="105"/>
            <w:sz w:val="18"/>
          </w:rPr>
          <w:t>p</w:t>
        </w:r>
        <w:r w:rsidRPr="00882D7C">
          <w:rPr>
            <w:color w:val="383838"/>
            <w:spacing w:val="-1"/>
            <w:w w:val="88"/>
            <w:sz w:val="18"/>
          </w:rPr>
          <w:t>s</w:t>
        </w:r>
        <w:r w:rsidRPr="00882D7C">
          <w:rPr>
            <w:color w:val="383838"/>
            <w:spacing w:val="-1"/>
            <w:w w:val="104"/>
            <w:sz w:val="18"/>
          </w:rPr>
          <w:t>:</w:t>
        </w:r>
        <w:r w:rsidRPr="00882D7C">
          <w:rPr>
            <w:color w:val="383838"/>
            <w:spacing w:val="-14"/>
            <w:w w:val="167"/>
            <w:sz w:val="18"/>
          </w:rPr>
          <w:t>/</w:t>
        </w:r>
        <w:r w:rsidRPr="00882D7C">
          <w:rPr>
            <w:color w:val="383838"/>
            <w:spacing w:val="-1"/>
            <w:w w:val="167"/>
            <w:sz w:val="18"/>
          </w:rPr>
          <w:t>/</w:t>
        </w:r>
        <w:r w:rsidRPr="00882D7C">
          <w:rPr>
            <w:color w:val="383838"/>
            <w:spacing w:val="8"/>
            <w:w w:val="110"/>
            <w:sz w:val="18"/>
          </w:rPr>
          <w:t>ww</w:t>
        </w:r>
        <w:r w:rsidRPr="00882D7C">
          <w:rPr>
            <w:color w:val="383838"/>
            <w:spacing w:val="-3"/>
            <w:w w:val="110"/>
            <w:sz w:val="18"/>
          </w:rPr>
          <w:t>w</w:t>
        </w:r>
        <w:r w:rsidRPr="00882D7C">
          <w:rPr>
            <w:color w:val="383838"/>
            <w:spacing w:val="-4"/>
            <w:w w:val="94"/>
            <w:sz w:val="18"/>
          </w:rPr>
          <w:t>.</w:t>
        </w:r>
        <w:r w:rsidRPr="00882D7C">
          <w:rPr>
            <w:color w:val="383838"/>
            <w:spacing w:val="2"/>
            <w:w w:val="110"/>
            <w:sz w:val="18"/>
          </w:rPr>
          <w:t>w</w:t>
        </w:r>
        <w:r w:rsidRPr="00882D7C">
          <w:rPr>
            <w:color w:val="383838"/>
            <w:spacing w:val="1"/>
            <w:w w:val="103"/>
            <w:sz w:val="18"/>
          </w:rPr>
          <w:t>h</w:t>
        </w:r>
        <w:r w:rsidRPr="00882D7C">
          <w:rPr>
            <w:color w:val="383838"/>
            <w:w w:val="102"/>
            <w:sz w:val="18"/>
          </w:rPr>
          <w:t>o</w:t>
        </w:r>
        <w:r w:rsidRPr="00882D7C">
          <w:rPr>
            <w:color w:val="383838"/>
            <w:w w:val="94"/>
            <w:sz w:val="18"/>
          </w:rPr>
          <w:t>.</w:t>
        </w:r>
        <w:r w:rsidRPr="00882D7C">
          <w:rPr>
            <w:color w:val="383838"/>
            <w:w w:val="107"/>
            <w:sz w:val="18"/>
          </w:rPr>
          <w:t>i</w:t>
        </w:r>
        <w:r w:rsidRPr="00882D7C">
          <w:rPr>
            <w:color w:val="383838"/>
            <w:spacing w:val="1"/>
            <w:w w:val="107"/>
            <w:sz w:val="18"/>
          </w:rPr>
          <w:t>n</w:t>
        </w:r>
        <w:r w:rsidRPr="00882D7C">
          <w:rPr>
            <w:color w:val="383838"/>
            <w:spacing w:val="4"/>
            <w:w w:val="121"/>
            <w:sz w:val="18"/>
          </w:rPr>
          <w:t>t</w:t>
        </w:r>
        <w:r w:rsidRPr="00882D7C">
          <w:rPr>
            <w:color w:val="383838"/>
            <w:spacing w:val="-5"/>
            <w:w w:val="167"/>
            <w:sz w:val="18"/>
          </w:rPr>
          <w:t>/</w:t>
        </w:r>
        <w:r w:rsidRPr="00882D7C">
          <w:rPr>
            <w:color w:val="383838"/>
            <w:spacing w:val="1"/>
            <w:w w:val="105"/>
            <w:sz w:val="18"/>
          </w:rPr>
          <w:t>p</w:t>
        </w:r>
        <w:r w:rsidRPr="00882D7C">
          <w:rPr>
            <w:color w:val="383838"/>
            <w:w w:val="103"/>
            <w:sz w:val="18"/>
          </w:rPr>
          <w:t>u</w:t>
        </w:r>
        <w:r w:rsidRPr="00882D7C">
          <w:rPr>
            <w:color w:val="383838"/>
            <w:spacing w:val="1"/>
            <w:w w:val="105"/>
            <w:sz w:val="18"/>
          </w:rPr>
          <w:t>b</w:t>
        </w:r>
        <w:r w:rsidRPr="00882D7C">
          <w:rPr>
            <w:color w:val="383838"/>
            <w:w w:val="114"/>
            <w:sz w:val="18"/>
          </w:rPr>
          <w:t>l</w:t>
        </w:r>
        <w:r w:rsidRPr="00882D7C">
          <w:rPr>
            <w:color w:val="383838"/>
            <w:w w:val="118"/>
            <w:sz w:val="18"/>
          </w:rPr>
          <w:t>i</w:t>
        </w:r>
        <w:r w:rsidRPr="00882D7C">
          <w:rPr>
            <w:color w:val="383838"/>
            <w:spacing w:val="1"/>
            <w:w w:val="88"/>
            <w:sz w:val="18"/>
          </w:rPr>
          <w:t>c</w:t>
        </w:r>
        <w:r w:rsidRPr="00882D7C">
          <w:rPr>
            <w:color w:val="383838"/>
            <w:spacing w:val="1"/>
            <w:w w:val="101"/>
            <w:sz w:val="18"/>
          </w:rPr>
          <w:t>a</w:t>
        </w:r>
        <w:r w:rsidRPr="00882D7C">
          <w:rPr>
            <w:color w:val="383838"/>
            <w:spacing w:val="1"/>
            <w:w w:val="121"/>
            <w:sz w:val="18"/>
          </w:rPr>
          <w:t>t</w:t>
        </w:r>
        <w:r w:rsidRPr="00882D7C">
          <w:rPr>
            <w:color w:val="383838"/>
            <w:w w:val="118"/>
            <w:sz w:val="18"/>
          </w:rPr>
          <w:t>i</w:t>
        </w:r>
        <w:r w:rsidRPr="00882D7C">
          <w:rPr>
            <w:color w:val="383838"/>
            <w:spacing w:val="1"/>
            <w:w w:val="102"/>
            <w:sz w:val="18"/>
          </w:rPr>
          <w:t>o</w:t>
        </w:r>
        <w:r w:rsidRPr="00882D7C">
          <w:rPr>
            <w:color w:val="383838"/>
            <w:w w:val="103"/>
            <w:sz w:val="18"/>
          </w:rPr>
          <w:t>n</w:t>
        </w:r>
        <w:r w:rsidRPr="00882D7C">
          <w:rPr>
            <w:color w:val="383838"/>
            <w:spacing w:val="-1"/>
            <w:w w:val="88"/>
            <w:sz w:val="18"/>
          </w:rPr>
          <w:t>s</w:t>
        </w:r>
        <w:r w:rsidRPr="00882D7C">
          <w:rPr>
            <w:color w:val="383838"/>
            <w:spacing w:val="-1"/>
            <w:w w:val="167"/>
            <w:sz w:val="18"/>
          </w:rPr>
          <w:t>/</w:t>
        </w:r>
        <w:r w:rsidRPr="00882D7C">
          <w:rPr>
            <w:color w:val="383838"/>
            <w:spacing w:val="-2"/>
            <w:w w:val="118"/>
            <w:sz w:val="18"/>
          </w:rPr>
          <w:t>i</w:t>
        </w:r>
        <w:r w:rsidRPr="00882D7C">
          <w:rPr>
            <w:color w:val="383838"/>
            <w:spacing w:val="-1"/>
            <w:w w:val="167"/>
            <w:sz w:val="18"/>
          </w:rPr>
          <w:t>/</w:t>
        </w:r>
        <w:r w:rsidRPr="00882D7C">
          <w:rPr>
            <w:color w:val="383838"/>
            <w:spacing w:val="1"/>
            <w:w w:val="118"/>
            <w:sz w:val="18"/>
          </w:rPr>
          <w:t>i</w:t>
        </w:r>
        <w:r w:rsidRPr="00882D7C">
          <w:rPr>
            <w:color w:val="383838"/>
            <w:w w:val="121"/>
            <w:sz w:val="18"/>
          </w:rPr>
          <w:t>t</w:t>
        </w:r>
        <w:r w:rsidRPr="00882D7C">
          <w:rPr>
            <w:color w:val="383838"/>
            <w:w w:val="98"/>
            <w:sz w:val="18"/>
          </w:rPr>
          <w:t>e</w:t>
        </w:r>
        <w:r w:rsidRPr="00882D7C">
          <w:rPr>
            <w:color w:val="383838"/>
            <w:w w:val="121"/>
            <w:sz w:val="18"/>
          </w:rPr>
          <w:t>m</w:t>
        </w:r>
        <w:r w:rsidRPr="00882D7C">
          <w:rPr>
            <w:color w:val="383838"/>
            <w:spacing w:val="5"/>
            <w:w w:val="121"/>
            <w:sz w:val="18"/>
          </w:rPr>
          <w:t>/</w:t>
        </w:r>
        <w:r w:rsidRPr="00882D7C">
          <w:rPr>
            <w:color w:val="383838"/>
            <w:spacing w:val="3"/>
            <w:w w:val="101"/>
            <w:sz w:val="18"/>
          </w:rPr>
          <w:t>W</w:t>
        </w:r>
        <w:r w:rsidRPr="00882D7C">
          <w:rPr>
            <w:color w:val="383838"/>
            <w:spacing w:val="1"/>
            <w:w w:val="94"/>
            <w:sz w:val="18"/>
          </w:rPr>
          <w:t>H</w:t>
        </w:r>
        <w:r w:rsidRPr="00882D7C">
          <w:rPr>
            <w:color w:val="383838"/>
            <w:spacing w:val="6"/>
            <w:w w:val="93"/>
            <w:sz w:val="18"/>
          </w:rPr>
          <w:t>O</w:t>
        </w:r>
        <w:r w:rsidRPr="00882D7C">
          <w:rPr>
            <w:color w:val="383838"/>
            <w:spacing w:val="-5"/>
            <w:w w:val="108"/>
            <w:sz w:val="18"/>
          </w:rPr>
          <w:t>-</w:t>
        </w:r>
        <w:r w:rsidRPr="00882D7C">
          <w:rPr>
            <w:color w:val="383838"/>
            <w:spacing w:val="-1"/>
            <w:w w:val="105"/>
            <w:sz w:val="18"/>
          </w:rPr>
          <w:t>2</w:t>
        </w:r>
        <w:r w:rsidRPr="00882D7C">
          <w:rPr>
            <w:color w:val="383838"/>
            <w:spacing w:val="-3"/>
            <w:w w:val="105"/>
            <w:sz w:val="18"/>
          </w:rPr>
          <w:t>0</w:t>
        </w:r>
        <w:r w:rsidRPr="00882D7C">
          <w:rPr>
            <w:color w:val="383838"/>
            <w:spacing w:val="-8"/>
            <w:w w:val="105"/>
            <w:sz w:val="18"/>
          </w:rPr>
          <w:t>1</w:t>
        </w:r>
        <w:r w:rsidRPr="00882D7C">
          <w:rPr>
            <w:color w:val="383838"/>
            <w:spacing w:val="6"/>
            <w:w w:val="105"/>
            <w:sz w:val="18"/>
          </w:rPr>
          <w:t>9</w:t>
        </w:r>
        <w:r w:rsidRPr="00882D7C">
          <w:rPr>
            <w:color w:val="383838"/>
            <w:spacing w:val="3"/>
            <w:w w:val="108"/>
            <w:sz w:val="18"/>
          </w:rPr>
          <w:t>-</w:t>
        </w:r>
        <w:r w:rsidRPr="00882D7C">
          <w:rPr>
            <w:color w:val="383838"/>
            <w:spacing w:val="1"/>
            <w:w w:val="103"/>
            <w:sz w:val="18"/>
          </w:rPr>
          <w:t>n</w:t>
        </w:r>
        <w:r w:rsidRPr="00882D7C">
          <w:rPr>
            <w:color w:val="383838"/>
            <w:w w:val="89"/>
            <w:sz w:val="18"/>
          </w:rPr>
          <w:t>C</w:t>
        </w:r>
        <w:r w:rsidRPr="00882D7C">
          <w:rPr>
            <w:color w:val="383838"/>
            <w:spacing w:val="-4"/>
            <w:w w:val="89"/>
            <w:sz w:val="18"/>
          </w:rPr>
          <w:t>o</w:t>
        </w:r>
        <w:r w:rsidRPr="00882D7C">
          <w:rPr>
            <w:color w:val="383838"/>
            <w:spacing w:val="-2"/>
            <w:w w:val="94"/>
            <w:sz w:val="18"/>
          </w:rPr>
          <w:t>V</w:t>
        </w:r>
        <w:r w:rsidRPr="00882D7C">
          <w:rPr>
            <w:color w:val="383838"/>
            <w:spacing w:val="4"/>
            <w:w w:val="108"/>
            <w:sz w:val="18"/>
          </w:rPr>
          <w:t>-</w:t>
        </w:r>
        <w:r w:rsidRPr="00882D7C">
          <w:rPr>
            <w:color w:val="383838"/>
            <w:w w:val="99"/>
            <w:sz w:val="18"/>
          </w:rPr>
          <w:t>I</w:t>
        </w:r>
        <w:r w:rsidRPr="00882D7C">
          <w:rPr>
            <w:color w:val="383838"/>
            <w:spacing w:val="2"/>
            <w:w w:val="84"/>
            <w:sz w:val="18"/>
          </w:rPr>
          <w:t>P</w:t>
        </w:r>
        <w:r w:rsidRPr="00882D7C">
          <w:rPr>
            <w:color w:val="383838"/>
            <w:spacing w:val="-18"/>
            <w:w w:val="79"/>
            <w:sz w:val="18"/>
          </w:rPr>
          <w:t>C</w:t>
        </w:r>
        <w:r w:rsidRPr="00882D7C">
          <w:rPr>
            <w:color w:val="383838"/>
            <w:w w:val="103"/>
            <w:sz w:val="18"/>
          </w:rPr>
          <w:t>-</w:t>
        </w:r>
        <w:r w:rsidRPr="00882D7C">
          <w:rPr>
            <w:color w:val="383838"/>
            <w:spacing w:val="-3"/>
            <w:w w:val="103"/>
            <w:sz w:val="18"/>
          </w:rPr>
          <w:t>W</w:t>
        </w:r>
        <w:r w:rsidRPr="00882D7C">
          <w:rPr>
            <w:color w:val="383838"/>
            <w:spacing w:val="5"/>
            <w:sz w:val="18"/>
          </w:rPr>
          <w:t>A</w:t>
        </w:r>
        <w:r w:rsidRPr="00882D7C">
          <w:rPr>
            <w:color w:val="383838"/>
            <w:w w:val="77"/>
            <w:sz w:val="18"/>
          </w:rPr>
          <w:t>S</w:t>
        </w:r>
        <w:r w:rsidRPr="00882D7C">
          <w:rPr>
            <w:color w:val="383838"/>
            <w:spacing w:val="4"/>
            <w:w w:val="94"/>
            <w:sz w:val="18"/>
          </w:rPr>
          <w:t>H</w:t>
        </w:r>
        <w:r w:rsidRPr="00882D7C">
          <w:rPr>
            <w:color w:val="383838"/>
            <w:spacing w:val="-5"/>
            <w:w w:val="108"/>
            <w:sz w:val="18"/>
          </w:rPr>
          <w:t>-</w:t>
        </w:r>
        <w:r w:rsidRPr="00882D7C">
          <w:rPr>
            <w:color w:val="383838"/>
            <w:spacing w:val="-1"/>
            <w:w w:val="105"/>
            <w:sz w:val="18"/>
          </w:rPr>
          <w:t>2</w:t>
        </w:r>
        <w:r w:rsidRPr="00882D7C">
          <w:rPr>
            <w:color w:val="383838"/>
            <w:spacing w:val="-2"/>
            <w:w w:val="105"/>
            <w:sz w:val="18"/>
          </w:rPr>
          <w:t>0</w:t>
        </w:r>
        <w:r w:rsidRPr="00882D7C">
          <w:rPr>
            <w:color w:val="383838"/>
            <w:spacing w:val="-1"/>
            <w:w w:val="105"/>
            <w:sz w:val="18"/>
          </w:rPr>
          <w:t>2</w:t>
        </w:r>
        <w:r w:rsidRPr="00882D7C">
          <w:rPr>
            <w:color w:val="383838"/>
            <w:w w:val="105"/>
            <w:sz w:val="18"/>
          </w:rPr>
          <w:t>0</w:t>
        </w:r>
        <w:r w:rsidRPr="00882D7C">
          <w:rPr>
            <w:color w:val="383838"/>
            <w:spacing w:val="1"/>
            <w:w w:val="94"/>
            <w:sz w:val="18"/>
          </w:rPr>
          <w:t>.</w:t>
        </w:r>
        <w:r w:rsidRPr="00882D7C">
          <w:rPr>
            <w:color w:val="383838"/>
            <w:spacing w:val="-4"/>
            <w:w w:val="105"/>
            <w:sz w:val="18"/>
          </w:rPr>
          <w:t>4</w:t>
        </w:r>
      </w:hyperlink>
      <w:r w:rsidRPr="00882D7C">
        <w:rPr>
          <w:color w:val="383838"/>
          <w:spacing w:val="-2"/>
          <w:w w:val="97"/>
          <w:sz w:val="18"/>
        </w:rPr>
        <w:t>).</w:t>
      </w:r>
    </w:p>
    <w:p w:rsidR="00EA0AB1" w:rsidRPr="00882D7C" w:rsidRDefault="00EA0AB1" w:rsidP="00696F9B">
      <w:pPr>
        <w:pStyle w:val="a6"/>
        <w:numPr>
          <w:ilvl w:val="0"/>
          <w:numId w:val="36"/>
        </w:numPr>
        <w:tabs>
          <w:tab w:val="left" w:pos="1474"/>
          <w:tab w:val="left" w:pos="1475"/>
        </w:tabs>
        <w:spacing w:before="1" w:line="278" w:lineRule="auto"/>
        <w:ind w:right="838"/>
        <w:jc w:val="left"/>
        <w:rPr>
          <w:sz w:val="18"/>
        </w:rPr>
      </w:pPr>
      <w:r w:rsidRPr="00882D7C">
        <w:rPr>
          <w:color w:val="383838"/>
          <w:sz w:val="18"/>
        </w:rPr>
        <w:t>Coronavirus disease 2019 (COVID-19). Situation report 30. 19 February 2020. Geneva: World Health Organization; 2020</w:t>
      </w:r>
      <w:r w:rsidRPr="00882D7C">
        <w:rPr>
          <w:color w:val="383838"/>
          <w:spacing w:val="1"/>
          <w:sz w:val="18"/>
        </w:rPr>
        <w:t xml:space="preserve"> </w:t>
      </w:r>
      <w:r w:rsidRPr="00882D7C">
        <w:rPr>
          <w:color w:val="383838"/>
          <w:w w:val="105"/>
          <w:sz w:val="18"/>
        </w:rPr>
        <w:t>(</w:t>
      </w:r>
      <w:hyperlink r:id="rId150">
        <w:r w:rsidRPr="00882D7C">
          <w:rPr>
            <w:color w:val="383838"/>
            <w:w w:val="105"/>
            <w:sz w:val="18"/>
          </w:rPr>
          <w:t>https://www.who.int/docs/default-source/coronaviruse/situation-reports/20200219-sitrep-30-covid-19.pdf?sfvrsn=3346b04f_2</w:t>
        </w:r>
      </w:hyperlink>
      <w:r w:rsidRPr="00882D7C">
        <w:rPr>
          <w:color w:val="383838"/>
          <w:w w:val="105"/>
          <w:sz w:val="18"/>
        </w:rPr>
        <w:t>).</w:t>
      </w:r>
    </w:p>
    <w:p w:rsidR="00EA0AB1" w:rsidRPr="00882D7C" w:rsidRDefault="00EA0AB1" w:rsidP="00696F9B">
      <w:pPr>
        <w:pStyle w:val="a6"/>
        <w:numPr>
          <w:ilvl w:val="0"/>
          <w:numId w:val="36"/>
        </w:numPr>
        <w:tabs>
          <w:tab w:val="left" w:pos="1474"/>
          <w:tab w:val="left" w:pos="1475"/>
        </w:tabs>
        <w:spacing w:before="1" w:line="278" w:lineRule="auto"/>
        <w:ind w:right="941"/>
        <w:jc w:val="left"/>
        <w:rPr>
          <w:sz w:val="18"/>
        </w:rPr>
      </w:pPr>
      <w:r w:rsidRPr="00882D7C">
        <w:rPr>
          <w:color w:val="383838"/>
          <w:sz w:val="18"/>
        </w:rPr>
        <w:t>Coronavirus</w:t>
      </w:r>
      <w:r w:rsidRPr="00882D7C">
        <w:rPr>
          <w:color w:val="383838"/>
          <w:spacing w:val="18"/>
          <w:sz w:val="18"/>
        </w:rPr>
        <w:t xml:space="preserve"> </w:t>
      </w:r>
      <w:r w:rsidRPr="00882D7C">
        <w:rPr>
          <w:color w:val="383838"/>
          <w:sz w:val="18"/>
        </w:rPr>
        <w:t>disease</w:t>
      </w:r>
      <w:r w:rsidRPr="00882D7C">
        <w:rPr>
          <w:color w:val="383838"/>
          <w:spacing w:val="19"/>
          <w:sz w:val="18"/>
        </w:rPr>
        <w:t xml:space="preserve"> </w:t>
      </w:r>
      <w:r w:rsidRPr="00882D7C">
        <w:rPr>
          <w:color w:val="383838"/>
          <w:sz w:val="18"/>
        </w:rPr>
        <w:t>(COVID-19).</w:t>
      </w:r>
      <w:r w:rsidRPr="00882D7C">
        <w:rPr>
          <w:color w:val="383838"/>
          <w:spacing w:val="19"/>
          <w:sz w:val="18"/>
        </w:rPr>
        <w:t xml:space="preserve"> </w:t>
      </w:r>
      <w:r w:rsidRPr="00882D7C">
        <w:rPr>
          <w:color w:val="383838"/>
          <w:sz w:val="18"/>
        </w:rPr>
        <w:t>Situation</w:t>
      </w:r>
      <w:r w:rsidRPr="00882D7C">
        <w:rPr>
          <w:color w:val="383838"/>
          <w:spacing w:val="19"/>
          <w:sz w:val="18"/>
        </w:rPr>
        <w:t xml:space="preserve"> </w:t>
      </w:r>
      <w:r w:rsidRPr="00882D7C">
        <w:rPr>
          <w:color w:val="383838"/>
          <w:sz w:val="18"/>
        </w:rPr>
        <w:t>reports.</w:t>
      </w:r>
      <w:r w:rsidRPr="00882D7C">
        <w:rPr>
          <w:color w:val="383838"/>
          <w:spacing w:val="19"/>
          <w:sz w:val="18"/>
        </w:rPr>
        <w:t xml:space="preserve"> </w:t>
      </w:r>
      <w:r w:rsidRPr="00882D7C">
        <w:rPr>
          <w:color w:val="383838"/>
          <w:sz w:val="18"/>
        </w:rPr>
        <w:t>Geneva:</w:t>
      </w:r>
      <w:r w:rsidRPr="00882D7C">
        <w:rPr>
          <w:color w:val="383838"/>
          <w:spacing w:val="18"/>
          <w:sz w:val="18"/>
        </w:rPr>
        <w:t xml:space="preserve"> </w:t>
      </w:r>
      <w:r w:rsidRPr="00882D7C">
        <w:rPr>
          <w:color w:val="383838"/>
          <w:sz w:val="18"/>
        </w:rPr>
        <w:t>World</w:t>
      </w:r>
      <w:r w:rsidRPr="00882D7C">
        <w:rPr>
          <w:color w:val="383838"/>
          <w:spacing w:val="19"/>
          <w:sz w:val="18"/>
        </w:rPr>
        <w:t xml:space="preserve"> </w:t>
      </w:r>
      <w:r w:rsidRPr="00882D7C">
        <w:rPr>
          <w:color w:val="383838"/>
          <w:sz w:val="18"/>
        </w:rPr>
        <w:t>Health</w:t>
      </w:r>
      <w:r w:rsidRPr="00882D7C">
        <w:rPr>
          <w:color w:val="383838"/>
          <w:spacing w:val="19"/>
          <w:sz w:val="18"/>
        </w:rPr>
        <w:t xml:space="preserve"> </w:t>
      </w:r>
      <w:r w:rsidRPr="00882D7C">
        <w:rPr>
          <w:color w:val="383838"/>
          <w:sz w:val="18"/>
        </w:rPr>
        <w:t>Organization;</w:t>
      </w:r>
      <w:r w:rsidRPr="00882D7C">
        <w:rPr>
          <w:color w:val="383838"/>
          <w:spacing w:val="19"/>
          <w:sz w:val="18"/>
        </w:rPr>
        <w:t xml:space="preserve"> </w:t>
      </w:r>
      <w:r w:rsidRPr="00882D7C">
        <w:rPr>
          <w:color w:val="383838"/>
          <w:sz w:val="18"/>
        </w:rPr>
        <w:t>2020</w:t>
      </w:r>
      <w:r w:rsidRPr="00882D7C">
        <w:rPr>
          <w:color w:val="383838"/>
          <w:spacing w:val="19"/>
          <w:sz w:val="18"/>
        </w:rPr>
        <w:t xml:space="preserve"> </w:t>
      </w:r>
      <w:r w:rsidRPr="00882D7C">
        <w:rPr>
          <w:color w:val="383838"/>
          <w:sz w:val="18"/>
        </w:rPr>
        <w:t>(</w:t>
      </w:r>
      <w:hyperlink r:id="rId151">
        <w:r w:rsidRPr="00882D7C">
          <w:rPr>
            <w:color w:val="383838"/>
            <w:sz w:val="18"/>
          </w:rPr>
          <w:t>https://www.who.int/emergencies/</w:t>
        </w:r>
      </w:hyperlink>
      <w:r w:rsidRPr="00882D7C">
        <w:rPr>
          <w:color w:val="383838"/>
          <w:spacing w:val="1"/>
          <w:sz w:val="18"/>
        </w:rPr>
        <w:t xml:space="preserve"> </w:t>
      </w:r>
      <w:hyperlink r:id="rId152">
        <w:r w:rsidRPr="00882D7C">
          <w:rPr>
            <w:color w:val="383838"/>
            <w:w w:val="105"/>
            <w:sz w:val="18"/>
          </w:rPr>
          <w:t>diseases/novel-coronavirus-2019/situation-reports</w:t>
        </w:r>
      </w:hyperlink>
      <w:r w:rsidRPr="00882D7C">
        <w:rPr>
          <w:color w:val="383838"/>
          <w:w w:val="105"/>
          <w:sz w:val="18"/>
        </w:rPr>
        <w:t>).</w:t>
      </w:r>
    </w:p>
    <w:p w:rsidR="00EA0AB1" w:rsidRPr="00882D7C" w:rsidRDefault="00EA0AB1" w:rsidP="00696F9B">
      <w:pPr>
        <w:pStyle w:val="a6"/>
        <w:numPr>
          <w:ilvl w:val="0"/>
          <w:numId w:val="36"/>
        </w:numPr>
        <w:tabs>
          <w:tab w:val="left" w:pos="1474"/>
          <w:tab w:val="left" w:pos="1475"/>
        </w:tabs>
        <w:spacing w:before="1" w:line="278" w:lineRule="auto"/>
        <w:ind w:right="487"/>
        <w:jc w:val="left"/>
        <w:rPr>
          <w:sz w:val="18"/>
        </w:rPr>
      </w:pPr>
      <w:r w:rsidRPr="00882D7C">
        <w:rPr>
          <w:color w:val="383838"/>
          <w:w w:val="105"/>
          <w:sz w:val="18"/>
        </w:rPr>
        <w:t>Multi-agency contingency plan for the management of outbreaks of communicable diseases or other health protection incidents in</w:t>
      </w:r>
      <w:r w:rsidRPr="00882D7C">
        <w:rPr>
          <w:color w:val="383838"/>
          <w:spacing w:val="1"/>
          <w:w w:val="105"/>
          <w:sz w:val="18"/>
        </w:rPr>
        <w:t xml:space="preserve"> </w:t>
      </w:r>
      <w:r w:rsidRPr="00882D7C">
        <w:rPr>
          <w:color w:val="383838"/>
          <w:sz w:val="18"/>
        </w:rPr>
        <w:t>prisons</w:t>
      </w:r>
      <w:r w:rsidRPr="00882D7C">
        <w:rPr>
          <w:color w:val="383838"/>
          <w:spacing w:val="8"/>
          <w:sz w:val="18"/>
        </w:rPr>
        <w:t xml:space="preserve"> </w:t>
      </w:r>
      <w:r w:rsidRPr="00882D7C">
        <w:rPr>
          <w:color w:val="383838"/>
          <w:sz w:val="18"/>
        </w:rPr>
        <w:t>and</w:t>
      </w:r>
      <w:r w:rsidRPr="00882D7C">
        <w:rPr>
          <w:color w:val="383838"/>
          <w:spacing w:val="9"/>
          <w:sz w:val="18"/>
        </w:rPr>
        <w:t xml:space="preserve"> </w:t>
      </w:r>
      <w:r w:rsidRPr="00882D7C">
        <w:rPr>
          <w:color w:val="383838"/>
          <w:sz w:val="18"/>
        </w:rPr>
        <w:t>other</w:t>
      </w:r>
      <w:r w:rsidRPr="00882D7C">
        <w:rPr>
          <w:color w:val="383838"/>
          <w:spacing w:val="9"/>
          <w:sz w:val="18"/>
        </w:rPr>
        <w:t xml:space="preserve"> </w:t>
      </w:r>
      <w:r w:rsidRPr="00882D7C">
        <w:rPr>
          <w:color w:val="383838"/>
          <w:sz w:val="18"/>
        </w:rPr>
        <w:t>places</w:t>
      </w:r>
      <w:r w:rsidRPr="00882D7C">
        <w:rPr>
          <w:color w:val="383838"/>
          <w:spacing w:val="9"/>
          <w:sz w:val="18"/>
        </w:rPr>
        <w:t xml:space="preserve"> </w:t>
      </w:r>
      <w:r w:rsidRPr="00882D7C">
        <w:rPr>
          <w:color w:val="383838"/>
          <w:sz w:val="18"/>
        </w:rPr>
        <w:t>of</w:t>
      </w:r>
      <w:r w:rsidRPr="00882D7C">
        <w:rPr>
          <w:color w:val="383838"/>
          <w:spacing w:val="9"/>
          <w:sz w:val="18"/>
        </w:rPr>
        <w:t xml:space="preserve"> </w:t>
      </w:r>
      <w:r w:rsidRPr="00882D7C">
        <w:rPr>
          <w:color w:val="383838"/>
          <w:sz w:val="18"/>
        </w:rPr>
        <w:t>detention</w:t>
      </w:r>
      <w:r w:rsidRPr="00882D7C">
        <w:rPr>
          <w:color w:val="383838"/>
          <w:spacing w:val="9"/>
          <w:sz w:val="18"/>
        </w:rPr>
        <w:t xml:space="preserve"> </w:t>
      </w:r>
      <w:r w:rsidRPr="00882D7C">
        <w:rPr>
          <w:color w:val="383838"/>
          <w:sz w:val="18"/>
        </w:rPr>
        <w:t>in</w:t>
      </w:r>
      <w:r w:rsidRPr="00882D7C">
        <w:rPr>
          <w:color w:val="383838"/>
          <w:spacing w:val="9"/>
          <w:sz w:val="18"/>
        </w:rPr>
        <w:t xml:space="preserve"> </w:t>
      </w:r>
      <w:r w:rsidRPr="00882D7C">
        <w:rPr>
          <w:color w:val="383838"/>
          <w:sz w:val="18"/>
        </w:rPr>
        <w:t>England.</w:t>
      </w:r>
      <w:r w:rsidRPr="00882D7C">
        <w:rPr>
          <w:color w:val="383838"/>
          <w:spacing w:val="9"/>
          <w:sz w:val="18"/>
        </w:rPr>
        <w:t xml:space="preserve"> </w:t>
      </w:r>
      <w:r w:rsidRPr="00882D7C">
        <w:rPr>
          <w:color w:val="383838"/>
          <w:sz w:val="18"/>
        </w:rPr>
        <w:t>Second</w:t>
      </w:r>
      <w:r w:rsidRPr="00882D7C">
        <w:rPr>
          <w:color w:val="383838"/>
          <w:spacing w:val="9"/>
          <w:sz w:val="18"/>
        </w:rPr>
        <w:t xml:space="preserve"> </w:t>
      </w:r>
      <w:r w:rsidRPr="00882D7C">
        <w:rPr>
          <w:color w:val="383838"/>
          <w:sz w:val="18"/>
        </w:rPr>
        <w:t>edition.</w:t>
      </w:r>
      <w:r w:rsidRPr="00882D7C">
        <w:rPr>
          <w:color w:val="383838"/>
          <w:spacing w:val="9"/>
          <w:sz w:val="18"/>
        </w:rPr>
        <w:t xml:space="preserve"> </w:t>
      </w:r>
      <w:r w:rsidRPr="00882D7C">
        <w:rPr>
          <w:color w:val="383838"/>
          <w:sz w:val="18"/>
        </w:rPr>
        <w:t>London:</w:t>
      </w:r>
      <w:r w:rsidRPr="00882D7C">
        <w:rPr>
          <w:color w:val="383838"/>
          <w:spacing w:val="8"/>
          <w:sz w:val="18"/>
        </w:rPr>
        <w:t xml:space="preserve"> </w:t>
      </w:r>
      <w:r w:rsidRPr="00882D7C">
        <w:rPr>
          <w:color w:val="383838"/>
          <w:sz w:val="18"/>
        </w:rPr>
        <w:t>Public</w:t>
      </w:r>
      <w:r w:rsidRPr="00882D7C">
        <w:rPr>
          <w:color w:val="383838"/>
          <w:spacing w:val="9"/>
          <w:sz w:val="18"/>
        </w:rPr>
        <w:t xml:space="preserve"> </w:t>
      </w:r>
      <w:r w:rsidRPr="00882D7C">
        <w:rPr>
          <w:color w:val="383838"/>
          <w:sz w:val="18"/>
        </w:rPr>
        <w:t>Health</w:t>
      </w:r>
      <w:r w:rsidRPr="00882D7C">
        <w:rPr>
          <w:color w:val="383838"/>
          <w:spacing w:val="9"/>
          <w:sz w:val="18"/>
        </w:rPr>
        <w:t xml:space="preserve"> </w:t>
      </w:r>
      <w:r w:rsidRPr="00882D7C">
        <w:rPr>
          <w:color w:val="383838"/>
          <w:sz w:val="18"/>
        </w:rPr>
        <w:t>England;</w:t>
      </w:r>
      <w:r w:rsidRPr="00882D7C">
        <w:rPr>
          <w:color w:val="383838"/>
          <w:spacing w:val="9"/>
          <w:sz w:val="18"/>
        </w:rPr>
        <w:t xml:space="preserve"> </w:t>
      </w:r>
      <w:r w:rsidRPr="00882D7C">
        <w:rPr>
          <w:color w:val="383838"/>
          <w:sz w:val="18"/>
        </w:rPr>
        <w:t>2017</w:t>
      </w:r>
      <w:r w:rsidRPr="00882D7C">
        <w:rPr>
          <w:color w:val="383838"/>
          <w:spacing w:val="9"/>
          <w:sz w:val="18"/>
        </w:rPr>
        <w:t xml:space="preserve"> </w:t>
      </w:r>
      <w:r w:rsidRPr="00882D7C">
        <w:rPr>
          <w:color w:val="383838"/>
          <w:sz w:val="18"/>
        </w:rPr>
        <w:t>(</w:t>
      </w:r>
      <w:hyperlink r:id="rId153">
        <w:r w:rsidRPr="00882D7C">
          <w:rPr>
            <w:color w:val="383838"/>
            <w:sz w:val="18"/>
          </w:rPr>
          <w:t>https://assets.publishing.service.</w:t>
        </w:r>
      </w:hyperlink>
      <w:r w:rsidRPr="00882D7C">
        <w:rPr>
          <w:color w:val="383838"/>
          <w:spacing w:val="1"/>
          <w:sz w:val="18"/>
        </w:rPr>
        <w:t xml:space="preserve"> </w:t>
      </w:r>
      <w:hyperlink r:id="rId154">
        <w:r w:rsidRPr="00882D7C">
          <w:rPr>
            <w:color w:val="383838"/>
            <w:w w:val="105"/>
            <w:sz w:val="18"/>
          </w:rPr>
          <w:t>gov.uk/government/uploads/system/uploads/attachment_data/file/585671/multi_agency_prison_outbreak_plan.pdf</w:t>
        </w:r>
      </w:hyperlink>
      <w:r w:rsidRPr="00882D7C">
        <w:rPr>
          <w:color w:val="383838"/>
          <w:w w:val="105"/>
          <w:sz w:val="18"/>
        </w:rPr>
        <w:t>).</w:t>
      </w:r>
    </w:p>
    <w:p w:rsidR="00EA0AB1" w:rsidRPr="00882D7C" w:rsidRDefault="00EA0AB1" w:rsidP="00EA0AB1">
      <w:pPr>
        <w:spacing w:line="278" w:lineRule="auto"/>
        <w:rPr>
          <w:sz w:val="18"/>
        </w:rPr>
        <w:sectPr w:rsidR="00EA0AB1" w:rsidRPr="00882D7C">
          <w:pgSz w:w="11910" w:h="16840"/>
          <w:pgMar w:top="620" w:right="440" w:bottom="280" w:left="340" w:header="720" w:footer="720" w:gutter="0"/>
          <w:cols w:space="720"/>
        </w:sectPr>
      </w:pPr>
    </w:p>
    <w:p w:rsidR="00EA0AB1" w:rsidRPr="00882D7C" w:rsidRDefault="00EA0AB1" w:rsidP="00EA0AB1">
      <w:pPr>
        <w:pStyle w:val="a3"/>
        <w:rPr>
          <w:sz w:val="20"/>
        </w:rPr>
      </w:pPr>
      <w:r w:rsidRPr="00882D7C">
        <w:rPr>
          <w:noProof/>
          <w:sz w:val="24"/>
        </w:rPr>
        <mc:AlternateContent>
          <mc:Choice Requires="wpg">
            <w:drawing>
              <wp:anchor distT="0" distB="0" distL="114300" distR="114300" simplePos="0" relativeHeight="251694592" behindDoc="1" locked="0" layoutInCell="1" allowOverlap="1">
                <wp:simplePos x="0" y="0"/>
                <wp:positionH relativeFrom="page">
                  <wp:posOffset>0</wp:posOffset>
                </wp:positionH>
                <wp:positionV relativeFrom="page">
                  <wp:posOffset>935990</wp:posOffset>
                </wp:positionV>
                <wp:extent cx="7560310" cy="9216390"/>
                <wp:effectExtent l="0" t="0" r="0" b="0"/>
                <wp:wrapNone/>
                <wp:docPr id="28" name="Группа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9216390"/>
                          <a:chOff x="0" y="1474"/>
                          <a:chExt cx="11906" cy="14514"/>
                        </a:xfrm>
                      </wpg:grpSpPr>
                      <wps:wsp>
                        <wps:cNvPr id="29" name="docshape250"/>
                        <wps:cNvSpPr>
                          <a:spLocks noChangeArrowheads="1"/>
                        </wps:cNvSpPr>
                        <wps:spPr bwMode="auto">
                          <a:xfrm>
                            <a:off x="0" y="1474"/>
                            <a:ext cx="11906" cy="14514"/>
                          </a:xfrm>
                          <a:prstGeom prst="rect">
                            <a:avLst/>
                          </a:prstGeom>
                          <a:solidFill>
                            <a:srgbClr val="F3F5F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0" name="docshape25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3810" y="7889"/>
                            <a:ext cx="8095" cy="80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0B44EB2" id="Группа 28" o:spid="_x0000_s1026" style="position:absolute;margin-left:0;margin-top:73.7pt;width:595.3pt;height:725.7pt;z-index:-251621888;mso-position-horizontal-relative:page;mso-position-vertical-relative:page" coordorigin=",1474" coordsize="11906,145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">
                <v:rect id="docshape250" o:spid="_x0000_s1027" style="position:absolute;top:1474;width:11906;height:14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uL28MA&#10;AADbAAAADwAAAGRycy9kb3ducmV2LnhtbESPQYvCMBSE74L/ITzBi2hqxcXtGkWURS8ebPcHvG3e&#10;tsXmpTTRdv+9EQSPw8x8w6y3vanFnVpXWVYwn0UgiHOrKy4U/GTf0xUI55E11pZJwT852G6GgzUm&#10;2nZ8oXvqCxEg7BJUUHrfJFK6vCSDbmYb4uD92dagD7ItpG6xC3BTyziKPqTBisNCiQ3tS8qv6c0o&#10;WMYLe+vqQ3yMLuds0v+6NFvkSo1H/e4LhKfev8Ov9kkriD/h+SX8AL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yuL28MAAADbAAAADwAAAAAAAAAAAAAAAACYAgAAZHJzL2Rv&#10;d25yZXYueG1sUEsFBgAAAAAEAAQA9QAAAIgDAAAAAA==&#10;" fillcolor="#f3f5fa" stroked="f"/>
                <v:shape id="docshape251" o:spid="_x0000_s1028" type="#_x0000_t75" style="position:absolute;left:3810;top:7889;width:8095;height:8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7l1kzAAAAA2wAAAA8AAABkcnMvZG93bnJldi54bWxET8tqwkAU3Rf8h+EK7pqJFUpJHUW0BXFl&#10;kmZ/ydy8zNwJmWmMf+8sCl0eznu7n00vJhpda1nBOopBEJdWt1wr+Mm/Xz9AOI+ssbdMCh7kYL9b&#10;vGwx0fbOKU2Zr0UIYZeggsb7IZHSlQ0ZdJEdiANX2dGgD3CspR7xHsJNL9/i+F0abDk0NDjQsaHy&#10;lv0aBadNVx7P+QWrqbhc07zovqouV2q1nA+fIDzN/l/85z5rBZuwPnwJP0Dun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uXWTMAAAADbAAAADwAAAAAAAAAAAAAAAACfAgAA&#10;ZHJzL2Rvd25yZXYueG1sUEsFBgAAAAAEAAQA9wAAAIwDAAAAAA==&#10;">
                  <v:imagedata r:id="rId19" o:title=""/>
                </v:shape>
                <w10:wrap anchorx="page" anchory="page"/>
              </v:group>
            </w:pict>
          </mc:Fallback>
        </mc:AlternateContent>
      </w:r>
    </w:p>
    <w:p w:rsidR="00EA0AB1" w:rsidRPr="00882D7C" w:rsidRDefault="00EA0AB1" w:rsidP="00EA0AB1">
      <w:pPr>
        <w:pStyle w:val="a3"/>
        <w:rPr>
          <w:sz w:val="17"/>
        </w:rPr>
      </w:pPr>
    </w:p>
    <w:p w:rsidR="00EA0AB1" w:rsidRPr="00882D7C" w:rsidRDefault="00EA0AB1" w:rsidP="00696F9B">
      <w:pPr>
        <w:pStyle w:val="a6"/>
        <w:numPr>
          <w:ilvl w:val="0"/>
          <w:numId w:val="36"/>
        </w:numPr>
        <w:tabs>
          <w:tab w:val="left" w:pos="907"/>
          <w:tab w:val="left" w:pos="908"/>
          <w:tab w:val="right" w:pos="10998"/>
        </w:tabs>
        <w:spacing w:before="131"/>
        <w:ind w:left="907" w:hanging="398"/>
        <w:jc w:val="left"/>
        <w:rPr>
          <w:rFonts w:ascii="Calibri"/>
          <w:b/>
          <w:sz w:val="18"/>
        </w:rPr>
      </w:pPr>
      <w:r w:rsidRPr="00882D7C">
        <w:rPr>
          <w:color w:val="383838"/>
          <w:w w:val="105"/>
          <w:sz w:val="18"/>
        </w:rPr>
        <w:t>Correctional</w:t>
      </w:r>
      <w:r w:rsidRPr="00882D7C">
        <w:rPr>
          <w:color w:val="383838"/>
          <w:spacing w:val="-9"/>
          <w:w w:val="105"/>
          <w:sz w:val="18"/>
        </w:rPr>
        <w:t xml:space="preserve"> </w:t>
      </w:r>
      <w:r w:rsidRPr="00882D7C">
        <w:rPr>
          <w:color w:val="383838"/>
          <w:w w:val="105"/>
          <w:sz w:val="18"/>
        </w:rPr>
        <w:t>facilities</w:t>
      </w:r>
      <w:r w:rsidRPr="00882D7C">
        <w:rPr>
          <w:color w:val="383838"/>
          <w:spacing w:val="-9"/>
          <w:w w:val="105"/>
          <w:sz w:val="18"/>
        </w:rPr>
        <w:t xml:space="preserve"> </w:t>
      </w:r>
      <w:r w:rsidRPr="00882D7C">
        <w:rPr>
          <w:color w:val="383838"/>
          <w:w w:val="105"/>
          <w:sz w:val="18"/>
        </w:rPr>
        <w:t>pandemic</w:t>
      </w:r>
      <w:r w:rsidRPr="00882D7C">
        <w:rPr>
          <w:color w:val="383838"/>
          <w:spacing w:val="-9"/>
          <w:w w:val="105"/>
          <w:sz w:val="18"/>
        </w:rPr>
        <w:t xml:space="preserve"> </w:t>
      </w:r>
      <w:r w:rsidRPr="00882D7C">
        <w:rPr>
          <w:color w:val="383838"/>
          <w:w w:val="105"/>
          <w:sz w:val="18"/>
        </w:rPr>
        <w:t>influenza</w:t>
      </w:r>
      <w:r w:rsidRPr="00882D7C">
        <w:rPr>
          <w:color w:val="383838"/>
          <w:spacing w:val="-9"/>
          <w:w w:val="105"/>
          <w:sz w:val="18"/>
        </w:rPr>
        <w:t xml:space="preserve"> </w:t>
      </w:r>
      <w:r w:rsidRPr="00882D7C">
        <w:rPr>
          <w:color w:val="383838"/>
          <w:w w:val="105"/>
          <w:sz w:val="18"/>
        </w:rPr>
        <w:t>planning</w:t>
      </w:r>
      <w:r w:rsidRPr="00882D7C">
        <w:rPr>
          <w:color w:val="383838"/>
          <w:spacing w:val="-9"/>
          <w:w w:val="105"/>
          <w:sz w:val="18"/>
        </w:rPr>
        <w:t xml:space="preserve"> </w:t>
      </w:r>
      <w:r w:rsidRPr="00882D7C">
        <w:rPr>
          <w:color w:val="383838"/>
          <w:w w:val="105"/>
          <w:sz w:val="18"/>
        </w:rPr>
        <w:t>checklist.</w:t>
      </w:r>
      <w:r w:rsidRPr="00882D7C">
        <w:rPr>
          <w:color w:val="383838"/>
          <w:spacing w:val="-8"/>
          <w:w w:val="105"/>
          <w:sz w:val="18"/>
        </w:rPr>
        <w:t xml:space="preserve"> </w:t>
      </w:r>
      <w:r w:rsidRPr="00882D7C">
        <w:rPr>
          <w:color w:val="383838"/>
          <w:w w:val="105"/>
          <w:sz w:val="18"/>
        </w:rPr>
        <w:t>Atlanta</w:t>
      </w:r>
      <w:r w:rsidRPr="00882D7C">
        <w:rPr>
          <w:color w:val="383838"/>
          <w:spacing w:val="-9"/>
          <w:w w:val="105"/>
          <w:sz w:val="18"/>
        </w:rPr>
        <w:t xml:space="preserve"> </w:t>
      </w:r>
      <w:r w:rsidRPr="00882D7C">
        <w:rPr>
          <w:color w:val="383838"/>
          <w:w w:val="105"/>
          <w:sz w:val="18"/>
        </w:rPr>
        <w:t>(GA):</w:t>
      </w:r>
      <w:r w:rsidRPr="00882D7C">
        <w:rPr>
          <w:color w:val="383838"/>
          <w:spacing w:val="-9"/>
          <w:w w:val="105"/>
          <w:sz w:val="18"/>
        </w:rPr>
        <w:t xml:space="preserve"> </w:t>
      </w:r>
      <w:r w:rsidRPr="00882D7C">
        <w:rPr>
          <w:color w:val="383838"/>
          <w:w w:val="105"/>
          <w:sz w:val="18"/>
        </w:rPr>
        <w:t>Centers</w:t>
      </w:r>
      <w:r w:rsidRPr="00882D7C">
        <w:rPr>
          <w:color w:val="383838"/>
          <w:spacing w:val="-9"/>
          <w:w w:val="105"/>
          <w:sz w:val="18"/>
        </w:rPr>
        <w:t xml:space="preserve"> </w:t>
      </w:r>
      <w:r w:rsidRPr="00882D7C">
        <w:rPr>
          <w:color w:val="383838"/>
          <w:w w:val="105"/>
          <w:sz w:val="18"/>
        </w:rPr>
        <w:t>for</w:t>
      </w:r>
      <w:r w:rsidRPr="00882D7C">
        <w:rPr>
          <w:color w:val="383838"/>
          <w:spacing w:val="-9"/>
          <w:w w:val="105"/>
          <w:sz w:val="18"/>
        </w:rPr>
        <w:t xml:space="preserve"> </w:t>
      </w:r>
      <w:r w:rsidRPr="00882D7C">
        <w:rPr>
          <w:color w:val="383838"/>
          <w:w w:val="105"/>
          <w:sz w:val="18"/>
        </w:rPr>
        <w:t>Disease</w:t>
      </w:r>
      <w:r w:rsidRPr="00882D7C">
        <w:rPr>
          <w:color w:val="383838"/>
          <w:spacing w:val="-8"/>
          <w:w w:val="105"/>
          <w:sz w:val="18"/>
        </w:rPr>
        <w:t xml:space="preserve"> </w:t>
      </w:r>
      <w:r w:rsidRPr="00882D7C">
        <w:rPr>
          <w:color w:val="383838"/>
          <w:w w:val="105"/>
          <w:sz w:val="18"/>
        </w:rPr>
        <w:t>Control</w:t>
      </w:r>
      <w:r w:rsidRPr="00882D7C">
        <w:rPr>
          <w:color w:val="383838"/>
          <w:spacing w:val="-9"/>
          <w:w w:val="105"/>
          <w:sz w:val="18"/>
        </w:rPr>
        <w:t xml:space="preserve"> </w:t>
      </w:r>
      <w:r w:rsidRPr="00882D7C">
        <w:rPr>
          <w:color w:val="383838"/>
          <w:w w:val="105"/>
          <w:sz w:val="18"/>
        </w:rPr>
        <w:t>and</w:t>
      </w:r>
      <w:r w:rsidRPr="00882D7C">
        <w:rPr>
          <w:color w:val="383838"/>
          <w:spacing w:val="-9"/>
          <w:w w:val="105"/>
          <w:sz w:val="18"/>
        </w:rPr>
        <w:t xml:space="preserve"> </w:t>
      </w:r>
      <w:r w:rsidRPr="00882D7C">
        <w:rPr>
          <w:color w:val="383838"/>
          <w:w w:val="105"/>
          <w:sz w:val="18"/>
        </w:rPr>
        <w:t>Prevention;</w:t>
      </w:r>
      <w:r w:rsidRPr="00882D7C">
        <w:rPr>
          <w:color w:val="383838"/>
          <w:spacing w:val="-9"/>
          <w:w w:val="105"/>
          <w:sz w:val="18"/>
        </w:rPr>
        <w:t xml:space="preserve"> </w:t>
      </w:r>
      <w:r w:rsidRPr="00882D7C">
        <w:rPr>
          <w:color w:val="383838"/>
          <w:w w:val="105"/>
          <w:sz w:val="18"/>
        </w:rPr>
        <w:t>2007</w:t>
      </w:r>
      <w:r w:rsidRPr="00882D7C">
        <w:rPr>
          <w:color w:val="383838"/>
          <w:w w:val="105"/>
          <w:sz w:val="18"/>
        </w:rPr>
        <w:tab/>
      </w:r>
      <w:r w:rsidRPr="00882D7C">
        <w:rPr>
          <w:rFonts w:ascii="Calibri"/>
          <w:b/>
          <w:color w:val="5591CD"/>
          <w:w w:val="105"/>
          <w:position w:val="11"/>
          <w:sz w:val="18"/>
        </w:rPr>
        <w:t>43</w:t>
      </w:r>
    </w:p>
    <w:p w:rsidR="00EA0AB1" w:rsidRPr="00882D7C" w:rsidRDefault="00EA0AB1" w:rsidP="00EA0AB1">
      <w:pPr>
        <w:spacing w:before="33"/>
        <w:ind w:left="907"/>
        <w:rPr>
          <w:sz w:val="18"/>
        </w:rPr>
      </w:pPr>
      <w:r w:rsidRPr="00882D7C">
        <w:rPr>
          <w:color w:val="383838"/>
          <w:w w:val="110"/>
          <w:sz w:val="18"/>
        </w:rPr>
        <w:t>(</w:t>
      </w:r>
      <w:hyperlink r:id="rId155">
        <w:r w:rsidRPr="00882D7C">
          <w:rPr>
            <w:color w:val="383838"/>
            <w:w w:val="110"/>
            <w:sz w:val="18"/>
          </w:rPr>
          <w:t>https://www.cdc.gov/flu/pandemic-resources/pdf/correctionchecklist.pdf</w:t>
        </w:r>
      </w:hyperlink>
      <w:r w:rsidRPr="00882D7C">
        <w:rPr>
          <w:color w:val="383838"/>
          <w:w w:val="110"/>
          <w:sz w:val="18"/>
        </w:rPr>
        <w:t>).</w:t>
      </w:r>
    </w:p>
    <w:p w:rsidR="00EA0AB1" w:rsidRPr="00882D7C" w:rsidRDefault="00EA0AB1" w:rsidP="00696F9B">
      <w:pPr>
        <w:pStyle w:val="a6"/>
        <w:numPr>
          <w:ilvl w:val="0"/>
          <w:numId w:val="36"/>
        </w:numPr>
        <w:tabs>
          <w:tab w:val="left" w:pos="907"/>
          <w:tab w:val="left" w:pos="908"/>
        </w:tabs>
        <w:spacing w:before="34" w:line="278" w:lineRule="auto"/>
        <w:ind w:left="907" w:right="1178"/>
        <w:jc w:val="left"/>
        <w:rPr>
          <w:sz w:val="18"/>
        </w:rPr>
      </w:pPr>
      <w:r w:rsidRPr="00882D7C">
        <w:rPr>
          <w:color w:val="383838"/>
          <w:sz w:val="18"/>
        </w:rPr>
        <w:t>Checklist</w:t>
      </w:r>
      <w:r w:rsidRPr="00882D7C">
        <w:rPr>
          <w:color w:val="383838"/>
          <w:spacing w:val="2"/>
          <w:sz w:val="18"/>
        </w:rPr>
        <w:t xml:space="preserve"> </w:t>
      </w:r>
      <w:r w:rsidRPr="00882D7C">
        <w:rPr>
          <w:color w:val="383838"/>
          <w:sz w:val="18"/>
        </w:rPr>
        <w:t>to</w:t>
      </w:r>
      <w:r w:rsidRPr="00882D7C">
        <w:rPr>
          <w:color w:val="383838"/>
          <w:spacing w:val="3"/>
          <w:sz w:val="18"/>
        </w:rPr>
        <w:t xml:space="preserve"> </w:t>
      </w:r>
      <w:r w:rsidRPr="00882D7C">
        <w:rPr>
          <w:color w:val="383838"/>
          <w:sz w:val="18"/>
        </w:rPr>
        <w:t>evaluate</w:t>
      </w:r>
      <w:r w:rsidRPr="00882D7C">
        <w:rPr>
          <w:color w:val="383838"/>
          <w:spacing w:val="2"/>
          <w:sz w:val="18"/>
        </w:rPr>
        <w:t xml:space="preserve"> </w:t>
      </w:r>
      <w:r w:rsidRPr="00882D7C">
        <w:rPr>
          <w:color w:val="383838"/>
          <w:sz w:val="18"/>
        </w:rPr>
        <w:t>preparedness,</w:t>
      </w:r>
      <w:r w:rsidRPr="00882D7C">
        <w:rPr>
          <w:color w:val="383838"/>
          <w:spacing w:val="3"/>
          <w:sz w:val="18"/>
        </w:rPr>
        <w:t xml:space="preserve"> </w:t>
      </w:r>
      <w:r w:rsidRPr="00882D7C">
        <w:rPr>
          <w:color w:val="383838"/>
          <w:sz w:val="18"/>
        </w:rPr>
        <w:t>prevention</w:t>
      </w:r>
      <w:r w:rsidRPr="00882D7C">
        <w:rPr>
          <w:color w:val="383838"/>
          <w:spacing w:val="3"/>
          <w:sz w:val="18"/>
        </w:rPr>
        <w:t xml:space="preserve"> </w:t>
      </w:r>
      <w:r w:rsidRPr="00882D7C">
        <w:rPr>
          <w:color w:val="383838"/>
          <w:sz w:val="18"/>
        </w:rPr>
        <w:t>and</w:t>
      </w:r>
      <w:r w:rsidRPr="00882D7C">
        <w:rPr>
          <w:color w:val="383838"/>
          <w:spacing w:val="2"/>
          <w:sz w:val="18"/>
        </w:rPr>
        <w:t xml:space="preserve"> </w:t>
      </w:r>
      <w:r w:rsidRPr="00882D7C">
        <w:rPr>
          <w:color w:val="383838"/>
          <w:sz w:val="18"/>
        </w:rPr>
        <w:t>control</w:t>
      </w:r>
      <w:r w:rsidRPr="00882D7C">
        <w:rPr>
          <w:color w:val="383838"/>
          <w:spacing w:val="3"/>
          <w:sz w:val="18"/>
        </w:rPr>
        <w:t xml:space="preserve"> </w:t>
      </w:r>
      <w:r w:rsidRPr="00882D7C">
        <w:rPr>
          <w:color w:val="383838"/>
          <w:sz w:val="18"/>
        </w:rPr>
        <w:t>of</w:t>
      </w:r>
      <w:r w:rsidRPr="00882D7C">
        <w:rPr>
          <w:color w:val="383838"/>
          <w:spacing w:val="3"/>
          <w:sz w:val="18"/>
        </w:rPr>
        <w:t xml:space="preserve"> </w:t>
      </w:r>
      <w:r w:rsidRPr="00882D7C">
        <w:rPr>
          <w:color w:val="383838"/>
          <w:sz w:val="18"/>
        </w:rPr>
        <w:t>COVID-19</w:t>
      </w:r>
      <w:r w:rsidRPr="00882D7C">
        <w:rPr>
          <w:color w:val="383838"/>
          <w:spacing w:val="2"/>
          <w:sz w:val="18"/>
        </w:rPr>
        <w:t xml:space="preserve"> </w:t>
      </w:r>
      <w:r w:rsidRPr="00882D7C">
        <w:rPr>
          <w:color w:val="383838"/>
          <w:sz w:val="18"/>
        </w:rPr>
        <w:t>in</w:t>
      </w:r>
      <w:r w:rsidRPr="00882D7C">
        <w:rPr>
          <w:color w:val="383838"/>
          <w:spacing w:val="3"/>
          <w:sz w:val="18"/>
        </w:rPr>
        <w:t xml:space="preserve"> </w:t>
      </w:r>
      <w:r w:rsidRPr="00882D7C">
        <w:rPr>
          <w:color w:val="383838"/>
          <w:sz w:val="18"/>
        </w:rPr>
        <w:t>prisons</w:t>
      </w:r>
      <w:r w:rsidRPr="00882D7C">
        <w:rPr>
          <w:color w:val="383838"/>
          <w:spacing w:val="3"/>
          <w:sz w:val="18"/>
        </w:rPr>
        <w:t xml:space="preserve"> </w:t>
      </w:r>
      <w:r w:rsidRPr="00882D7C">
        <w:rPr>
          <w:color w:val="383838"/>
          <w:sz w:val="18"/>
        </w:rPr>
        <w:t>and</w:t>
      </w:r>
      <w:r w:rsidRPr="00882D7C">
        <w:rPr>
          <w:color w:val="383838"/>
          <w:spacing w:val="2"/>
          <w:sz w:val="18"/>
        </w:rPr>
        <w:t xml:space="preserve"> </w:t>
      </w:r>
      <w:r w:rsidRPr="00882D7C">
        <w:rPr>
          <w:color w:val="383838"/>
          <w:sz w:val="18"/>
        </w:rPr>
        <w:t>other</w:t>
      </w:r>
      <w:r w:rsidRPr="00882D7C">
        <w:rPr>
          <w:color w:val="383838"/>
          <w:spacing w:val="3"/>
          <w:sz w:val="18"/>
        </w:rPr>
        <w:t xml:space="preserve"> </w:t>
      </w:r>
      <w:r w:rsidRPr="00882D7C">
        <w:rPr>
          <w:color w:val="383838"/>
          <w:sz w:val="18"/>
        </w:rPr>
        <w:t>places</w:t>
      </w:r>
      <w:r w:rsidRPr="00882D7C">
        <w:rPr>
          <w:color w:val="383838"/>
          <w:spacing w:val="3"/>
          <w:sz w:val="18"/>
        </w:rPr>
        <w:t xml:space="preserve"> </w:t>
      </w:r>
      <w:r w:rsidRPr="00882D7C">
        <w:rPr>
          <w:color w:val="383838"/>
          <w:sz w:val="18"/>
        </w:rPr>
        <w:t>of</w:t>
      </w:r>
      <w:r w:rsidRPr="00882D7C">
        <w:rPr>
          <w:color w:val="383838"/>
          <w:spacing w:val="2"/>
          <w:sz w:val="18"/>
        </w:rPr>
        <w:t xml:space="preserve"> </w:t>
      </w:r>
      <w:r w:rsidRPr="00882D7C">
        <w:rPr>
          <w:color w:val="383838"/>
          <w:sz w:val="18"/>
        </w:rPr>
        <w:t>detention.</w:t>
      </w:r>
      <w:r w:rsidRPr="00882D7C">
        <w:rPr>
          <w:color w:val="383838"/>
          <w:spacing w:val="3"/>
          <w:sz w:val="18"/>
        </w:rPr>
        <w:t xml:space="preserve"> </w:t>
      </w:r>
      <w:r w:rsidRPr="00882D7C">
        <w:rPr>
          <w:color w:val="383838"/>
          <w:sz w:val="18"/>
        </w:rPr>
        <w:t>Copenhagen:</w:t>
      </w:r>
      <w:r w:rsidRPr="00882D7C">
        <w:rPr>
          <w:color w:val="383838"/>
          <w:spacing w:val="3"/>
          <w:sz w:val="18"/>
        </w:rPr>
        <w:t xml:space="preserve"> </w:t>
      </w:r>
      <w:r w:rsidRPr="00882D7C">
        <w:rPr>
          <w:color w:val="383838"/>
          <w:sz w:val="18"/>
        </w:rPr>
        <w:t>WHO</w:t>
      </w:r>
      <w:r w:rsidRPr="00882D7C">
        <w:rPr>
          <w:color w:val="383838"/>
          <w:spacing w:val="1"/>
          <w:sz w:val="18"/>
        </w:rPr>
        <w:t xml:space="preserve"> </w:t>
      </w:r>
      <w:r w:rsidRPr="00882D7C">
        <w:rPr>
          <w:color w:val="383838"/>
          <w:w w:val="83"/>
          <w:sz w:val="18"/>
        </w:rPr>
        <w:t>R</w:t>
      </w:r>
      <w:r w:rsidRPr="00882D7C">
        <w:rPr>
          <w:color w:val="383838"/>
          <w:spacing w:val="2"/>
          <w:w w:val="98"/>
          <w:sz w:val="18"/>
        </w:rPr>
        <w:t>e</w:t>
      </w:r>
      <w:r w:rsidRPr="00882D7C">
        <w:rPr>
          <w:color w:val="383838"/>
          <w:w w:val="104"/>
          <w:sz w:val="18"/>
        </w:rPr>
        <w:t>g</w:t>
      </w:r>
      <w:r w:rsidRPr="00882D7C">
        <w:rPr>
          <w:color w:val="383838"/>
          <w:w w:val="118"/>
          <w:sz w:val="18"/>
        </w:rPr>
        <w:t>i</w:t>
      </w:r>
      <w:r w:rsidRPr="00882D7C">
        <w:rPr>
          <w:color w:val="383838"/>
          <w:spacing w:val="1"/>
          <w:w w:val="102"/>
          <w:sz w:val="18"/>
        </w:rPr>
        <w:t>o</w:t>
      </w:r>
      <w:r w:rsidRPr="00882D7C">
        <w:rPr>
          <w:color w:val="383838"/>
          <w:w w:val="102"/>
          <w:sz w:val="18"/>
        </w:rPr>
        <w:t>n</w:t>
      </w:r>
      <w:r w:rsidRPr="00882D7C">
        <w:rPr>
          <w:color w:val="383838"/>
          <w:spacing w:val="1"/>
          <w:w w:val="102"/>
          <w:sz w:val="18"/>
        </w:rPr>
        <w:t>a</w:t>
      </w:r>
      <w:r w:rsidRPr="00882D7C">
        <w:rPr>
          <w:color w:val="383838"/>
          <w:w w:val="114"/>
          <w:sz w:val="18"/>
        </w:rPr>
        <w:t>l</w:t>
      </w:r>
      <w:r w:rsidRPr="00882D7C">
        <w:rPr>
          <w:color w:val="383838"/>
          <w:spacing w:val="-3"/>
          <w:sz w:val="18"/>
        </w:rPr>
        <w:t xml:space="preserve"> </w:t>
      </w:r>
      <w:r w:rsidRPr="00882D7C">
        <w:rPr>
          <w:color w:val="383838"/>
          <w:spacing w:val="5"/>
          <w:w w:val="93"/>
          <w:sz w:val="18"/>
        </w:rPr>
        <w:t>O</w:t>
      </w:r>
      <w:r w:rsidRPr="00882D7C">
        <w:rPr>
          <w:color w:val="383838"/>
          <w:w w:val="109"/>
          <w:sz w:val="18"/>
        </w:rPr>
        <w:t>ff</w:t>
      </w:r>
      <w:r w:rsidRPr="00882D7C">
        <w:rPr>
          <w:color w:val="383838"/>
          <w:spacing w:val="1"/>
          <w:w w:val="109"/>
          <w:sz w:val="18"/>
        </w:rPr>
        <w:t>i</w:t>
      </w:r>
      <w:r w:rsidRPr="00882D7C">
        <w:rPr>
          <w:color w:val="383838"/>
          <w:spacing w:val="-2"/>
          <w:w w:val="88"/>
          <w:sz w:val="18"/>
        </w:rPr>
        <w:t>c</w:t>
      </w:r>
      <w:r w:rsidRPr="00882D7C">
        <w:rPr>
          <w:color w:val="383838"/>
          <w:w w:val="98"/>
          <w:sz w:val="18"/>
        </w:rPr>
        <w:t>e</w:t>
      </w:r>
      <w:r w:rsidRPr="00882D7C">
        <w:rPr>
          <w:color w:val="383838"/>
          <w:spacing w:val="-3"/>
          <w:sz w:val="18"/>
        </w:rPr>
        <w:t xml:space="preserve"> </w:t>
      </w:r>
      <w:r w:rsidRPr="00882D7C">
        <w:rPr>
          <w:color w:val="383838"/>
          <w:spacing w:val="1"/>
          <w:w w:val="109"/>
          <w:sz w:val="18"/>
        </w:rPr>
        <w:t>f</w:t>
      </w:r>
      <w:r w:rsidRPr="00882D7C">
        <w:rPr>
          <w:color w:val="383838"/>
          <w:spacing w:val="1"/>
          <w:w w:val="102"/>
          <w:sz w:val="18"/>
        </w:rPr>
        <w:t>o</w:t>
      </w:r>
      <w:r w:rsidRPr="00882D7C">
        <w:rPr>
          <w:color w:val="383838"/>
          <w:w w:val="104"/>
          <w:sz w:val="18"/>
        </w:rPr>
        <w:t>r</w:t>
      </w:r>
      <w:r w:rsidRPr="00882D7C">
        <w:rPr>
          <w:color w:val="383838"/>
          <w:spacing w:val="-3"/>
          <w:sz w:val="18"/>
        </w:rPr>
        <w:t xml:space="preserve"> </w:t>
      </w:r>
      <w:r w:rsidRPr="00882D7C">
        <w:rPr>
          <w:color w:val="383838"/>
          <w:spacing w:val="-1"/>
          <w:w w:val="78"/>
          <w:sz w:val="18"/>
        </w:rPr>
        <w:t>E</w:t>
      </w:r>
      <w:r w:rsidRPr="00882D7C">
        <w:rPr>
          <w:color w:val="383838"/>
          <w:w w:val="103"/>
          <w:sz w:val="18"/>
        </w:rPr>
        <w:t>u</w:t>
      </w:r>
      <w:r w:rsidRPr="00882D7C">
        <w:rPr>
          <w:color w:val="383838"/>
          <w:w w:val="104"/>
          <w:sz w:val="18"/>
        </w:rPr>
        <w:t>r</w:t>
      </w:r>
      <w:r w:rsidRPr="00882D7C">
        <w:rPr>
          <w:color w:val="383838"/>
          <w:spacing w:val="1"/>
          <w:w w:val="102"/>
          <w:sz w:val="18"/>
        </w:rPr>
        <w:t>o</w:t>
      </w:r>
      <w:r w:rsidRPr="00882D7C">
        <w:rPr>
          <w:color w:val="383838"/>
          <w:spacing w:val="2"/>
          <w:w w:val="105"/>
          <w:sz w:val="18"/>
        </w:rPr>
        <w:t>p</w:t>
      </w:r>
      <w:r w:rsidRPr="00882D7C">
        <w:rPr>
          <w:color w:val="383838"/>
          <w:spacing w:val="-3"/>
          <w:w w:val="98"/>
          <w:sz w:val="18"/>
        </w:rPr>
        <w:t>e</w:t>
      </w:r>
      <w:r w:rsidRPr="00882D7C">
        <w:rPr>
          <w:color w:val="383838"/>
          <w:w w:val="104"/>
          <w:sz w:val="18"/>
        </w:rPr>
        <w:t>;</w:t>
      </w:r>
      <w:r w:rsidRPr="00882D7C">
        <w:rPr>
          <w:color w:val="383838"/>
          <w:spacing w:val="-3"/>
          <w:sz w:val="18"/>
        </w:rPr>
        <w:t xml:space="preserve"> </w:t>
      </w:r>
      <w:r w:rsidRPr="00882D7C">
        <w:rPr>
          <w:color w:val="383838"/>
          <w:spacing w:val="-1"/>
          <w:w w:val="105"/>
          <w:sz w:val="18"/>
        </w:rPr>
        <w:t>2</w:t>
      </w:r>
      <w:r w:rsidRPr="00882D7C">
        <w:rPr>
          <w:color w:val="383838"/>
          <w:spacing w:val="-2"/>
          <w:w w:val="105"/>
          <w:sz w:val="18"/>
        </w:rPr>
        <w:t>0</w:t>
      </w:r>
      <w:r w:rsidRPr="00882D7C">
        <w:rPr>
          <w:color w:val="383838"/>
          <w:spacing w:val="-1"/>
          <w:w w:val="105"/>
          <w:sz w:val="18"/>
        </w:rPr>
        <w:t>2</w:t>
      </w:r>
      <w:r w:rsidRPr="00882D7C">
        <w:rPr>
          <w:color w:val="383838"/>
          <w:w w:val="105"/>
          <w:sz w:val="18"/>
        </w:rPr>
        <w:t>0</w:t>
      </w:r>
      <w:r w:rsidRPr="00882D7C">
        <w:rPr>
          <w:color w:val="383838"/>
          <w:spacing w:val="-3"/>
          <w:sz w:val="18"/>
        </w:rPr>
        <w:t xml:space="preserve"> </w:t>
      </w:r>
      <w:r w:rsidRPr="00882D7C">
        <w:rPr>
          <w:color w:val="383838"/>
          <w:sz w:val="18"/>
        </w:rPr>
        <w:t>(</w:t>
      </w:r>
      <w:hyperlink r:id="rId156">
        <w:r w:rsidRPr="00882D7C">
          <w:rPr>
            <w:color w:val="383838"/>
            <w:spacing w:val="1"/>
            <w:w w:val="103"/>
            <w:sz w:val="18"/>
          </w:rPr>
          <w:t>h</w:t>
        </w:r>
        <w:r w:rsidRPr="00882D7C">
          <w:rPr>
            <w:color w:val="383838"/>
            <w:spacing w:val="6"/>
            <w:w w:val="121"/>
            <w:sz w:val="18"/>
          </w:rPr>
          <w:t>t</w:t>
        </w:r>
        <w:r w:rsidRPr="00882D7C">
          <w:rPr>
            <w:color w:val="383838"/>
            <w:spacing w:val="2"/>
            <w:w w:val="121"/>
            <w:sz w:val="18"/>
          </w:rPr>
          <w:t>t</w:t>
        </w:r>
        <w:r w:rsidRPr="00882D7C">
          <w:rPr>
            <w:color w:val="383838"/>
            <w:w w:val="97"/>
            <w:sz w:val="18"/>
          </w:rPr>
          <w:t>p</w:t>
        </w:r>
        <w:r w:rsidRPr="00882D7C">
          <w:rPr>
            <w:color w:val="383838"/>
            <w:spacing w:val="-1"/>
            <w:w w:val="97"/>
            <w:sz w:val="18"/>
          </w:rPr>
          <w:t>s</w:t>
        </w:r>
        <w:r w:rsidRPr="00882D7C">
          <w:rPr>
            <w:color w:val="383838"/>
            <w:spacing w:val="-1"/>
            <w:w w:val="104"/>
            <w:sz w:val="18"/>
          </w:rPr>
          <w:t>:</w:t>
        </w:r>
        <w:r w:rsidRPr="00882D7C">
          <w:rPr>
            <w:color w:val="383838"/>
            <w:spacing w:val="-14"/>
            <w:w w:val="167"/>
            <w:sz w:val="18"/>
          </w:rPr>
          <w:t>/</w:t>
        </w:r>
        <w:r w:rsidRPr="00882D7C">
          <w:rPr>
            <w:color w:val="383838"/>
            <w:spacing w:val="-1"/>
            <w:w w:val="167"/>
            <w:sz w:val="18"/>
          </w:rPr>
          <w:t>/</w:t>
        </w:r>
        <w:r w:rsidRPr="00882D7C">
          <w:rPr>
            <w:color w:val="383838"/>
            <w:spacing w:val="8"/>
            <w:w w:val="110"/>
            <w:sz w:val="18"/>
          </w:rPr>
          <w:t>ww</w:t>
        </w:r>
        <w:r w:rsidRPr="00882D7C">
          <w:rPr>
            <w:color w:val="383838"/>
            <w:spacing w:val="-3"/>
            <w:w w:val="110"/>
            <w:sz w:val="18"/>
          </w:rPr>
          <w:t>w</w:t>
        </w:r>
        <w:r w:rsidRPr="00882D7C">
          <w:rPr>
            <w:color w:val="383838"/>
            <w:w w:val="94"/>
            <w:sz w:val="18"/>
          </w:rPr>
          <w:t>.</w:t>
        </w:r>
        <w:r w:rsidRPr="00882D7C">
          <w:rPr>
            <w:color w:val="383838"/>
            <w:spacing w:val="1"/>
            <w:w w:val="98"/>
            <w:sz w:val="18"/>
          </w:rPr>
          <w:t>e</w:t>
        </w:r>
        <w:r w:rsidRPr="00882D7C">
          <w:rPr>
            <w:color w:val="383838"/>
            <w:w w:val="103"/>
            <w:sz w:val="18"/>
          </w:rPr>
          <w:t>uro</w:t>
        </w:r>
        <w:r w:rsidRPr="00882D7C">
          <w:rPr>
            <w:color w:val="383838"/>
            <w:spacing w:val="-4"/>
            <w:w w:val="94"/>
            <w:sz w:val="18"/>
          </w:rPr>
          <w:t>.</w:t>
        </w:r>
        <w:r w:rsidRPr="00882D7C">
          <w:rPr>
            <w:color w:val="383838"/>
            <w:spacing w:val="2"/>
            <w:w w:val="110"/>
            <w:sz w:val="18"/>
          </w:rPr>
          <w:t>w</w:t>
        </w:r>
        <w:r w:rsidRPr="00882D7C">
          <w:rPr>
            <w:color w:val="383838"/>
            <w:spacing w:val="1"/>
            <w:w w:val="103"/>
            <w:sz w:val="18"/>
          </w:rPr>
          <w:t>h</w:t>
        </w:r>
        <w:r w:rsidRPr="00882D7C">
          <w:rPr>
            <w:color w:val="383838"/>
            <w:w w:val="102"/>
            <w:sz w:val="18"/>
          </w:rPr>
          <w:t>o</w:t>
        </w:r>
        <w:r w:rsidRPr="00882D7C">
          <w:rPr>
            <w:color w:val="383838"/>
            <w:w w:val="94"/>
            <w:sz w:val="18"/>
          </w:rPr>
          <w:t>.</w:t>
        </w:r>
        <w:r w:rsidRPr="00882D7C">
          <w:rPr>
            <w:color w:val="383838"/>
            <w:w w:val="118"/>
            <w:sz w:val="18"/>
          </w:rPr>
          <w:t>i</w:t>
        </w:r>
        <w:r w:rsidRPr="00882D7C">
          <w:rPr>
            <w:color w:val="383838"/>
            <w:spacing w:val="1"/>
            <w:w w:val="103"/>
            <w:sz w:val="18"/>
          </w:rPr>
          <w:t>n</w:t>
        </w:r>
        <w:r w:rsidRPr="00882D7C">
          <w:rPr>
            <w:color w:val="383838"/>
            <w:spacing w:val="4"/>
            <w:w w:val="121"/>
            <w:sz w:val="18"/>
          </w:rPr>
          <w:t>t</w:t>
        </w:r>
        <w:r w:rsidRPr="00882D7C">
          <w:rPr>
            <w:color w:val="383838"/>
            <w:spacing w:val="-12"/>
            <w:w w:val="167"/>
            <w:sz w:val="18"/>
          </w:rPr>
          <w:t>/</w:t>
        </w:r>
        <w:r w:rsidRPr="00882D7C">
          <w:rPr>
            <w:color w:val="383838"/>
            <w:spacing w:val="10"/>
            <w:w w:val="109"/>
            <w:sz w:val="18"/>
          </w:rPr>
          <w:t>_</w:t>
        </w:r>
        <w:r w:rsidRPr="00882D7C">
          <w:rPr>
            <w:color w:val="383838"/>
            <w:spacing w:val="4"/>
            <w:w w:val="109"/>
            <w:sz w:val="18"/>
          </w:rPr>
          <w:t>_</w:t>
        </w:r>
        <w:r w:rsidRPr="00882D7C">
          <w:rPr>
            <w:color w:val="383838"/>
            <w:spacing w:val="-1"/>
            <w:w w:val="105"/>
            <w:sz w:val="18"/>
          </w:rPr>
          <w:t>d</w:t>
        </w:r>
        <w:r w:rsidRPr="00882D7C">
          <w:rPr>
            <w:color w:val="383838"/>
            <w:spacing w:val="1"/>
            <w:w w:val="101"/>
            <w:sz w:val="18"/>
          </w:rPr>
          <w:t>a</w:t>
        </w:r>
        <w:r w:rsidRPr="00882D7C">
          <w:rPr>
            <w:color w:val="383838"/>
            <w:spacing w:val="2"/>
            <w:w w:val="121"/>
            <w:sz w:val="18"/>
          </w:rPr>
          <w:t>t</w:t>
        </w:r>
        <w:r w:rsidRPr="00882D7C">
          <w:rPr>
            <w:color w:val="383838"/>
            <w:w w:val="101"/>
            <w:sz w:val="18"/>
          </w:rPr>
          <w:t>a</w:t>
        </w:r>
        <w:r w:rsidRPr="00882D7C">
          <w:rPr>
            <w:color w:val="383838"/>
            <w:spacing w:val="-8"/>
            <w:w w:val="167"/>
            <w:sz w:val="18"/>
          </w:rPr>
          <w:t>/</w:t>
        </w:r>
        <w:r w:rsidRPr="00882D7C">
          <w:rPr>
            <w:color w:val="383838"/>
            <w:w w:val="101"/>
            <w:sz w:val="18"/>
          </w:rPr>
          <w:t>a</w:t>
        </w:r>
        <w:r w:rsidRPr="00882D7C">
          <w:rPr>
            <w:color w:val="383838"/>
            <w:spacing w:val="1"/>
            <w:w w:val="88"/>
            <w:sz w:val="18"/>
          </w:rPr>
          <w:t>ss</w:t>
        </w:r>
        <w:r w:rsidRPr="00882D7C">
          <w:rPr>
            <w:color w:val="383838"/>
            <w:spacing w:val="2"/>
            <w:w w:val="98"/>
            <w:sz w:val="18"/>
          </w:rPr>
          <w:t>e</w:t>
        </w:r>
        <w:r w:rsidRPr="00882D7C">
          <w:rPr>
            <w:color w:val="383838"/>
            <w:spacing w:val="4"/>
            <w:w w:val="121"/>
            <w:sz w:val="18"/>
          </w:rPr>
          <w:t>t</w:t>
        </w:r>
        <w:r w:rsidRPr="00882D7C">
          <w:rPr>
            <w:color w:val="383838"/>
            <w:spacing w:val="-1"/>
            <w:w w:val="88"/>
            <w:sz w:val="18"/>
          </w:rPr>
          <w:t>s</w:t>
        </w:r>
        <w:r w:rsidRPr="00882D7C">
          <w:rPr>
            <w:color w:val="383838"/>
            <w:spacing w:val="-5"/>
            <w:w w:val="167"/>
            <w:sz w:val="18"/>
          </w:rPr>
          <w:t>/</w:t>
        </w:r>
        <w:r w:rsidRPr="00882D7C">
          <w:rPr>
            <w:color w:val="383838"/>
            <w:spacing w:val="2"/>
            <w:w w:val="105"/>
            <w:sz w:val="18"/>
          </w:rPr>
          <w:t>pd</w:t>
        </w:r>
        <w:r w:rsidRPr="00882D7C">
          <w:rPr>
            <w:color w:val="383838"/>
            <w:spacing w:val="3"/>
            <w:w w:val="109"/>
            <w:sz w:val="18"/>
          </w:rPr>
          <w:t>f</w:t>
        </w:r>
        <w:r w:rsidRPr="00882D7C">
          <w:rPr>
            <w:color w:val="383838"/>
            <w:spacing w:val="1"/>
            <w:w w:val="109"/>
            <w:sz w:val="18"/>
          </w:rPr>
          <w:t>_</w:t>
        </w:r>
        <w:r w:rsidRPr="00882D7C">
          <w:rPr>
            <w:color w:val="383838"/>
            <w:w w:val="113"/>
            <w:sz w:val="18"/>
          </w:rPr>
          <w:t>fi</w:t>
        </w:r>
        <w:r w:rsidRPr="00882D7C">
          <w:rPr>
            <w:color w:val="383838"/>
            <w:spacing w:val="1"/>
            <w:w w:val="113"/>
            <w:sz w:val="18"/>
          </w:rPr>
          <w:t>l</w:t>
        </w:r>
        <w:r w:rsidRPr="00882D7C">
          <w:rPr>
            <w:color w:val="383838"/>
            <w:spacing w:val="-2"/>
            <w:w w:val="98"/>
            <w:sz w:val="18"/>
          </w:rPr>
          <w:t>e</w:t>
        </w:r>
        <w:r w:rsidRPr="00882D7C">
          <w:rPr>
            <w:color w:val="383838"/>
            <w:spacing w:val="-3"/>
            <w:w w:val="167"/>
            <w:sz w:val="18"/>
          </w:rPr>
          <w:t>/</w:t>
        </w:r>
        <w:r w:rsidRPr="00882D7C">
          <w:rPr>
            <w:color w:val="383838"/>
            <w:spacing w:val="4"/>
            <w:w w:val="105"/>
            <w:sz w:val="18"/>
          </w:rPr>
          <w:t>0</w:t>
        </w:r>
        <w:r w:rsidRPr="00882D7C">
          <w:rPr>
            <w:color w:val="383838"/>
            <w:spacing w:val="-2"/>
            <w:w w:val="105"/>
            <w:sz w:val="18"/>
          </w:rPr>
          <w:t>0</w:t>
        </w:r>
        <w:r w:rsidRPr="00882D7C">
          <w:rPr>
            <w:color w:val="383838"/>
            <w:spacing w:val="-1"/>
            <w:w w:val="105"/>
            <w:sz w:val="18"/>
          </w:rPr>
          <w:t>2</w:t>
        </w:r>
        <w:r w:rsidRPr="00882D7C">
          <w:rPr>
            <w:color w:val="383838"/>
            <w:spacing w:val="-3"/>
            <w:w w:val="105"/>
            <w:sz w:val="18"/>
          </w:rPr>
          <w:t>0</w:t>
        </w:r>
        <w:r w:rsidRPr="00882D7C">
          <w:rPr>
            <w:color w:val="383838"/>
            <w:spacing w:val="-9"/>
            <w:w w:val="167"/>
            <w:sz w:val="18"/>
          </w:rPr>
          <w:t>/</w:t>
        </w:r>
        <w:r w:rsidRPr="00882D7C">
          <w:rPr>
            <w:color w:val="383838"/>
            <w:spacing w:val="-1"/>
            <w:w w:val="105"/>
            <w:sz w:val="18"/>
          </w:rPr>
          <w:t>4</w:t>
        </w:r>
        <w:r w:rsidRPr="00882D7C">
          <w:rPr>
            <w:color w:val="383838"/>
            <w:w w:val="105"/>
            <w:sz w:val="18"/>
          </w:rPr>
          <w:t>3</w:t>
        </w:r>
        <w:r w:rsidRPr="00882D7C">
          <w:rPr>
            <w:color w:val="383838"/>
            <w:spacing w:val="3"/>
            <w:w w:val="105"/>
            <w:sz w:val="18"/>
          </w:rPr>
          <w:t>8</w:t>
        </w:r>
        <w:r w:rsidRPr="00882D7C">
          <w:rPr>
            <w:color w:val="383838"/>
            <w:spacing w:val="4"/>
            <w:w w:val="105"/>
            <w:sz w:val="18"/>
          </w:rPr>
          <w:t>0</w:t>
        </w:r>
        <w:r w:rsidRPr="00882D7C">
          <w:rPr>
            <w:color w:val="383838"/>
            <w:spacing w:val="-7"/>
            <w:w w:val="105"/>
            <w:sz w:val="18"/>
          </w:rPr>
          <w:t>4</w:t>
        </w:r>
        <w:r w:rsidRPr="00882D7C">
          <w:rPr>
            <w:color w:val="383838"/>
            <w:spacing w:val="-9"/>
            <w:w w:val="105"/>
            <w:sz w:val="18"/>
          </w:rPr>
          <w:t>1</w:t>
        </w:r>
        <w:r w:rsidRPr="00882D7C">
          <w:rPr>
            <w:color w:val="383838"/>
            <w:spacing w:val="-5"/>
            <w:w w:val="167"/>
            <w:sz w:val="18"/>
          </w:rPr>
          <w:t>/</w:t>
        </w:r>
        <w:r w:rsidRPr="00882D7C">
          <w:rPr>
            <w:color w:val="383838"/>
            <w:w w:val="79"/>
            <w:sz w:val="18"/>
          </w:rPr>
          <w:t>C</w:t>
        </w:r>
        <w:r w:rsidRPr="00882D7C">
          <w:rPr>
            <w:color w:val="383838"/>
            <w:w w:val="99"/>
            <w:sz w:val="18"/>
          </w:rPr>
          <w:t>o</w:t>
        </w:r>
        <w:r w:rsidRPr="00882D7C">
          <w:rPr>
            <w:color w:val="383838"/>
            <w:spacing w:val="2"/>
            <w:w w:val="99"/>
            <w:sz w:val="18"/>
          </w:rPr>
          <w:t>v</w:t>
        </w:r>
        <w:r w:rsidRPr="00882D7C">
          <w:rPr>
            <w:color w:val="383838"/>
            <w:w w:val="118"/>
            <w:sz w:val="18"/>
          </w:rPr>
          <w:t>i</w:t>
        </w:r>
        <w:r w:rsidRPr="00882D7C">
          <w:rPr>
            <w:color w:val="383838"/>
            <w:spacing w:val="-4"/>
            <w:w w:val="105"/>
            <w:sz w:val="18"/>
          </w:rPr>
          <w:t>d</w:t>
        </w:r>
        <w:r w:rsidRPr="00882D7C">
          <w:rPr>
            <w:color w:val="383838"/>
            <w:spacing w:val="-8"/>
            <w:w w:val="105"/>
            <w:sz w:val="18"/>
          </w:rPr>
          <w:t>1</w:t>
        </w:r>
        <w:r w:rsidRPr="00882D7C">
          <w:rPr>
            <w:color w:val="383838"/>
            <w:spacing w:val="6"/>
            <w:w w:val="105"/>
            <w:sz w:val="18"/>
          </w:rPr>
          <w:t>9</w:t>
        </w:r>
        <w:r w:rsidRPr="00882D7C">
          <w:rPr>
            <w:color w:val="383838"/>
            <w:spacing w:val="4"/>
            <w:w w:val="108"/>
            <w:sz w:val="18"/>
          </w:rPr>
          <w:t>-</w:t>
        </w:r>
        <w:r w:rsidRPr="00882D7C">
          <w:rPr>
            <w:color w:val="383838"/>
            <w:spacing w:val="1"/>
            <w:w w:val="84"/>
            <w:sz w:val="18"/>
          </w:rPr>
          <w:t>P</w:t>
        </w:r>
        <w:r w:rsidRPr="00882D7C">
          <w:rPr>
            <w:color w:val="383838"/>
            <w:spacing w:val="2"/>
            <w:w w:val="104"/>
            <w:sz w:val="18"/>
          </w:rPr>
          <w:t>r</w:t>
        </w:r>
        <w:r w:rsidRPr="00882D7C">
          <w:rPr>
            <w:color w:val="383838"/>
            <w:spacing w:val="-1"/>
            <w:w w:val="118"/>
            <w:sz w:val="18"/>
          </w:rPr>
          <w:t>i</w:t>
        </w:r>
        <w:r w:rsidRPr="00882D7C">
          <w:rPr>
            <w:color w:val="383838"/>
            <w:spacing w:val="1"/>
            <w:w w:val="88"/>
            <w:sz w:val="18"/>
          </w:rPr>
          <w:t>s</w:t>
        </w:r>
        <w:r w:rsidRPr="00882D7C">
          <w:rPr>
            <w:color w:val="383838"/>
            <w:spacing w:val="1"/>
            <w:w w:val="102"/>
            <w:sz w:val="18"/>
          </w:rPr>
          <w:t>o</w:t>
        </w:r>
        <w:r w:rsidRPr="00882D7C">
          <w:rPr>
            <w:color w:val="383838"/>
            <w:w w:val="103"/>
            <w:sz w:val="18"/>
          </w:rPr>
          <w:t>n</w:t>
        </w:r>
        <w:r w:rsidRPr="00882D7C">
          <w:rPr>
            <w:color w:val="383838"/>
            <w:w w:val="88"/>
            <w:sz w:val="18"/>
          </w:rPr>
          <w:t>s</w:t>
        </w:r>
        <w:r w:rsidRPr="00882D7C">
          <w:rPr>
            <w:color w:val="383838"/>
            <w:spacing w:val="1"/>
            <w:w w:val="79"/>
            <w:sz w:val="18"/>
          </w:rPr>
          <w:t>C</w:t>
        </w:r>
        <w:r w:rsidRPr="00882D7C">
          <w:rPr>
            <w:color w:val="383838"/>
            <w:spacing w:val="1"/>
            <w:w w:val="103"/>
            <w:sz w:val="18"/>
          </w:rPr>
          <w:t>h</w:t>
        </w:r>
        <w:r w:rsidRPr="00882D7C">
          <w:rPr>
            <w:color w:val="383838"/>
            <w:spacing w:val="2"/>
            <w:w w:val="98"/>
            <w:sz w:val="18"/>
          </w:rPr>
          <w:t>e</w:t>
        </w:r>
        <w:r w:rsidRPr="00882D7C">
          <w:rPr>
            <w:color w:val="383838"/>
            <w:w w:val="95"/>
            <w:sz w:val="18"/>
          </w:rPr>
          <w:t>c</w:t>
        </w:r>
        <w:r w:rsidRPr="00882D7C">
          <w:rPr>
            <w:color w:val="383838"/>
            <w:spacing w:val="3"/>
            <w:w w:val="95"/>
            <w:sz w:val="18"/>
          </w:rPr>
          <w:t>k</w:t>
        </w:r>
        <w:r w:rsidRPr="00882D7C">
          <w:rPr>
            <w:color w:val="383838"/>
            <w:w w:val="114"/>
            <w:sz w:val="18"/>
          </w:rPr>
          <w:t>l</w:t>
        </w:r>
        <w:r w:rsidRPr="00882D7C">
          <w:rPr>
            <w:color w:val="383838"/>
            <w:spacing w:val="-1"/>
            <w:w w:val="118"/>
            <w:sz w:val="18"/>
          </w:rPr>
          <w:t>i</w:t>
        </w:r>
        <w:r w:rsidRPr="00882D7C">
          <w:rPr>
            <w:color w:val="383838"/>
            <w:spacing w:val="3"/>
            <w:w w:val="88"/>
            <w:sz w:val="18"/>
          </w:rPr>
          <w:t>s</w:t>
        </w:r>
        <w:r w:rsidRPr="00882D7C">
          <w:rPr>
            <w:color w:val="383838"/>
            <w:spacing w:val="-2"/>
            <w:w w:val="121"/>
            <w:sz w:val="18"/>
          </w:rPr>
          <w:t>t</w:t>
        </w:r>
        <w:r w:rsidRPr="00882D7C">
          <w:rPr>
            <w:color w:val="383838"/>
            <w:spacing w:val="5"/>
            <w:w w:val="108"/>
            <w:sz w:val="18"/>
          </w:rPr>
          <w:t>-</w:t>
        </w:r>
        <w:r w:rsidRPr="00882D7C">
          <w:rPr>
            <w:color w:val="383838"/>
            <w:w w:val="98"/>
            <w:sz w:val="18"/>
          </w:rPr>
          <w:t>e</w:t>
        </w:r>
        <w:r w:rsidRPr="00882D7C">
          <w:rPr>
            <w:color w:val="383838"/>
            <w:spacing w:val="2"/>
            <w:w w:val="103"/>
            <w:sz w:val="18"/>
          </w:rPr>
          <w:t>n</w:t>
        </w:r>
        <w:r w:rsidRPr="00882D7C">
          <w:rPr>
            <w:color w:val="383838"/>
            <w:spacing w:val="1"/>
            <w:w w:val="104"/>
            <w:sz w:val="18"/>
          </w:rPr>
          <w:t>g</w:t>
        </w:r>
        <w:r w:rsidRPr="00882D7C">
          <w:rPr>
            <w:color w:val="383838"/>
            <w:spacing w:val="1"/>
            <w:w w:val="94"/>
            <w:sz w:val="18"/>
          </w:rPr>
          <w:t>.</w:t>
        </w:r>
        <w:r w:rsidRPr="00882D7C">
          <w:rPr>
            <w:color w:val="383838"/>
            <w:spacing w:val="2"/>
            <w:w w:val="105"/>
            <w:sz w:val="18"/>
          </w:rPr>
          <w:t>pd</w:t>
        </w:r>
        <w:r w:rsidRPr="00882D7C">
          <w:rPr>
            <w:color w:val="383838"/>
            <w:spacing w:val="8"/>
            <w:w w:val="109"/>
            <w:sz w:val="18"/>
          </w:rPr>
          <w:t>f</w:t>
        </w:r>
      </w:hyperlink>
      <w:r w:rsidRPr="00882D7C">
        <w:rPr>
          <w:color w:val="383838"/>
          <w:spacing w:val="-2"/>
          <w:w w:val="97"/>
          <w:sz w:val="18"/>
        </w:rPr>
        <w:t>).</w:t>
      </w:r>
    </w:p>
    <w:p w:rsidR="00EA0AB1" w:rsidRPr="00882D7C" w:rsidRDefault="00EA0AB1" w:rsidP="00696F9B">
      <w:pPr>
        <w:pStyle w:val="a6"/>
        <w:numPr>
          <w:ilvl w:val="0"/>
          <w:numId w:val="36"/>
        </w:numPr>
        <w:tabs>
          <w:tab w:val="left" w:pos="907"/>
          <w:tab w:val="left" w:pos="908"/>
        </w:tabs>
        <w:spacing w:line="278" w:lineRule="auto"/>
        <w:ind w:left="907" w:right="1796"/>
        <w:jc w:val="left"/>
        <w:rPr>
          <w:sz w:val="18"/>
        </w:rPr>
      </w:pPr>
      <w:r w:rsidRPr="00882D7C">
        <w:rPr>
          <w:color w:val="383838"/>
          <w:sz w:val="18"/>
        </w:rPr>
        <w:t>Checklist</w:t>
      </w:r>
      <w:r w:rsidRPr="00882D7C">
        <w:rPr>
          <w:color w:val="383838"/>
          <w:spacing w:val="5"/>
          <w:sz w:val="18"/>
        </w:rPr>
        <w:t xml:space="preserve"> </w:t>
      </w:r>
      <w:r w:rsidRPr="00882D7C">
        <w:rPr>
          <w:color w:val="383838"/>
          <w:sz w:val="18"/>
        </w:rPr>
        <w:t>to</w:t>
      </w:r>
      <w:r w:rsidRPr="00882D7C">
        <w:rPr>
          <w:color w:val="383838"/>
          <w:spacing w:val="6"/>
          <w:sz w:val="18"/>
        </w:rPr>
        <w:t xml:space="preserve"> </w:t>
      </w:r>
      <w:r w:rsidRPr="00882D7C">
        <w:rPr>
          <w:color w:val="383838"/>
          <w:sz w:val="18"/>
        </w:rPr>
        <w:t>evaluate</w:t>
      </w:r>
      <w:r w:rsidRPr="00882D7C">
        <w:rPr>
          <w:color w:val="383838"/>
          <w:spacing w:val="6"/>
          <w:sz w:val="18"/>
        </w:rPr>
        <w:t xml:space="preserve"> </w:t>
      </w:r>
      <w:r w:rsidRPr="00882D7C">
        <w:rPr>
          <w:color w:val="383838"/>
          <w:sz w:val="18"/>
        </w:rPr>
        <w:t>preparedness,</w:t>
      </w:r>
      <w:r w:rsidRPr="00882D7C">
        <w:rPr>
          <w:color w:val="383838"/>
          <w:spacing w:val="5"/>
          <w:sz w:val="18"/>
        </w:rPr>
        <w:t xml:space="preserve"> </w:t>
      </w:r>
      <w:r w:rsidRPr="00882D7C">
        <w:rPr>
          <w:color w:val="383838"/>
          <w:sz w:val="18"/>
        </w:rPr>
        <w:t>prevention</w:t>
      </w:r>
      <w:r w:rsidRPr="00882D7C">
        <w:rPr>
          <w:color w:val="383838"/>
          <w:spacing w:val="6"/>
          <w:sz w:val="18"/>
        </w:rPr>
        <w:t xml:space="preserve"> </w:t>
      </w:r>
      <w:r w:rsidRPr="00882D7C">
        <w:rPr>
          <w:color w:val="383838"/>
          <w:sz w:val="18"/>
        </w:rPr>
        <w:t>and</w:t>
      </w:r>
      <w:r w:rsidRPr="00882D7C">
        <w:rPr>
          <w:color w:val="383838"/>
          <w:spacing w:val="6"/>
          <w:sz w:val="18"/>
        </w:rPr>
        <w:t xml:space="preserve"> </w:t>
      </w:r>
      <w:r w:rsidRPr="00882D7C">
        <w:rPr>
          <w:color w:val="383838"/>
          <w:sz w:val="18"/>
        </w:rPr>
        <w:t>control</w:t>
      </w:r>
      <w:r w:rsidRPr="00882D7C">
        <w:rPr>
          <w:color w:val="383838"/>
          <w:spacing w:val="6"/>
          <w:sz w:val="18"/>
        </w:rPr>
        <w:t xml:space="preserve"> </w:t>
      </w:r>
      <w:r w:rsidRPr="00882D7C">
        <w:rPr>
          <w:color w:val="383838"/>
          <w:sz w:val="18"/>
        </w:rPr>
        <w:t>of</w:t>
      </w:r>
      <w:r w:rsidRPr="00882D7C">
        <w:rPr>
          <w:color w:val="383838"/>
          <w:spacing w:val="5"/>
          <w:sz w:val="18"/>
        </w:rPr>
        <w:t xml:space="preserve"> </w:t>
      </w:r>
      <w:r w:rsidRPr="00882D7C">
        <w:rPr>
          <w:color w:val="383838"/>
          <w:sz w:val="18"/>
        </w:rPr>
        <w:t>COVID-19</w:t>
      </w:r>
      <w:r w:rsidRPr="00882D7C">
        <w:rPr>
          <w:color w:val="383838"/>
          <w:spacing w:val="6"/>
          <w:sz w:val="18"/>
        </w:rPr>
        <w:t xml:space="preserve"> </w:t>
      </w:r>
      <w:r w:rsidRPr="00882D7C">
        <w:rPr>
          <w:color w:val="383838"/>
          <w:sz w:val="18"/>
        </w:rPr>
        <w:t>in</w:t>
      </w:r>
      <w:r w:rsidRPr="00882D7C">
        <w:rPr>
          <w:color w:val="383838"/>
          <w:spacing w:val="6"/>
          <w:sz w:val="18"/>
        </w:rPr>
        <w:t xml:space="preserve"> </w:t>
      </w:r>
      <w:r w:rsidRPr="00882D7C">
        <w:rPr>
          <w:color w:val="383838"/>
          <w:sz w:val="18"/>
        </w:rPr>
        <w:t>prisons</w:t>
      </w:r>
      <w:r w:rsidRPr="00882D7C">
        <w:rPr>
          <w:color w:val="383838"/>
          <w:spacing w:val="5"/>
          <w:sz w:val="18"/>
        </w:rPr>
        <w:t xml:space="preserve"> </w:t>
      </w:r>
      <w:r w:rsidRPr="00882D7C">
        <w:rPr>
          <w:color w:val="383838"/>
          <w:sz w:val="18"/>
        </w:rPr>
        <w:t>and</w:t>
      </w:r>
      <w:r w:rsidRPr="00882D7C">
        <w:rPr>
          <w:color w:val="383838"/>
          <w:spacing w:val="6"/>
          <w:sz w:val="18"/>
        </w:rPr>
        <w:t xml:space="preserve"> </w:t>
      </w:r>
      <w:r w:rsidRPr="00882D7C">
        <w:rPr>
          <w:color w:val="383838"/>
          <w:sz w:val="18"/>
        </w:rPr>
        <w:t>other</w:t>
      </w:r>
      <w:r w:rsidRPr="00882D7C">
        <w:rPr>
          <w:color w:val="383838"/>
          <w:spacing w:val="6"/>
          <w:sz w:val="18"/>
        </w:rPr>
        <w:t xml:space="preserve"> </w:t>
      </w:r>
      <w:r w:rsidRPr="00882D7C">
        <w:rPr>
          <w:color w:val="383838"/>
          <w:sz w:val="18"/>
        </w:rPr>
        <w:t>places</w:t>
      </w:r>
      <w:r w:rsidRPr="00882D7C">
        <w:rPr>
          <w:color w:val="383838"/>
          <w:spacing w:val="6"/>
          <w:sz w:val="18"/>
        </w:rPr>
        <w:t xml:space="preserve"> </w:t>
      </w:r>
      <w:r w:rsidRPr="00882D7C">
        <w:rPr>
          <w:color w:val="383838"/>
          <w:sz w:val="18"/>
        </w:rPr>
        <w:t>of</w:t>
      </w:r>
      <w:r w:rsidRPr="00882D7C">
        <w:rPr>
          <w:color w:val="383838"/>
          <w:spacing w:val="5"/>
          <w:sz w:val="18"/>
        </w:rPr>
        <w:t xml:space="preserve"> </w:t>
      </w:r>
      <w:r w:rsidRPr="00882D7C">
        <w:rPr>
          <w:color w:val="383838"/>
          <w:sz w:val="18"/>
        </w:rPr>
        <w:t>detention</w:t>
      </w:r>
      <w:r w:rsidRPr="00882D7C">
        <w:rPr>
          <w:color w:val="383838"/>
          <w:spacing w:val="6"/>
          <w:sz w:val="18"/>
        </w:rPr>
        <w:t xml:space="preserve"> </w:t>
      </w:r>
      <w:r w:rsidRPr="00882D7C">
        <w:rPr>
          <w:color w:val="383838"/>
          <w:sz w:val="18"/>
        </w:rPr>
        <w:t>[web</w:t>
      </w:r>
      <w:r w:rsidRPr="00882D7C">
        <w:rPr>
          <w:color w:val="383838"/>
          <w:spacing w:val="6"/>
          <w:sz w:val="18"/>
        </w:rPr>
        <w:t xml:space="preserve"> </w:t>
      </w:r>
      <w:r w:rsidRPr="00882D7C">
        <w:rPr>
          <w:color w:val="383838"/>
          <w:sz w:val="18"/>
        </w:rPr>
        <w:t>survey].</w:t>
      </w:r>
      <w:r w:rsidRPr="00882D7C">
        <w:rPr>
          <w:color w:val="383838"/>
          <w:spacing w:val="1"/>
          <w:sz w:val="18"/>
        </w:rPr>
        <w:t xml:space="preserve"> </w:t>
      </w:r>
      <w:r w:rsidRPr="00882D7C">
        <w:rPr>
          <w:color w:val="383838"/>
          <w:spacing w:val="-1"/>
          <w:w w:val="105"/>
          <w:sz w:val="18"/>
        </w:rPr>
        <w:t>Copenhagen:</w:t>
      </w:r>
      <w:r w:rsidRPr="00882D7C">
        <w:rPr>
          <w:color w:val="383838"/>
          <w:spacing w:val="-7"/>
          <w:w w:val="105"/>
          <w:sz w:val="18"/>
        </w:rPr>
        <w:t xml:space="preserve"> </w:t>
      </w:r>
      <w:r w:rsidRPr="00882D7C">
        <w:rPr>
          <w:color w:val="383838"/>
          <w:spacing w:val="-1"/>
          <w:w w:val="105"/>
          <w:sz w:val="18"/>
        </w:rPr>
        <w:t>WHO</w:t>
      </w:r>
      <w:r w:rsidRPr="00882D7C">
        <w:rPr>
          <w:color w:val="383838"/>
          <w:spacing w:val="-7"/>
          <w:w w:val="105"/>
          <w:sz w:val="18"/>
        </w:rPr>
        <w:t xml:space="preserve"> </w:t>
      </w:r>
      <w:r w:rsidRPr="00882D7C">
        <w:rPr>
          <w:color w:val="383838"/>
          <w:spacing w:val="-1"/>
          <w:w w:val="105"/>
          <w:sz w:val="18"/>
        </w:rPr>
        <w:t>Regional</w:t>
      </w:r>
      <w:r w:rsidRPr="00882D7C">
        <w:rPr>
          <w:color w:val="383838"/>
          <w:spacing w:val="-7"/>
          <w:w w:val="105"/>
          <w:sz w:val="18"/>
        </w:rPr>
        <w:t xml:space="preserve"> </w:t>
      </w:r>
      <w:r w:rsidRPr="00882D7C">
        <w:rPr>
          <w:color w:val="383838"/>
          <w:spacing w:val="-1"/>
          <w:w w:val="105"/>
          <w:sz w:val="18"/>
        </w:rPr>
        <w:t>Office</w:t>
      </w:r>
      <w:r w:rsidRPr="00882D7C">
        <w:rPr>
          <w:color w:val="383838"/>
          <w:spacing w:val="-7"/>
          <w:w w:val="105"/>
          <w:sz w:val="18"/>
        </w:rPr>
        <w:t xml:space="preserve"> </w:t>
      </w:r>
      <w:r w:rsidRPr="00882D7C">
        <w:rPr>
          <w:color w:val="383838"/>
          <w:spacing w:val="-1"/>
          <w:w w:val="105"/>
          <w:sz w:val="18"/>
        </w:rPr>
        <w:t>for</w:t>
      </w:r>
      <w:r w:rsidRPr="00882D7C">
        <w:rPr>
          <w:color w:val="383838"/>
          <w:spacing w:val="-7"/>
          <w:w w:val="105"/>
          <w:sz w:val="18"/>
        </w:rPr>
        <w:t xml:space="preserve"> </w:t>
      </w:r>
      <w:r w:rsidRPr="00882D7C">
        <w:rPr>
          <w:color w:val="383838"/>
          <w:spacing w:val="-1"/>
          <w:w w:val="105"/>
          <w:sz w:val="18"/>
        </w:rPr>
        <w:t>Europe;</w:t>
      </w:r>
      <w:r w:rsidRPr="00882D7C">
        <w:rPr>
          <w:color w:val="383838"/>
          <w:spacing w:val="-6"/>
          <w:w w:val="105"/>
          <w:sz w:val="18"/>
        </w:rPr>
        <w:t xml:space="preserve"> </w:t>
      </w:r>
      <w:r w:rsidRPr="00882D7C">
        <w:rPr>
          <w:color w:val="383838"/>
          <w:spacing w:val="-1"/>
          <w:w w:val="105"/>
          <w:sz w:val="18"/>
        </w:rPr>
        <w:t>2020</w:t>
      </w:r>
      <w:r w:rsidRPr="00882D7C">
        <w:rPr>
          <w:color w:val="383838"/>
          <w:spacing w:val="-7"/>
          <w:w w:val="105"/>
          <w:sz w:val="18"/>
        </w:rPr>
        <w:t xml:space="preserve"> </w:t>
      </w:r>
      <w:r w:rsidRPr="00882D7C">
        <w:rPr>
          <w:color w:val="383838"/>
          <w:spacing w:val="-1"/>
          <w:w w:val="105"/>
          <w:sz w:val="18"/>
        </w:rPr>
        <w:t>(</w:t>
      </w:r>
      <w:hyperlink r:id="rId157">
        <w:r w:rsidRPr="00882D7C">
          <w:rPr>
            <w:color w:val="383838"/>
            <w:spacing w:val="-1"/>
            <w:w w:val="105"/>
            <w:sz w:val="18"/>
          </w:rPr>
          <w:t>https://monitoringhsd.limequery.com/433475?newtest=Y&amp;lang=en</w:t>
        </w:r>
      </w:hyperlink>
      <w:r w:rsidRPr="00882D7C">
        <w:rPr>
          <w:color w:val="383838"/>
          <w:spacing w:val="-1"/>
          <w:w w:val="105"/>
          <w:sz w:val="18"/>
        </w:rPr>
        <w:t>).</w:t>
      </w:r>
    </w:p>
    <w:p w:rsidR="00EA0AB1" w:rsidRPr="00882D7C" w:rsidRDefault="00EA0AB1" w:rsidP="00696F9B">
      <w:pPr>
        <w:pStyle w:val="a6"/>
        <w:numPr>
          <w:ilvl w:val="0"/>
          <w:numId w:val="36"/>
        </w:numPr>
        <w:tabs>
          <w:tab w:val="left" w:pos="907"/>
          <w:tab w:val="left" w:pos="908"/>
        </w:tabs>
        <w:spacing w:before="1" w:line="278" w:lineRule="auto"/>
        <w:ind w:left="907" w:right="1263"/>
        <w:jc w:val="left"/>
        <w:rPr>
          <w:sz w:val="18"/>
        </w:rPr>
      </w:pPr>
      <w:r w:rsidRPr="00882D7C">
        <w:rPr>
          <w:color w:val="383838"/>
          <w:sz w:val="18"/>
        </w:rPr>
        <w:t>Adapted</w:t>
      </w:r>
      <w:r w:rsidRPr="00882D7C">
        <w:rPr>
          <w:color w:val="383838"/>
          <w:spacing w:val="10"/>
          <w:sz w:val="18"/>
        </w:rPr>
        <w:t xml:space="preserve"> </w:t>
      </w:r>
      <w:r w:rsidRPr="00882D7C">
        <w:rPr>
          <w:color w:val="383838"/>
          <w:sz w:val="18"/>
        </w:rPr>
        <w:t>from:</w:t>
      </w:r>
      <w:r w:rsidRPr="00882D7C">
        <w:rPr>
          <w:color w:val="383838"/>
          <w:spacing w:val="11"/>
          <w:sz w:val="18"/>
        </w:rPr>
        <w:t xml:space="preserve"> </w:t>
      </w:r>
      <w:r w:rsidRPr="00882D7C">
        <w:rPr>
          <w:color w:val="383838"/>
          <w:sz w:val="18"/>
        </w:rPr>
        <w:t>Key</w:t>
      </w:r>
      <w:r w:rsidRPr="00882D7C">
        <w:rPr>
          <w:color w:val="383838"/>
          <w:spacing w:val="11"/>
          <w:sz w:val="18"/>
        </w:rPr>
        <w:t xml:space="preserve"> </w:t>
      </w:r>
      <w:r w:rsidRPr="00882D7C">
        <w:rPr>
          <w:color w:val="383838"/>
          <w:sz w:val="18"/>
        </w:rPr>
        <w:t>planning</w:t>
      </w:r>
      <w:r w:rsidRPr="00882D7C">
        <w:rPr>
          <w:color w:val="383838"/>
          <w:spacing w:val="10"/>
          <w:sz w:val="18"/>
        </w:rPr>
        <w:t xml:space="preserve"> </w:t>
      </w:r>
      <w:r w:rsidRPr="00882D7C">
        <w:rPr>
          <w:color w:val="383838"/>
          <w:sz w:val="18"/>
        </w:rPr>
        <w:t>recommendations</w:t>
      </w:r>
      <w:r w:rsidRPr="00882D7C">
        <w:rPr>
          <w:color w:val="383838"/>
          <w:spacing w:val="11"/>
          <w:sz w:val="18"/>
        </w:rPr>
        <w:t xml:space="preserve"> </w:t>
      </w:r>
      <w:r w:rsidRPr="00882D7C">
        <w:rPr>
          <w:color w:val="383838"/>
          <w:sz w:val="18"/>
        </w:rPr>
        <w:t>for</w:t>
      </w:r>
      <w:r w:rsidRPr="00882D7C">
        <w:rPr>
          <w:color w:val="383838"/>
          <w:spacing w:val="11"/>
          <w:sz w:val="18"/>
        </w:rPr>
        <w:t xml:space="preserve"> </w:t>
      </w:r>
      <w:r w:rsidRPr="00882D7C">
        <w:rPr>
          <w:color w:val="383838"/>
          <w:sz w:val="18"/>
        </w:rPr>
        <w:t>mass</w:t>
      </w:r>
      <w:r w:rsidRPr="00882D7C">
        <w:rPr>
          <w:color w:val="383838"/>
          <w:spacing w:val="10"/>
          <w:sz w:val="18"/>
        </w:rPr>
        <w:t xml:space="preserve"> </w:t>
      </w:r>
      <w:r w:rsidRPr="00882D7C">
        <w:rPr>
          <w:color w:val="383838"/>
          <w:sz w:val="18"/>
        </w:rPr>
        <w:t>gatherings</w:t>
      </w:r>
      <w:r w:rsidRPr="00882D7C">
        <w:rPr>
          <w:color w:val="383838"/>
          <w:spacing w:val="11"/>
          <w:sz w:val="18"/>
        </w:rPr>
        <w:t xml:space="preserve"> </w:t>
      </w:r>
      <w:r w:rsidRPr="00882D7C">
        <w:rPr>
          <w:color w:val="383838"/>
          <w:sz w:val="18"/>
        </w:rPr>
        <w:t>in</w:t>
      </w:r>
      <w:r w:rsidRPr="00882D7C">
        <w:rPr>
          <w:color w:val="383838"/>
          <w:spacing w:val="11"/>
          <w:sz w:val="18"/>
        </w:rPr>
        <w:t xml:space="preserve"> </w:t>
      </w:r>
      <w:r w:rsidRPr="00882D7C">
        <w:rPr>
          <w:color w:val="383838"/>
          <w:sz w:val="18"/>
        </w:rPr>
        <w:t>the</w:t>
      </w:r>
      <w:r w:rsidRPr="00882D7C">
        <w:rPr>
          <w:color w:val="383838"/>
          <w:spacing w:val="11"/>
          <w:sz w:val="18"/>
        </w:rPr>
        <w:t xml:space="preserve"> </w:t>
      </w:r>
      <w:r w:rsidRPr="00882D7C">
        <w:rPr>
          <w:color w:val="383838"/>
          <w:sz w:val="18"/>
        </w:rPr>
        <w:t>context</w:t>
      </w:r>
      <w:r w:rsidRPr="00882D7C">
        <w:rPr>
          <w:color w:val="383838"/>
          <w:spacing w:val="10"/>
          <w:sz w:val="18"/>
        </w:rPr>
        <w:t xml:space="preserve"> </w:t>
      </w:r>
      <w:r w:rsidRPr="00882D7C">
        <w:rPr>
          <w:color w:val="383838"/>
          <w:sz w:val="18"/>
        </w:rPr>
        <w:t>of</w:t>
      </w:r>
      <w:r w:rsidRPr="00882D7C">
        <w:rPr>
          <w:color w:val="383838"/>
          <w:spacing w:val="11"/>
          <w:sz w:val="18"/>
        </w:rPr>
        <w:t xml:space="preserve"> </w:t>
      </w:r>
      <w:r w:rsidRPr="00882D7C">
        <w:rPr>
          <w:color w:val="383838"/>
          <w:sz w:val="18"/>
        </w:rPr>
        <w:t>the</w:t>
      </w:r>
      <w:r w:rsidRPr="00882D7C">
        <w:rPr>
          <w:color w:val="383838"/>
          <w:spacing w:val="11"/>
          <w:sz w:val="18"/>
        </w:rPr>
        <w:t xml:space="preserve"> </w:t>
      </w:r>
      <w:r w:rsidRPr="00882D7C">
        <w:rPr>
          <w:color w:val="383838"/>
          <w:sz w:val="18"/>
        </w:rPr>
        <w:t>current</w:t>
      </w:r>
      <w:r w:rsidRPr="00882D7C">
        <w:rPr>
          <w:color w:val="383838"/>
          <w:spacing w:val="10"/>
          <w:sz w:val="18"/>
        </w:rPr>
        <w:t xml:space="preserve"> </w:t>
      </w:r>
      <w:r w:rsidRPr="00882D7C">
        <w:rPr>
          <w:color w:val="383838"/>
          <w:sz w:val="18"/>
        </w:rPr>
        <w:t>COVID-19</w:t>
      </w:r>
      <w:r w:rsidRPr="00882D7C">
        <w:rPr>
          <w:color w:val="383838"/>
          <w:spacing w:val="11"/>
          <w:sz w:val="18"/>
        </w:rPr>
        <w:t xml:space="preserve"> </w:t>
      </w:r>
      <w:r w:rsidRPr="00882D7C">
        <w:rPr>
          <w:color w:val="383838"/>
          <w:sz w:val="18"/>
        </w:rPr>
        <w:t>outbreak:</w:t>
      </w:r>
      <w:r w:rsidRPr="00882D7C">
        <w:rPr>
          <w:color w:val="383838"/>
          <w:spacing w:val="11"/>
          <w:sz w:val="18"/>
        </w:rPr>
        <w:t xml:space="preserve"> </w:t>
      </w:r>
      <w:r w:rsidRPr="00882D7C">
        <w:rPr>
          <w:color w:val="383838"/>
          <w:sz w:val="18"/>
        </w:rPr>
        <w:t>interim</w:t>
      </w:r>
      <w:r w:rsidRPr="00882D7C">
        <w:rPr>
          <w:color w:val="383838"/>
          <w:spacing w:val="10"/>
          <w:sz w:val="18"/>
        </w:rPr>
        <w:t xml:space="preserve"> </w:t>
      </w:r>
      <w:r w:rsidRPr="00882D7C">
        <w:rPr>
          <w:color w:val="383838"/>
          <w:sz w:val="18"/>
        </w:rPr>
        <w:t>guidance</w:t>
      </w:r>
      <w:r w:rsidRPr="00882D7C">
        <w:rPr>
          <w:color w:val="383838"/>
          <w:spacing w:val="1"/>
          <w:sz w:val="18"/>
        </w:rPr>
        <w:t xml:space="preserve"> </w:t>
      </w:r>
      <w:r w:rsidRPr="00882D7C">
        <w:rPr>
          <w:color w:val="383838"/>
          <w:w w:val="105"/>
          <w:sz w:val="18"/>
        </w:rPr>
        <w:t>(14 February 2020). Geneva: World Health Organization; 2020 (</w:t>
      </w:r>
      <w:hyperlink r:id="rId158">
        <w:r w:rsidRPr="00882D7C">
          <w:rPr>
            <w:color w:val="383838"/>
            <w:w w:val="105"/>
            <w:sz w:val="18"/>
          </w:rPr>
          <w:t>https://www.who.int/publications-detail/key-planning-</w:t>
        </w:r>
      </w:hyperlink>
      <w:r w:rsidRPr="00882D7C">
        <w:rPr>
          <w:color w:val="383838"/>
          <w:spacing w:val="1"/>
          <w:w w:val="105"/>
          <w:sz w:val="18"/>
        </w:rPr>
        <w:t xml:space="preserve"> </w:t>
      </w:r>
      <w:hyperlink r:id="rId159">
        <w:r w:rsidRPr="00882D7C">
          <w:rPr>
            <w:color w:val="383838"/>
            <w:w w:val="105"/>
            <w:sz w:val="18"/>
          </w:rPr>
          <w:t>recommendations-for-mass-gatherings-in-the-context-of-the-current-covid-19-outbreak</w:t>
        </w:r>
      </w:hyperlink>
      <w:r w:rsidRPr="00882D7C">
        <w:rPr>
          <w:color w:val="383838"/>
          <w:w w:val="105"/>
          <w:sz w:val="18"/>
        </w:rPr>
        <w:t>).</w:t>
      </w:r>
    </w:p>
    <w:p w:rsidR="00EA0AB1" w:rsidRPr="00882D7C" w:rsidRDefault="00EA0AB1" w:rsidP="00696F9B">
      <w:pPr>
        <w:pStyle w:val="a6"/>
        <w:numPr>
          <w:ilvl w:val="0"/>
          <w:numId w:val="36"/>
        </w:numPr>
        <w:tabs>
          <w:tab w:val="left" w:pos="908"/>
        </w:tabs>
        <w:spacing w:before="1" w:line="278" w:lineRule="auto"/>
        <w:ind w:left="907" w:right="1226"/>
        <w:jc w:val="both"/>
        <w:rPr>
          <w:sz w:val="18"/>
        </w:rPr>
      </w:pPr>
      <w:r w:rsidRPr="00882D7C">
        <w:rPr>
          <w:color w:val="383838"/>
          <w:sz w:val="18"/>
        </w:rPr>
        <w:t>Rational use of personal protective equipment for coronavirus disease (COVID-19) and considerations during severe shortages. Interim</w:t>
      </w:r>
      <w:r w:rsidRPr="00882D7C">
        <w:rPr>
          <w:color w:val="383838"/>
          <w:spacing w:val="1"/>
          <w:sz w:val="18"/>
        </w:rPr>
        <w:t xml:space="preserve"> </w:t>
      </w:r>
      <w:r w:rsidRPr="00882D7C">
        <w:rPr>
          <w:color w:val="383838"/>
          <w:w w:val="105"/>
          <w:sz w:val="18"/>
        </w:rPr>
        <w:t>guidance. 6 April 2020. Geneva: World Health Organization; 2020 (</w:t>
      </w:r>
      <w:hyperlink r:id="rId160">
        <w:r w:rsidRPr="00882D7C">
          <w:rPr>
            <w:color w:val="383838"/>
            <w:w w:val="105"/>
            <w:sz w:val="18"/>
          </w:rPr>
          <w:t>https://apps.who.int/iris/bitstream/handle/10665/331695/WHO-</w:t>
        </w:r>
      </w:hyperlink>
      <w:r w:rsidRPr="00882D7C">
        <w:rPr>
          <w:color w:val="383838"/>
          <w:spacing w:val="1"/>
          <w:w w:val="105"/>
          <w:sz w:val="18"/>
        </w:rPr>
        <w:t xml:space="preserve"> </w:t>
      </w:r>
      <w:hyperlink r:id="rId161">
        <w:r w:rsidRPr="00882D7C">
          <w:rPr>
            <w:color w:val="383838"/>
            <w:w w:val="110"/>
            <w:sz w:val="18"/>
          </w:rPr>
          <w:t>2019-nCov-IPC_PPE_use-2020.3-eng.pdf</w:t>
        </w:r>
      </w:hyperlink>
      <w:r w:rsidRPr="00882D7C">
        <w:rPr>
          <w:color w:val="383838"/>
          <w:w w:val="110"/>
          <w:sz w:val="18"/>
        </w:rPr>
        <w:t>).</w:t>
      </w:r>
    </w:p>
    <w:p w:rsidR="00EA0AB1" w:rsidRPr="00882D7C" w:rsidRDefault="00EA0AB1" w:rsidP="00696F9B">
      <w:pPr>
        <w:pStyle w:val="a6"/>
        <w:numPr>
          <w:ilvl w:val="0"/>
          <w:numId w:val="36"/>
        </w:numPr>
        <w:tabs>
          <w:tab w:val="left" w:pos="907"/>
          <w:tab w:val="left" w:pos="908"/>
        </w:tabs>
        <w:spacing w:before="2" w:line="278" w:lineRule="auto"/>
        <w:ind w:left="907" w:right="1581"/>
        <w:jc w:val="left"/>
        <w:rPr>
          <w:sz w:val="18"/>
        </w:rPr>
      </w:pPr>
      <w:r w:rsidRPr="00882D7C">
        <w:rPr>
          <w:color w:val="383838"/>
          <w:sz w:val="18"/>
        </w:rPr>
        <w:t>COVID-19</w:t>
      </w:r>
      <w:r w:rsidRPr="00882D7C">
        <w:rPr>
          <w:color w:val="383838"/>
          <w:spacing w:val="11"/>
          <w:sz w:val="18"/>
        </w:rPr>
        <w:t xml:space="preserve"> </w:t>
      </w:r>
      <w:r w:rsidRPr="00882D7C">
        <w:rPr>
          <w:color w:val="383838"/>
          <w:sz w:val="18"/>
        </w:rPr>
        <w:t>Essential</w:t>
      </w:r>
      <w:r w:rsidRPr="00882D7C">
        <w:rPr>
          <w:color w:val="383838"/>
          <w:spacing w:val="12"/>
          <w:sz w:val="18"/>
        </w:rPr>
        <w:t xml:space="preserve"> </w:t>
      </w:r>
      <w:r w:rsidRPr="00882D7C">
        <w:rPr>
          <w:color w:val="383838"/>
          <w:sz w:val="18"/>
        </w:rPr>
        <w:t>Supplies</w:t>
      </w:r>
      <w:r w:rsidRPr="00882D7C">
        <w:rPr>
          <w:color w:val="383838"/>
          <w:spacing w:val="12"/>
          <w:sz w:val="18"/>
        </w:rPr>
        <w:t xml:space="preserve"> </w:t>
      </w:r>
      <w:r w:rsidRPr="00882D7C">
        <w:rPr>
          <w:color w:val="383838"/>
          <w:sz w:val="18"/>
        </w:rPr>
        <w:t>Forecasting</w:t>
      </w:r>
      <w:r w:rsidRPr="00882D7C">
        <w:rPr>
          <w:color w:val="383838"/>
          <w:spacing w:val="12"/>
          <w:sz w:val="18"/>
        </w:rPr>
        <w:t xml:space="preserve"> </w:t>
      </w:r>
      <w:r w:rsidRPr="00882D7C">
        <w:rPr>
          <w:color w:val="383838"/>
          <w:sz w:val="18"/>
        </w:rPr>
        <w:t>Tool.</w:t>
      </w:r>
      <w:r w:rsidRPr="00882D7C">
        <w:rPr>
          <w:color w:val="383838"/>
          <w:spacing w:val="11"/>
          <w:sz w:val="18"/>
        </w:rPr>
        <w:t xml:space="preserve"> </w:t>
      </w:r>
      <w:r w:rsidRPr="00882D7C">
        <w:rPr>
          <w:color w:val="383838"/>
          <w:sz w:val="18"/>
        </w:rPr>
        <w:t>26</w:t>
      </w:r>
      <w:r w:rsidRPr="00882D7C">
        <w:rPr>
          <w:color w:val="383838"/>
          <w:spacing w:val="12"/>
          <w:sz w:val="18"/>
        </w:rPr>
        <w:t xml:space="preserve"> </w:t>
      </w:r>
      <w:r w:rsidRPr="00882D7C">
        <w:rPr>
          <w:color w:val="383838"/>
          <w:sz w:val="18"/>
        </w:rPr>
        <w:t>August</w:t>
      </w:r>
      <w:r w:rsidRPr="00882D7C">
        <w:rPr>
          <w:color w:val="383838"/>
          <w:spacing w:val="12"/>
          <w:sz w:val="18"/>
        </w:rPr>
        <w:t xml:space="preserve"> </w:t>
      </w:r>
      <w:r w:rsidRPr="00882D7C">
        <w:rPr>
          <w:color w:val="383838"/>
          <w:sz w:val="18"/>
        </w:rPr>
        <w:t>2020.</w:t>
      </w:r>
      <w:r w:rsidRPr="00882D7C">
        <w:rPr>
          <w:color w:val="383838"/>
          <w:spacing w:val="12"/>
          <w:sz w:val="18"/>
        </w:rPr>
        <w:t xml:space="preserve"> </w:t>
      </w:r>
      <w:r w:rsidRPr="00882D7C">
        <w:rPr>
          <w:color w:val="383838"/>
          <w:sz w:val="18"/>
        </w:rPr>
        <w:t>Geneva:</w:t>
      </w:r>
      <w:r w:rsidRPr="00882D7C">
        <w:rPr>
          <w:color w:val="383838"/>
          <w:spacing w:val="11"/>
          <w:sz w:val="18"/>
        </w:rPr>
        <w:t xml:space="preserve"> </w:t>
      </w:r>
      <w:r w:rsidRPr="00882D7C">
        <w:rPr>
          <w:color w:val="383838"/>
          <w:sz w:val="18"/>
        </w:rPr>
        <w:t>World</w:t>
      </w:r>
      <w:r w:rsidRPr="00882D7C">
        <w:rPr>
          <w:color w:val="383838"/>
          <w:spacing w:val="12"/>
          <w:sz w:val="18"/>
        </w:rPr>
        <w:t xml:space="preserve"> </w:t>
      </w:r>
      <w:r w:rsidRPr="00882D7C">
        <w:rPr>
          <w:color w:val="383838"/>
          <w:sz w:val="18"/>
        </w:rPr>
        <w:t>Health</w:t>
      </w:r>
      <w:r w:rsidRPr="00882D7C">
        <w:rPr>
          <w:color w:val="383838"/>
          <w:spacing w:val="12"/>
          <w:sz w:val="18"/>
        </w:rPr>
        <w:t xml:space="preserve"> </w:t>
      </w:r>
      <w:r w:rsidRPr="00882D7C">
        <w:rPr>
          <w:color w:val="383838"/>
          <w:sz w:val="18"/>
        </w:rPr>
        <w:t>Organization;</w:t>
      </w:r>
      <w:r w:rsidRPr="00882D7C">
        <w:rPr>
          <w:color w:val="383838"/>
          <w:spacing w:val="12"/>
          <w:sz w:val="18"/>
        </w:rPr>
        <w:t xml:space="preserve"> </w:t>
      </w:r>
      <w:r w:rsidRPr="00882D7C">
        <w:rPr>
          <w:color w:val="383838"/>
          <w:sz w:val="18"/>
        </w:rPr>
        <w:t>2020</w:t>
      </w:r>
      <w:r w:rsidRPr="00882D7C">
        <w:rPr>
          <w:color w:val="383838"/>
          <w:spacing w:val="11"/>
          <w:sz w:val="18"/>
        </w:rPr>
        <w:t xml:space="preserve"> </w:t>
      </w:r>
      <w:r w:rsidRPr="00882D7C">
        <w:rPr>
          <w:color w:val="383838"/>
          <w:sz w:val="18"/>
        </w:rPr>
        <w:t>(</w:t>
      </w:r>
      <w:hyperlink r:id="rId162">
        <w:r w:rsidRPr="00882D7C">
          <w:rPr>
            <w:color w:val="383838"/>
            <w:sz w:val="18"/>
          </w:rPr>
          <w:t>https://www.who.int/</w:t>
        </w:r>
      </w:hyperlink>
      <w:r w:rsidRPr="00882D7C">
        <w:rPr>
          <w:color w:val="383838"/>
          <w:spacing w:val="1"/>
          <w:sz w:val="18"/>
        </w:rPr>
        <w:t xml:space="preserve"> </w:t>
      </w:r>
      <w:hyperlink r:id="rId163">
        <w:r w:rsidRPr="00882D7C">
          <w:rPr>
            <w:color w:val="383838"/>
            <w:w w:val="105"/>
            <w:sz w:val="18"/>
          </w:rPr>
          <w:t>publications/m/item/covid-19-essential-supplies-forecasting-tool</w:t>
        </w:r>
      </w:hyperlink>
      <w:r w:rsidRPr="00882D7C">
        <w:rPr>
          <w:color w:val="383838"/>
          <w:w w:val="105"/>
          <w:sz w:val="18"/>
        </w:rPr>
        <w:t>).</w:t>
      </w:r>
    </w:p>
    <w:p w:rsidR="00EA0AB1" w:rsidRPr="00882D7C" w:rsidRDefault="00EA0AB1" w:rsidP="00696F9B">
      <w:pPr>
        <w:pStyle w:val="a6"/>
        <w:numPr>
          <w:ilvl w:val="0"/>
          <w:numId w:val="36"/>
        </w:numPr>
        <w:tabs>
          <w:tab w:val="left" w:pos="907"/>
          <w:tab w:val="left" w:pos="908"/>
        </w:tabs>
        <w:spacing w:line="278" w:lineRule="auto"/>
        <w:ind w:left="907" w:right="1247"/>
        <w:jc w:val="left"/>
        <w:rPr>
          <w:sz w:val="18"/>
        </w:rPr>
      </w:pPr>
      <w:r w:rsidRPr="00882D7C">
        <w:rPr>
          <w:color w:val="383838"/>
          <w:sz w:val="18"/>
        </w:rPr>
        <w:t>Emerging</w:t>
      </w:r>
      <w:r w:rsidRPr="00882D7C">
        <w:rPr>
          <w:color w:val="383838"/>
          <w:spacing w:val="7"/>
          <w:sz w:val="18"/>
        </w:rPr>
        <w:t xml:space="preserve"> </w:t>
      </w:r>
      <w:r w:rsidRPr="00882D7C">
        <w:rPr>
          <w:color w:val="383838"/>
          <w:sz w:val="18"/>
        </w:rPr>
        <w:t>respiratory</w:t>
      </w:r>
      <w:r w:rsidRPr="00882D7C">
        <w:rPr>
          <w:color w:val="383838"/>
          <w:spacing w:val="7"/>
          <w:sz w:val="18"/>
        </w:rPr>
        <w:t xml:space="preserve"> </w:t>
      </w:r>
      <w:r w:rsidRPr="00882D7C">
        <w:rPr>
          <w:color w:val="383838"/>
          <w:sz w:val="18"/>
        </w:rPr>
        <w:t>viruses,</w:t>
      </w:r>
      <w:r w:rsidRPr="00882D7C">
        <w:rPr>
          <w:color w:val="383838"/>
          <w:spacing w:val="7"/>
          <w:sz w:val="18"/>
        </w:rPr>
        <w:t xml:space="preserve"> </w:t>
      </w:r>
      <w:r w:rsidRPr="00882D7C">
        <w:rPr>
          <w:color w:val="383838"/>
          <w:sz w:val="18"/>
        </w:rPr>
        <w:t>including</w:t>
      </w:r>
      <w:r w:rsidRPr="00882D7C">
        <w:rPr>
          <w:color w:val="383838"/>
          <w:spacing w:val="8"/>
          <w:sz w:val="18"/>
        </w:rPr>
        <w:t xml:space="preserve"> </w:t>
      </w:r>
      <w:r w:rsidRPr="00882D7C">
        <w:rPr>
          <w:color w:val="383838"/>
          <w:sz w:val="18"/>
        </w:rPr>
        <w:t>COVID-19:</w:t>
      </w:r>
      <w:r w:rsidRPr="00882D7C">
        <w:rPr>
          <w:color w:val="383838"/>
          <w:spacing w:val="7"/>
          <w:sz w:val="18"/>
        </w:rPr>
        <w:t xml:space="preserve"> </w:t>
      </w:r>
      <w:r w:rsidRPr="00882D7C">
        <w:rPr>
          <w:color w:val="383838"/>
          <w:sz w:val="18"/>
        </w:rPr>
        <w:t>methods</w:t>
      </w:r>
      <w:r w:rsidRPr="00882D7C">
        <w:rPr>
          <w:color w:val="383838"/>
          <w:spacing w:val="7"/>
          <w:sz w:val="18"/>
        </w:rPr>
        <w:t xml:space="preserve"> </w:t>
      </w:r>
      <w:r w:rsidRPr="00882D7C">
        <w:rPr>
          <w:color w:val="383838"/>
          <w:sz w:val="18"/>
        </w:rPr>
        <w:t>for</w:t>
      </w:r>
      <w:r w:rsidRPr="00882D7C">
        <w:rPr>
          <w:color w:val="383838"/>
          <w:spacing w:val="8"/>
          <w:sz w:val="18"/>
        </w:rPr>
        <w:t xml:space="preserve"> </w:t>
      </w:r>
      <w:r w:rsidRPr="00882D7C">
        <w:rPr>
          <w:color w:val="383838"/>
          <w:sz w:val="18"/>
        </w:rPr>
        <w:t>detection,</w:t>
      </w:r>
      <w:r w:rsidRPr="00882D7C">
        <w:rPr>
          <w:color w:val="383838"/>
          <w:spacing w:val="7"/>
          <w:sz w:val="18"/>
        </w:rPr>
        <w:t xml:space="preserve"> </w:t>
      </w:r>
      <w:r w:rsidRPr="00882D7C">
        <w:rPr>
          <w:color w:val="383838"/>
          <w:sz w:val="18"/>
        </w:rPr>
        <w:t>prevention,</w:t>
      </w:r>
      <w:r w:rsidRPr="00882D7C">
        <w:rPr>
          <w:color w:val="383838"/>
          <w:spacing w:val="7"/>
          <w:sz w:val="18"/>
        </w:rPr>
        <w:t xml:space="preserve"> </w:t>
      </w:r>
      <w:r w:rsidRPr="00882D7C">
        <w:rPr>
          <w:color w:val="383838"/>
          <w:sz w:val="18"/>
        </w:rPr>
        <w:t>response</w:t>
      </w:r>
      <w:r w:rsidRPr="00882D7C">
        <w:rPr>
          <w:color w:val="383838"/>
          <w:spacing w:val="8"/>
          <w:sz w:val="18"/>
        </w:rPr>
        <w:t xml:space="preserve"> </w:t>
      </w:r>
      <w:r w:rsidRPr="00882D7C">
        <w:rPr>
          <w:color w:val="383838"/>
          <w:sz w:val="18"/>
        </w:rPr>
        <w:t>and</w:t>
      </w:r>
      <w:r w:rsidRPr="00882D7C">
        <w:rPr>
          <w:color w:val="383838"/>
          <w:spacing w:val="7"/>
          <w:sz w:val="18"/>
        </w:rPr>
        <w:t xml:space="preserve"> </w:t>
      </w:r>
      <w:r w:rsidRPr="00882D7C">
        <w:rPr>
          <w:color w:val="383838"/>
          <w:sz w:val="18"/>
        </w:rPr>
        <w:t>control</w:t>
      </w:r>
      <w:r w:rsidRPr="00882D7C">
        <w:rPr>
          <w:color w:val="383838"/>
          <w:spacing w:val="7"/>
          <w:sz w:val="18"/>
        </w:rPr>
        <w:t xml:space="preserve"> </w:t>
      </w:r>
      <w:r w:rsidRPr="00882D7C">
        <w:rPr>
          <w:color w:val="383838"/>
          <w:sz w:val="18"/>
        </w:rPr>
        <w:t>[OpenWHO</w:t>
      </w:r>
      <w:r w:rsidRPr="00882D7C">
        <w:rPr>
          <w:color w:val="383838"/>
          <w:spacing w:val="8"/>
          <w:sz w:val="18"/>
        </w:rPr>
        <w:t xml:space="preserve"> </w:t>
      </w:r>
      <w:r w:rsidRPr="00882D7C">
        <w:rPr>
          <w:color w:val="383838"/>
          <w:sz w:val="18"/>
        </w:rPr>
        <w:t>online</w:t>
      </w:r>
      <w:r w:rsidRPr="00882D7C">
        <w:rPr>
          <w:color w:val="383838"/>
          <w:spacing w:val="7"/>
          <w:sz w:val="18"/>
        </w:rPr>
        <w:t xml:space="preserve"> </w:t>
      </w:r>
      <w:r w:rsidRPr="00882D7C">
        <w:rPr>
          <w:color w:val="383838"/>
          <w:sz w:val="18"/>
        </w:rPr>
        <w:t>course].</w:t>
      </w:r>
      <w:r w:rsidRPr="00882D7C">
        <w:rPr>
          <w:color w:val="383838"/>
          <w:spacing w:val="1"/>
          <w:sz w:val="18"/>
        </w:rPr>
        <w:t xml:space="preserve"> </w:t>
      </w:r>
      <w:r w:rsidRPr="00882D7C">
        <w:rPr>
          <w:color w:val="383838"/>
          <w:w w:val="105"/>
          <w:sz w:val="18"/>
        </w:rPr>
        <w:t>Geneva:</w:t>
      </w:r>
      <w:r w:rsidRPr="00882D7C">
        <w:rPr>
          <w:color w:val="383838"/>
          <w:spacing w:val="-6"/>
          <w:w w:val="105"/>
          <w:sz w:val="18"/>
        </w:rPr>
        <w:t xml:space="preserve"> </w:t>
      </w:r>
      <w:r w:rsidRPr="00882D7C">
        <w:rPr>
          <w:color w:val="383838"/>
          <w:w w:val="105"/>
          <w:sz w:val="18"/>
        </w:rPr>
        <w:t>World</w:t>
      </w:r>
      <w:r w:rsidRPr="00882D7C">
        <w:rPr>
          <w:color w:val="383838"/>
          <w:spacing w:val="-5"/>
          <w:w w:val="105"/>
          <w:sz w:val="18"/>
        </w:rPr>
        <w:t xml:space="preserve"> </w:t>
      </w:r>
      <w:r w:rsidRPr="00882D7C">
        <w:rPr>
          <w:color w:val="383838"/>
          <w:w w:val="105"/>
          <w:sz w:val="18"/>
        </w:rPr>
        <w:t>Health</w:t>
      </w:r>
      <w:r w:rsidRPr="00882D7C">
        <w:rPr>
          <w:color w:val="383838"/>
          <w:spacing w:val="-6"/>
          <w:w w:val="105"/>
          <w:sz w:val="18"/>
        </w:rPr>
        <w:t xml:space="preserve"> </w:t>
      </w:r>
      <w:r w:rsidRPr="00882D7C">
        <w:rPr>
          <w:color w:val="383838"/>
          <w:w w:val="105"/>
          <w:sz w:val="18"/>
        </w:rPr>
        <w:t>Organization;</w:t>
      </w:r>
      <w:r w:rsidRPr="00882D7C">
        <w:rPr>
          <w:color w:val="383838"/>
          <w:spacing w:val="-5"/>
          <w:w w:val="105"/>
          <w:sz w:val="18"/>
        </w:rPr>
        <w:t xml:space="preserve"> </w:t>
      </w:r>
      <w:r w:rsidRPr="00882D7C">
        <w:rPr>
          <w:color w:val="383838"/>
          <w:w w:val="105"/>
          <w:sz w:val="18"/>
        </w:rPr>
        <w:t>2020</w:t>
      </w:r>
      <w:r w:rsidRPr="00882D7C">
        <w:rPr>
          <w:color w:val="383838"/>
          <w:spacing w:val="-6"/>
          <w:w w:val="105"/>
          <w:sz w:val="18"/>
        </w:rPr>
        <w:t xml:space="preserve"> </w:t>
      </w:r>
      <w:r w:rsidRPr="00882D7C">
        <w:rPr>
          <w:color w:val="383838"/>
          <w:w w:val="105"/>
          <w:sz w:val="18"/>
        </w:rPr>
        <w:t>(</w:t>
      </w:r>
      <w:hyperlink r:id="rId164">
        <w:r w:rsidRPr="00882D7C">
          <w:rPr>
            <w:color w:val="383838"/>
            <w:w w:val="105"/>
            <w:sz w:val="18"/>
          </w:rPr>
          <w:t>https://openwho.org/courses/introduction-to-ncov</w:t>
        </w:r>
      </w:hyperlink>
      <w:r w:rsidRPr="00882D7C">
        <w:rPr>
          <w:color w:val="383838"/>
          <w:w w:val="105"/>
          <w:sz w:val="18"/>
        </w:rPr>
        <w:t>).</w:t>
      </w:r>
    </w:p>
    <w:p w:rsidR="00EA0AB1" w:rsidRPr="00882D7C" w:rsidRDefault="00EA0AB1" w:rsidP="00696F9B">
      <w:pPr>
        <w:pStyle w:val="a6"/>
        <w:numPr>
          <w:ilvl w:val="0"/>
          <w:numId w:val="36"/>
        </w:numPr>
        <w:tabs>
          <w:tab w:val="left" w:pos="907"/>
          <w:tab w:val="left" w:pos="908"/>
        </w:tabs>
        <w:spacing w:before="1" w:line="278" w:lineRule="auto"/>
        <w:ind w:left="907" w:right="1766"/>
        <w:jc w:val="left"/>
        <w:rPr>
          <w:sz w:val="18"/>
        </w:rPr>
      </w:pPr>
      <w:r w:rsidRPr="00882D7C">
        <w:rPr>
          <w:color w:val="383838"/>
          <w:sz w:val="18"/>
        </w:rPr>
        <w:t>The</w:t>
      </w:r>
      <w:r w:rsidRPr="00882D7C">
        <w:rPr>
          <w:color w:val="383838"/>
          <w:spacing w:val="3"/>
          <w:sz w:val="18"/>
        </w:rPr>
        <w:t xml:space="preserve"> </w:t>
      </w:r>
      <w:r w:rsidRPr="00882D7C">
        <w:rPr>
          <w:color w:val="383838"/>
          <w:sz w:val="18"/>
        </w:rPr>
        <w:t>COVID-19</w:t>
      </w:r>
      <w:r w:rsidRPr="00882D7C">
        <w:rPr>
          <w:color w:val="383838"/>
          <w:spacing w:val="4"/>
          <w:sz w:val="18"/>
        </w:rPr>
        <w:t xml:space="preserve"> </w:t>
      </w:r>
      <w:r w:rsidRPr="00882D7C">
        <w:rPr>
          <w:color w:val="383838"/>
          <w:sz w:val="18"/>
        </w:rPr>
        <w:t>risk</w:t>
      </w:r>
      <w:r w:rsidRPr="00882D7C">
        <w:rPr>
          <w:color w:val="383838"/>
          <w:spacing w:val="4"/>
          <w:sz w:val="18"/>
        </w:rPr>
        <w:t xml:space="preserve"> </w:t>
      </w:r>
      <w:r w:rsidRPr="00882D7C">
        <w:rPr>
          <w:color w:val="383838"/>
          <w:sz w:val="18"/>
        </w:rPr>
        <w:t>communication</w:t>
      </w:r>
      <w:r w:rsidRPr="00882D7C">
        <w:rPr>
          <w:color w:val="383838"/>
          <w:spacing w:val="4"/>
          <w:sz w:val="18"/>
        </w:rPr>
        <w:t xml:space="preserve"> </w:t>
      </w:r>
      <w:r w:rsidRPr="00882D7C">
        <w:rPr>
          <w:color w:val="383838"/>
          <w:sz w:val="18"/>
        </w:rPr>
        <w:t>package</w:t>
      </w:r>
      <w:r w:rsidRPr="00882D7C">
        <w:rPr>
          <w:color w:val="383838"/>
          <w:spacing w:val="4"/>
          <w:sz w:val="18"/>
        </w:rPr>
        <w:t xml:space="preserve"> </w:t>
      </w:r>
      <w:r w:rsidRPr="00882D7C">
        <w:rPr>
          <w:color w:val="383838"/>
          <w:sz w:val="18"/>
        </w:rPr>
        <w:t>for</w:t>
      </w:r>
      <w:r w:rsidRPr="00882D7C">
        <w:rPr>
          <w:color w:val="383838"/>
          <w:spacing w:val="4"/>
          <w:sz w:val="18"/>
        </w:rPr>
        <w:t xml:space="preserve"> </w:t>
      </w:r>
      <w:r w:rsidRPr="00882D7C">
        <w:rPr>
          <w:color w:val="383838"/>
          <w:sz w:val="18"/>
        </w:rPr>
        <w:t>healthcare</w:t>
      </w:r>
      <w:r w:rsidRPr="00882D7C">
        <w:rPr>
          <w:color w:val="383838"/>
          <w:spacing w:val="4"/>
          <w:sz w:val="18"/>
        </w:rPr>
        <w:t xml:space="preserve"> </w:t>
      </w:r>
      <w:r w:rsidRPr="00882D7C">
        <w:rPr>
          <w:color w:val="383838"/>
          <w:sz w:val="18"/>
        </w:rPr>
        <w:t>facilities.</w:t>
      </w:r>
      <w:r w:rsidRPr="00882D7C">
        <w:rPr>
          <w:color w:val="383838"/>
          <w:spacing w:val="3"/>
          <w:sz w:val="18"/>
        </w:rPr>
        <w:t xml:space="preserve"> </w:t>
      </w:r>
      <w:r w:rsidRPr="00882D7C">
        <w:rPr>
          <w:color w:val="383838"/>
          <w:sz w:val="18"/>
        </w:rPr>
        <w:t>Manila:</w:t>
      </w:r>
      <w:r w:rsidRPr="00882D7C">
        <w:rPr>
          <w:color w:val="383838"/>
          <w:spacing w:val="4"/>
          <w:sz w:val="18"/>
        </w:rPr>
        <w:t xml:space="preserve"> </w:t>
      </w:r>
      <w:r w:rsidRPr="00882D7C">
        <w:rPr>
          <w:color w:val="383838"/>
          <w:sz w:val="18"/>
        </w:rPr>
        <w:t>WHO</w:t>
      </w:r>
      <w:r w:rsidRPr="00882D7C">
        <w:rPr>
          <w:color w:val="383838"/>
          <w:spacing w:val="4"/>
          <w:sz w:val="18"/>
        </w:rPr>
        <w:t xml:space="preserve"> </w:t>
      </w:r>
      <w:r w:rsidRPr="00882D7C">
        <w:rPr>
          <w:color w:val="383838"/>
          <w:sz w:val="18"/>
        </w:rPr>
        <w:t>Regional</w:t>
      </w:r>
      <w:r w:rsidRPr="00882D7C">
        <w:rPr>
          <w:color w:val="383838"/>
          <w:spacing w:val="4"/>
          <w:sz w:val="18"/>
        </w:rPr>
        <w:t xml:space="preserve"> </w:t>
      </w:r>
      <w:r w:rsidRPr="00882D7C">
        <w:rPr>
          <w:color w:val="383838"/>
          <w:sz w:val="18"/>
        </w:rPr>
        <w:t>Office</w:t>
      </w:r>
      <w:r w:rsidRPr="00882D7C">
        <w:rPr>
          <w:color w:val="383838"/>
          <w:spacing w:val="4"/>
          <w:sz w:val="18"/>
        </w:rPr>
        <w:t xml:space="preserve"> </w:t>
      </w:r>
      <w:r w:rsidRPr="00882D7C">
        <w:rPr>
          <w:color w:val="383838"/>
          <w:sz w:val="18"/>
        </w:rPr>
        <w:t>for</w:t>
      </w:r>
      <w:r w:rsidRPr="00882D7C">
        <w:rPr>
          <w:color w:val="383838"/>
          <w:spacing w:val="4"/>
          <w:sz w:val="18"/>
        </w:rPr>
        <w:t xml:space="preserve"> </w:t>
      </w:r>
      <w:r w:rsidRPr="00882D7C">
        <w:rPr>
          <w:color w:val="383838"/>
          <w:sz w:val="18"/>
        </w:rPr>
        <w:t>the</w:t>
      </w:r>
      <w:r w:rsidRPr="00882D7C">
        <w:rPr>
          <w:color w:val="383838"/>
          <w:spacing w:val="4"/>
          <w:sz w:val="18"/>
        </w:rPr>
        <w:t xml:space="preserve"> </w:t>
      </w:r>
      <w:r w:rsidRPr="00882D7C">
        <w:rPr>
          <w:color w:val="383838"/>
          <w:sz w:val="18"/>
        </w:rPr>
        <w:t>Western</w:t>
      </w:r>
      <w:r w:rsidRPr="00882D7C">
        <w:rPr>
          <w:color w:val="383838"/>
          <w:spacing w:val="3"/>
          <w:sz w:val="18"/>
        </w:rPr>
        <w:t xml:space="preserve"> </w:t>
      </w:r>
      <w:r w:rsidRPr="00882D7C">
        <w:rPr>
          <w:color w:val="383838"/>
          <w:sz w:val="18"/>
        </w:rPr>
        <w:t>Pacific;</w:t>
      </w:r>
      <w:r w:rsidRPr="00882D7C">
        <w:rPr>
          <w:color w:val="383838"/>
          <w:spacing w:val="4"/>
          <w:sz w:val="18"/>
        </w:rPr>
        <w:t xml:space="preserve"> </w:t>
      </w:r>
      <w:r w:rsidRPr="00882D7C">
        <w:rPr>
          <w:color w:val="383838"/>
          <w:sz w:val="18"/>
        </w:rPr>
        <w:t>2020</w:t>
      </w:r>
      <w:r w:rsidRPr="00882D7C">
        <w:rPr>
          <w:color w:val="383838"/>
          <w:spacing w:val="1"/>
          <w:sz w:val="18"/>
        </w:rPr>
        <w:t xml:space="preserve"> </w:t>
      </w:r>
      <w:r w:rsidRPr="00882D7C">
        <w:rPr>
          <w:color w:val="383838"/>
          <w:w w:val="110"/>
          <w:sz w:val="18"/>
        </w:rPr>
        <w:t>(</w:t>
      </w:r>
      <w:hyperlink r:id="rId165">
        <w:r w:rsidRPr="00882D7C">
          <w:rPr>
            <w:color w:val="383838"/>
            <w:w w:val="110"/>
            <w:sz w:val="18"/>
          </w:rPr>
          <w:t>https://iris.wpro.who.int/handle/10665.1/14482</w:t>
        </w:r>
      </w:hyperlink>
      <w:r w:rsidRPr="00882D7C">
        <w:rPr>
          <w:color w:val="383838"/>
          <w:w w:val="110"/>
          <w:sz w:val="18"/>
        </w:rPr>
        <w:t>).</w:t>
      </w:r>
    </w:p>
    <w:p w:rsidR="00EA0AB1" w:rsidRPr="00882D7C" w:rsidRDefault="00EA0AB1" w:rsidP="00696F9B">
      <w:pPr>
        <w:pStyle w:val="a6"/>
        <w:numPr>
          <w:ilvl w:val="0"/>
          <w:numId w:val="36"/>
        </w:numPr>
        <w:tabs>
          <w:tab w:val="left" w:pos="907"/>
          <w:tab w:val="left" w:pos="908"/>
        </w:tabs>
        <w:spacing w:before="1" w:line="278" w:lineRule="auto"/>
        <w:ind w:left="907" w:right="2320"/>
        <w:jc w:val="left"/>
        <w:rPr>
          <w:sz w:val="18"/>
        </w:rPr>
      </w:pPr>
      <w:r w:rsidRPr="00882D7C">
        <w:rPr>
          <w:color w:val="383838"/>
          <w:sz w:val="18"/>
        </w:rPr>
        <w:t>Country</w:t>
      </w:r>
      <w:r w:rsidRPr="00882D7C">
        <w:rPr>
          <w:color w:val="383838"/>
          <w:spacing w:val="3"/>
          <w:sz w:val="18"/>
        </w:rPr>
        <w:t xml:space="preserve"> </w:t>
      </w:r>
      <w:r w:rsidRPr="00882D7C">
        <w:rPr>
          <w:color w:val="383838"/>
          <w:sz w:val="18"/>
        </w:rPr>
        <w:t>and</w:t>
      </w:r>
      <w:r w:rsidRPr="00882D7C">
        <w:rPr>
          <w:color w:val="383838"/>
          <w:spacing w:val="4"/>
          <w:sz w:val="18"/>
        </w:rPr>
        <w:t xml:space="preserve"> </w:t>
      </w:r>
      <w:r w:rsidRPr="00882D7C">
        <w:rPr>
          <w:color w:val="383838"/>
          <w:sz w:val="18"/>
        </w:rPr>
        <w:t>technical</w:t>
      </w:r>
      <w:r w:rsidRPr="00882D7C">
        <w:rPr>
          <w:color w:val="383838"/>
          <w:spacing w:val="3"/>
          <w:sz w:val="18"/>
        </w:rPr>
        <w:t xml:space="preserve"> </w:t>
      </w:r>
      <w:r w:rsidRPr="00882D7C">
        <w:rPr>
          <w:color w:val="383838"/>
          <w:sz w:val="18"/>
        </w:rPr>
        <w:t>guidance:</w:t>
      </w:r>
      <w:r w:rsidRPr="00882D7C">
        <w:rPr>
          <w:color w:val="383838"/>
          <w:spacing w:val="4"/>
          <w:sz w:val="18"/>
        </w:rPr>
        <w:t xml:space="preserve"> </w:t>
      </w:r>
      <w:r w:rsidRPr="00882D7C">
        <w:rPr>
          <w:color w:val="383838"/>
          <w:sz w:val="18"/>
        </w:rPr>
        <w:t>coronavirus</w:t>
      </w:r>
      <w:r w:rsidRPr="00882D7C">
        <w:rPr>
          <w:color w:val="383838"/>
          <w:spacing w:val="3"/>
          <w:sz w:val="18"/>
        </w:rPr>
        <w:t xml:space="preserve"> </w:t>
      </w:r>
      <w:r w:rsidRPr="00882D7C">
        <w:rPr>
          <w:color w:val="383838"/>
          <w:sz w:val="18"/>
        </w:rPr>
        <w:t>disease</w:t>
      </w:r>
      <w:r w:rsidRPr="00882D7C">
        <w:rPr>
          <w:color w:val="383838"/>
          <w:spacing w:val="4"/>
          <w:sz w:val="18"/>
        </w:rPr>
        <w:t xml:space="preserve"> </w:t>
      </w:r>
      <w:r w:rsidRPr="00882D7C">
        <w:rPr>
          <w:color w:val="383838"/>
          <w:sz w:val="18"/>
        </w:rPr>
        <w:t>(COVID-19)</w:t>
      </w:r>
      <w:r w:rsidRPr="00882D7C">
        <w:rPr>
          <w:color w:val="383838"/>
          <w:spacing w:val="4"/>
          <w:sz w:val="18"/>
        </w:rPr>
        <w:t xml:space="preserve"> </w:t>
      </w:r>
      <w:r w:rsidRPr="00882D7C">
        <w:rPr>
          <w:color w:val="383838"/>
          <w:sz w:val="18"/>
        </w:rPr>
        <w:t>[resource</w:t>
      </w:r>
      <w:r w:rsidRPr="00882D7C">
        <w:rPr>
          <w:color w:val="383838"/>
          <w:spacing w:val="3"/>
          <w:sz w:val="18"/>
        </w:rPr>
        <w:t xml:space="preserve"> </w:t>
      </w:r>
      <w:r w:rsidRPr="00882D7C">
        <w:rPr>
          <w:color w:val="383838"/>
          <w:sz w:val="18"/>
        </w:rPr>
        <w:t>portal].</w:t>
      </w:r>
      <w:r w:rsidRPr="00882D7C">
        <w:rPr>
          <w:color w:val="383838"/>
          <w:spacing w:val="4"/>
          <w:sz w:val="18"/>
        </w:rPr>
        <w:t xml:space="preserve"> </w:t>
      </w:r>
      <w:r w:rsidRPr="00882D7C">
        <w:rPr>
          <w:color w:val="383838"/>
          <w:sz w:val="18"/>
        </w:rPr>
        <w:t>Geneva:</w:t>
      </w:r>
      <w:r w:rsidRPr="00882D7C">
        <w:rPr>
          <w:color w:val="383838"/>
          <w:spacing w:val="3"/>
          <w:sz w:val="18"/>
        </w:rPr>
        <w:t xml:space="preserve"> </w:t>
      </w:r>
      <w:r w:rsidRPr="00882D7C">
        <w:rPr>
          <w:color w:val="383838"/>
          <w:sz w:val="18"/>
        </w:rPr>
        <w:t>World</w:t>
      </w:r>
      <w:r w:rsidRPr="00882D7C">
        <w:rPr>
          <w:color w:val="383838"/>
          <w:spacing w:val="4"/>
          <w:sz w:val="18"/>
        </w:rPr>
        <w:t xml:space="preserve"> </w:t>
      </w:r>
      <w:r w:rsidRPr="00882D7C">
        <w:rPr>
          <w:color w:val="383838"/>
          <w:sz w:val="18"/>
        </w:rPr>
        <w:t>Health</w:t>
      </w:r>
      <w:r w:rsidRPr="00882D7C">
        <w:rPr>
          <w:color w:val="383838"/>
          <w:spacing w:val="4"/>
          <w:sz w:val="18"/>
        </w:rPr>
        <w:t xml:space="preserve"> </w:t>
      </w:r>
      <w:r w:rsidRPr="00882D7C">
        <w:rPr>
          <w:color w:val="383838"/>
          <w:sz w:val="18"/>
        </w:rPr>
        <w:t>Organization</w:t>
      </w:r>
      <w:r w:rsidRPr="00882D7C">
        <w:rPr>
          <w:color w:val="383838"/>
          <w:spacing w:val="1"/>
          <w:sz w:val="18"/>
        </w:rPr>
        <w:t xml:space="preserve"> </w:t>
      </w:r>
      <w:r w:rsidRPr="00882D7C">
        <w:rPr>
          <w:color w:val="383838"/>
          <w:w w:val="105"/>
          <w:sz w:val="18"/>
        </w:rPr>
        <w:t>(</w:t>
      </w:r>
      <w:hyperlink r:id="rId166">
        <w:r w:rsidRPr="00882D7C">
          <w:rPr>
            <w:color w:val="383838"/>
            <w:w w:val="105"/>
            <w:sz w:val="18"/>
          </w:rPr>
          <w:t>https://www.who.int/emergencies/diseases/novel-coronavirus-2019/technical-guidance</w:t>
        </w:r>
      </w:hyperlink>
      <w:r w:rsidRPr="00882D7C">
        <w:rPr>
          <w:color w:val="383838"/>
          <w:w w:val="105"/>
          <w:sz w:val="18"/>
        </w:rPr>
        <w:t>).</w:t>
      </w:r>
    </w:p>
    <w:p w:rsidR="00EA0AB1" w:rsidRPr="00882D7C" w:rsidRDefault="00EA0AB1" w:rsidP="00696F9B">
      <w:pPr>
        <w:pStyle w:val="a6"/>
        <w:numPr>
          <w:ilvl w:val="0"/>
          <w:numId w:val="36"/>
        </w:numPr>
        <w:tabs>
          <w:tab w:val="left" w:pos="907"/>
          <w:tab w:val="left" w:pos="908"/>
        </w:tabs>
        <w:spacing w:before="1" w:line="278" w:lineRule="auto"/>
        <w:ind w:left="907" w:right="976"/>
        <w:jc w:val="left"/>
        <w:rPr>
          <w:sz w:val="18"/>
        </w:rPr>
      </w:pPr>
      <w:r w:rsidRPr="00882D7C">
        <w:rPr>
          <w:color w:val="383838"/>
          <w:sz w:val="18"/>
        </w:rPr>
        <w:t>Preparedness,</w:t>
      </w:r>
      <w:r w:rsidRPr="00882D7C">
        <w:rPr>
          <w:color w:val="383838"/>
          <w:spacing w:val="7"/>
          <w:sz w:val="18"/>
        </w:rPr>
        <w:t xml:space="preserve"> </w:t>
      </w:r>
      <w:r w:rsidRPr="00882D7C">
        <w:rPr>
          <w:color w:val="383838"/>
          <w:sz w:val="18"/>
        </w:rPr>
        <w:t>prevention</w:t>
      </w:r>
      <w:r w:rsidRPr="00882D7C">
        <w:rPr>
          <w:color w:val="383838"/>
          <w:spacing w:val="8"/>
          <w:sz w:val="18"/>
        </w:rPr>
        <w:t xml:space="preserve"> </w:t>
      </w:r>
      <w:r w:rsidRPr="00882D7C">
        <w:rPr>
          <w:color w:val="383838"/>
          <w:sz w:val="18"/>
        </w:rPr>
        <w:t>and</w:t>
      </w:r>
      <w:r w:rsidRPr="00882D7C">
        <w:rPr>
          <w:color w:val="383838"/>
          <w:spacing w:val="7"/>
          <w:sz w:val="18"/>
        </w:rPr>
        <w:t xml:space="preserve"> </w:t>
      </w:r>
      <w:r w:rsidRPr="00882D7C">
        <w:rPr>
          <w:color w:val="383838"/>
          <w:sz w:val="18"/>
        </w:rPr>
        <w:t>control</w:t>
      </w:r>
      <w:r w:rsidRPr="00882D7C">
        <w:rPr>
          <w:color w:val="383838"/>
          <w:spacing w:val="8"/>
          <w:sz w:val="18"/>
        </w:rPr>
        <w:t xml:space="preserve"> </w:t>
      </w:r>
      <w:r w:rsidRPr="00882D7C">
        <w:rPr>
          <w:color w:val="383838"/>
          <w:sz w:val="18"/>
        </w:rPr>
        <w:t>of</w:t>
      </w:r>
      <w:r w:rsidRPr="00882D7C">
        <w:rPr>
          <w:color w:val="383838"/>
          <w:spacing w:val="7"/>
          <w:sz w:val="18"/>
        </w:rPr>
        <w:t xml:space="preserve"> </w:t>
      </w:r>
      <w:r w:rsidRPr="00882D7C">
        <w:rPr>
          <w:color w:val="383838"/>
          <w:sz w:val="18"/>
        </w:rPr>
        <w:t>COVID-19</w:t>
      </w:r>
      <w:r w:rsidRPr="00882D7C">
        <w:rPr>
          <w:color w:val="383838"/>
          <w:spacing w:val="8"/>
          <w:sz w:val="18"/>
        </w:rPr>
        <w:t xml:space="preserve"> </w:t>
      </w:r>
      <w:r w:rsidRPr="00882D7C">
        <w:rPr>
          <w:color w:val="383838"/>
          <w:sz w:val="18"/>
        </w:rPr>
        <w:t>in</w:t>
      </w:r>
      <w:r w:rsidRPr="00882D7C">
        <w:rPr>
          <w:color w:val="383838"/>
          <w:spacing w:val="7"/>
          <w:sz w:val="18"/>
        </w:rPr>
        <w:t xml:space="preserve"> </w:t>
      </w:r>
      <w:r w:rsidRPr="00882D7C">
        <w:rPr>
          <w:color w:val="383838"/>
          <w:sz w:val="18"/>
        </w:rPr>
        <w:t>prisons</w:t>
      </w:r>
      <w:r w:rsidRPr="00882D7C">
        <w:rPr>
          <w:color w:val="383838"/>
          <w:spacing w:val="8"/>
          <w:sz w:val="18"/>
        </w:rPr>
        <w:t xml:space="preserve"> </w:t>
      </w:r>
      <w:r w:rsidRPr="00882D7C">
        <w:rPr>
          <w:color w:val="383838"/>
          <w:sz w:val="18"/>
        </w:rPr>
        <w:t>and</w:t>
      </w:r>
      <w:r w:rsidRPr="00882D7C">
        <w:rPr>
          <w:color w:val="383838"/>
          <w:spacing w:val="7"/>
          <w:sz w:val="18"/>
        </w:rPr>
        <w:t xml:space="preserve"> </w:t>
      </w:r>
      <w:r w:rsidRPr="00882D7C">
        <w:rPr>
          <w:color w:val="383838"/>
          <w:sz w:val="18"/>
        </w:rPr>
        <w:t>other</w:t>
      </w:r>
      <w:r w:rsidRPr="00882D7C">
        <w:rPr>
          <w:color w:val="383838"/>
          <w:spacing w:val="8"/>
          <w:sz w:val="18"/>
        </w:rPr>
        <w:t xml:space="preserve"> </w:t>
      </w:r>
      <w:r w:rsidRPr="00882D7C">
        <w:rPr>
          <w:color w:val="383838"/>
          <w:sz w:val="18"/>
        </w:rPr>
        <w:t>places</w:t>
      </w:r>
      <w:r w:rsidRPr="00882D7C">
        <w:rPr>
          <w:color w:val="383838"/>
          <w:spacing w:val="7"/>
          <w:sz w:val="18"/>
        </w:rPr>
        <w:t xml:space="preserve"> </w:t>
      </w:r>
      <w:r w:rsidRPr="00882D7C">
        <w:rPr>
          <w:color w:val="383838"/>
          <w:sz w:val="18"/>
        </w:rPr>
        <w:t>of</w:t>
      </w:r>
      <w:r w:rsidRPr="00882D7C">
        <w:rPr>
          <w:color w:val="383838"/>
          <w:spacing w:val="8"/>
          <w:sz w:val="18"/>
        </w:rPr>
        <w:t xml:space="preserve"> </w:t>
      </w:r>
      <w:r w:rsidRPr="00882D7C">
        <w:rPr>
          <w:color w:val="383838"/>
          <w:sz w:val="18"/>
        </w:rPr>
        <w:t>detention:</w:t>
      </w:r>
      <w:r w:rsidRPr="00882D7C">
        <w:rPr>
          <w:color w:val="383838"/>
          <w:spacing w:val="8"/>
          <w:sz w:val="18"/>
        </w:rPr>
        <w:t xml:space="preserve"> </w:t>
      </w:r>
      <w:r w:rsidRPr="00882D7C">
        <w:rPr>
          <w:color w:val="383838"/>
          <w:sz w:val="18"/>
        </w:rPr>
        <w:t>information</w:t>
      </w:r>
      <w:r w:rsidRPr="00882D7C">
        <w:rPr>
          <w:color w:val="383838"/>
          <w:spacing w:val="7"/>
          <w:sz w:val="18"/>
        </w:rPr>
        <w:t xml:space="preserve"> </w:t>
      </w:r>
      <w:r w:rsidRPr="00882D7C">
        <w:rPr>
          <w:color w:val="383838"/>
          <w:sz w:val="18"/>
        </w:rPr>
        <w:t>for</w:t>
      </w:r>
      <w:r w:rsidRPr="00882D7C">
        <w:rPr>
          <w:color w:val="383838"/>
          <w:spacing w:val="8"/>
          <w:sz w:val="18"/>
        </w:rPr>
        <w:t xml:space="preserve"> </w:t>
      </w:r>
      <w:r w:rsidRPr="00882D7C">
        <w:rPr>
          <w:color w:val="383838"/>
          <w:sz w:val="18"/>
        </w:rPr>
        <w:t>people</w:t>
      </w:r>
      <w:r w:rsidRPr="00882D7C">
        <w:rPr>
          <w:color w:val="383838"/>
          <w:spacing w:val="7"/>
          <w:sz w:val="18"/>
        </w:rPr>
        <w:t xml:space="preserve"> </w:t>
      </w:r>
      <w:r w:rsidRPr="00882D7C">
        <w:rPr>
          <w:color w:val="383838"/>
          <w:sz w:val="18"/>
        </w:rPr>
        <w:t>in</w:t>
      </w:r>
      <w:r w:rsidRPr="00882D7C">
        <w:rPr>
          <w:color w:val="383838"/>
          <w:spacing w:val="8"/>
          <w:sz w:val="18"/>
        </w:rPr>
        <w:t xml:space="preserve"> </w:t>
      </w:r>
      <w:r w:rsidRPr="00882D7C">
        <w:rPr>
          <w:color w:val="383838"/>
          <w:sz w:val="18"/>
        </w:rPr>
        <w:t>prison.</w:t>
      </w:r>
      <w:r w:rsidRPr="00882D7C">
        <w:rPr>
          <w:color w:val="383838"/>
          <w:spacing w:val="7"/>
          <w:sz w:val="18"/>
        </w:rPr>
        <w:t xml:space="preserve"> </w:t>
      </w:r>
      <w:r w:rsidRPr="00882D7C">
        <w:rPr>
          <w:color w:val="383838"/>
          <w:sz w:val="18"/>
        </w:rPr>
        <w:t>Copenhagen:</w:t>
      </w:r>
      <w:r w:rsidRPr="00882D7C">
        <w:rPr>
          <w:color w:val="383838"/>
          <w:spacing w:val="1"/>
          <w:sz w:val="18"/>
        </w:rPr>
        <w:t xml:space="preserve"> </w:t>
      </w:r>
      <w:r w:rsidRPr="00882D7C">
        <w:rPr>
          <w:color w:val="383838"/>
          <w:spacing w:val="3"/>
          <w:w w:val="101"/>
          <w:sz w:val="18"/>
        </w:rPr>
        <w:t>W</w:t>
      </w:r>
      <w:r w:rsidRPr="00882D7C">
        <w:rPr>
          <w:color w:val="383838"/>
          <w:spacing w:val="1"/>
          <w:w w:val="94"/>
          <w:sz w:val="18"/>
        </w:rPr>
        <w:t>H</w:t>
      </w:r>
      <w:r w:rsidRPr="00882D7C">
        <w:rPr>
          <w:color w:val="383838"/>
          <w:w w:val="93"/>
          <w:sz w:val="18"/>
        </w:rPr>
        <w:t>O</w:t>
      </w:r>
      <w:r w:rsidRPr="00882D7C">
        <w:rPr>
          <w:color w:val="383838"/>
          <w:spacing w:val="-3"/>
          <w:sz w:val="18"/>
        </w:rPr>
        <w:t xml:space="preserve"> </w:t>
      </w:r>
      <w:r w:rsidRPr="00882D7C">
        <w:rPr>
          <w:color w:val="383838"/>
          <w:w w:val="83"/>
          <w:sz w:val="18"/>
        </w:rPr>
        <w:t>R</w:t>
      </w:r>
      <w:r w:rsidRPr="00882D7C">
        <w:rPr>
          <w:color w:val="383838"/>
          <w:spacing w:val="2"/>
          <w:w w:val="98"/>
          <w:sz w:val="18"/>
        </w:rPr>
        <w:t>e</w:t>
      </w:r>
      <w:r w:rsidRPr="00882D7C">
        <w:rPr>
          <w:color w:val="383838"/>
          <w:w w:val="104"/>
          <w:sz w:val="18"/>
        </w:rPr>
        <w:t>g</w:t>
      </w:r>
      <w:r w:rsidRPr="00882D7C">
        <w:rPr>
          <w:color w:val="383838"/>
          <w:w w:val="118"/>
          <w:sz w:val="18"/>
        </w:rPr>
        <w:t>i</w:t>
      </w:r>
      <w:r w:rsidRPr="00882D7C">
        <w:rPr>
          <w:color w:val="383838"/>
          <w:spacing w:val="1"/>
          <w:w w:val="102"/>
          <w:sz w:val="18"/>
        </w:rPr>
        <w:t>o</w:t>
      </w:r>
      <w:r w:rsidRPr="00882D7C">
        <w:rPr>
          <w:color w:val="383838"/>
          <w:w w:val="102"/>
          <w:sz w:val="18"/>
        </w:rPr>
        <w:t>n</w:t>
      </w:r>
      <w:r w:rsidRPr="00882D7C">
        <w:rPr>
          <w:color w:val="383838"/>
          <w:spacing w:val="1"/>
          <w:w w:val="102"/>
          <w:sz w:val="18"/>
        </w:rPr>
        <w:t>a</w:t>
      </w:r>
      <w:r w:rsidRPr="00882D7C">
        <w:rPr>
          <w:color w:val="383838"/>
          <w:w w:val="114"/>
          <w:sz w:val="18"/>
        </w:rPr>
        <w:t>l</w:t>
      </w:r>
      <w:r w:rsidRPr="00882D7C">
        <w:rPr>
          <w:color w:val="383838"/>
          <w:spacing w:val="-3"/>
          <w:sz w:val="18"/>
        </w:rPr>
        <w:t xml:space="preserve"> </w:t>
      </w:r>
      <w:r w:rsidRPr="00882D7C">
        <w:rPr>
          <w:color w:val="383838"/>
          <w:spacing w:val="5"/>
          <w:w w:val="93"/>
          <w:sz w:val="18"/>
        </w:rPr>
        <w:t>O</w:t>
      </w:r>
      <w:r w:rsidRPr="00882D7C">
        <w:rPr>
          <w:color w:val="383838"/>
          <w:w w:val="109"/>
          <w:sz w:val="18"/>
        </w:rPr>
        <w:t>ff</w:t>
      </w:r>
      <w:r w:rsidRPr="00882D7C">
        <w:rPr>
          <w:color w:val="383838"/>
          <w:spacing w:val="1"/>
          <w:w w:val="109"/>
          <w:sz w:val="18"/>
        </w:rPr>
        <w:t>i</w:t>
      </w:r>
      <w:r w:rsidRPr="00882D7C">
        <w:rPr>
          <w:color w:val="383838"/>
          <w:spacing w:val="-2"/>
          <w:w w:val="88"/>
          <w:sz w:val="18"/>
        </w:rPr>
        <w:t>c</w:t>
      </w:r>
      <w:r w:rsidRPr="00882D7C">
        <w:rPr>
          <w:color w:val="383838"/>
          <w:w w:val="98"/>
          <w:sz w:val="18"/>
        </w:rPr>
        <w:t>e</w:t>
      </w:r>
      <w:r w:rsidRPr="00882D7C">
        <w:rPr>
          <w:color w:val="383838"/>
          <w:spacing w:val="-3"/>
          <w:sz w:val="18"/>
        </w:rPr>
        <w:t xml:space="preserve"> </w:t>
      </w:r>
      <w:r w:rsidRPr="00882D7C">
        <w:rPr>
          <w:color w:val="383838"/>
          <w:spacing w:val="1"/>
          <w:w w:val="109"/>
          <w:sz w:val="18"/>
        </w:rPr>
        <w:t>f</w:t>
      </w:r>
      <w:r w:rsidRPr="00882D7C">
        <w:rPr>
          <w:color w:val="383838"/>
          <w:spacing w:val="1"/>
          <w:w w:val="102"/>
          <w:sz w:val="18"/>
        </w:rPr>
        <w:t>o</w:t>
      </w:r>
      <w:r w:rsidRPr="00882D7C">
        <w:rPr>
          <w:color w:val="383838"/>
          <w:w w:val="104"/>
          <w:sz w:val="18"/>
        </w:rPr>
        <w:t>r</w:t>
      </w:r>
      <w:r w:rsidRPr="00882D7C">
        <w:rPr>
          <w:color w:val="383838"/>
          <w:spacing w:val="-3"/>
          <w:sz w:val="18"/>
        </w:rPr>
        <w:t xml:space="preserve"> </w:t>
      </w:r>
      <w:r w:rsidRPr="00882D7C">
        <w:rPr>
          <w:color w:val="383838"/>
          <w:spacing w:val="-1"/>
          <w:w w:val="78"/>
          <w:sz w:val="18"/>
        </w:rPr>
        <w:t>E</w:t>
      </w:r>
      <w:r w:rsidRPr="00882D7C">
        <w:rPr>
          <w:color w:val="383838"/>
          <w:w w:val="103"/>
          <w:sz w:val="18"/>
        </w:rPr>
        <w:t>u</w:t>
      </w:r>
      <w:r w:rsidRPr="00882D7C">
        <w:rPr>
          <w:color w:val="383838"/>
          <w:w w:val="104"/>
          <w:sz w:val="18"/>
        </w:rPr>
        <w:t>r</w:t>
      </w:r>
      <w:r w:rsidRPr="00882D7C">
        <w:rPr>
          <w:color w:val="383838"/>
          <w:spacing w:val="1"/>
          <w:w w:val="102"/>
          <w:sz w:val="18"/>
        </w:rPr>
        <w:t>o</w:t>
      </w:r>
      <w:r w:rsidRPr="00882D7C">
        <w:rPr>
          <w:color w:val="383838"/>
          <w:spacing w:val="2"/>
          <w:w w:val="105"/>
          <w:sz w:val="18"/>
        </w:rPr>
        <w:t>p</w:t>
      </w:r>
      <w:r w:rsidRPr="00882D7C">
        <w:rPr>
          <w:color w:val="383838"/>
          <w:spacing w:val="-3"/>
          <w:w w:val="98"/>
          <w:sz w:val="18"/>
        </w:rPr>
        <w:t>e</w:t>
      </w:r>
      <w:r w:rsidRPr="00882D7C">
        <w:rPr>
          <w:color w:val="383838"/>
          <w:w w:val="104"/>
          <w:sz w:val="18"/>
        </w:rPr>
        <w:t>;</w:t>
      </w:r>
      <w:r w:rsidRPr="00882D7C">
        <w:rPr>
          <w:color w:val="383838"/>
          <w:spacing w:val="-3"/>
          <w:sz w:val="18"/>
        </w:rPr>
        <w:t xml:space="preserve"> </w:t>
      </w:r>
      <w:r w:rsidRPr="00882D7C">
        <w:rPr>
          <w:color w:val="383838"/>
          <w:spacing w:val="-1"/>
          <w:w w:val="105"/>
          <w:sz w:val="18"/>
        </w:rPr>
        <w:t>2</w:t>
      </w:r>
      <w:r w:rsidRPr="00882D7C">
        <w:rPr>
          <w:color w:val="383838"/>
          <w:spacing w:val="-2"/>
          <w:w w:val="105"/>
          <w:sz w:val="18"/>
        </w:rPr>
        <w:t>0</w:t>
      </w:r>
      <w:r w:rsidRPr="00882D7C">
        <w:rPr>
          <w:color w:val="383838"/>
          <w:spacing w:val="-1"/>
          <w:w w:val="105"/>
          <w:sz w:val="18"/>
        </w:rPr>
        <w:t>2</w:t>
      </w:r>
      <w:r w:rsidRPr="00882D7C">
        <w:rPr>
          <w:color w:val="383838"/>
          <w:w w:val="105"/>
          <w:sz w:val="18"/>
        </w:rPr>
        <w:t>0</w:t>
      </w:r>
      <w:r w:rsidRPr="00882D7C">
        <w:rPr>
          <w:color w:val="383838"/>
          <w:spacing w:val="-3"/>
          <w:sz w:val="18"/>
        </w:rPr>
        <w:t xml:space="preserve"> </w:t>
      </w:r>
      <w:r w:rsidRPr="00882D7C">
        <w:rPr>
          <w:color w:val="383838"/>
          <w:sz w:val="18"/>
        </w:rPr>
        <w:t>(</w:t>
      </w:r>
      <w:hyperlink r:id="rId167">
        <w:r w:rsidRPr="00882D7C">
          <w:rPr>
            <w:color w:val="383838"/>
            <w:spacing w:val="1"/>
            <w:w w:val="103"/>
            <w:sz w:val="18"/>
          </w:rPr>
          <w:t>h</w:t>
        </w:r>
        <w:r w:rsidRPr="00882D7C">
          <w:rPr>
            <w:color w:val="383838"/>
            <w:spacing w:val="6"/>
            <w:w w:val="121"/>
            <w:sz w:val="18"/>
          </w:rPr>
          <w:t>t</w:t>
        </w:r>
        <w:r w:rsidRPr="00882D7C">
          <w:rPr>
            <w:color w:val="383838"/>
            <w:spacing w:val="2"/>
            <w:w w:val="121"/>
            <w:sz w:val="18"/>
          </w:rPr>
          <w:t>t</w:t>
        </w:r>
        <w:r w:rsidRPr="00882D7C">
          <w:rPr>
            <w:color w:val="383838"/>
            <w:w w:val="105"/>
            <w:sz w:val="18"/>
          </w:rPr>
          <w:t>p</w:t>
        </w:r>
        <w:r w:rsidRPr="00882D7C">
          <w:rPr>
            <w:color w:val="383838"/>
            <w:spacing w:val="-1"/>
            <w:w w:val="88"/>
            <w:sz w:val="18"/>
          </w:rPr>
          <w:t>s</w:t>
        </w:r>
        <w:r w:rsidRPr="00882D7C">
          <w:rPr>
            <w:color w:val="383838"/>
            <w:spacing w:val="-1"/>
            <w:w w:val="104"/>
            <w:sz w:val="18"/>
          </w:rPr>
          <w:t>:</w:t>
        </w:r>
        <w:r w:rsidRPr="00882D7C">
          <w:rPr>
            <w:color w:val="383838"/>
            <w:spacing w:val="-14"/>
            <w:w w:val="167"/>
            <w:sz w:val="18"/>
          </w:rPr>
          <w:t>/</w:t>
        </w:r>
        <w:r w:rsidRPr="00882D7C">
          <w:rPr>
            <w:color w:val="383838"/>
            <w:spacing w:val="-1"/>
            <w:w w:val="167"/>
            <w:sz w:val="18"/>
          </w:rPr>
          <w:t>/</w:t>
        </w:r>
        <w:r w:rsidRPr="00882D7C">
          <w:rPr>
            <w:color w:val="383838"/>
            <w:spacing w:val="8"/>
            <w:w w:val="110"/>
            <w:sz w:val="18"/>
          </w:rPr>
          <w:t>ww</w:t>
        </w:r>
        <w:r w:rsidRPr="00882D7C">
          <w:rPr>
            <w:color w:val="383838"/>
            <w:spacing w:val="-3"/>
            <w:w w:val="110"/>
            <w:sz w:val="18"/>
          </w:rPr>
          <w:t>w</w:t>
        </w:r>
        <w:r w:rsidRPr="00882D7C">
          <w:rPr>
            <w:color w:val="383838"/>
            <w:w w:val="94"/>
            <w:sz w:val="18"/>
          </w:rPr>
          <w:t>.</w:t>
        </w:r>
        <w:r w:rsidRPr="00882D7C">
          <w:rPr>
            <w:color w:val="383838"/>
            <w:spacing w:val="1"/>
            <w:w w:val="98"/>
            <w:sz w:val="18"/>
          </w:rPr>
          <w:t>e</w:t>
        </w:r>
        <w:r w:rsidRPr="00882D7C">
          <w:rPr>
            <w:color w:val="383838"/>
            <w:w w:val="103"/>
            <w:sz w:val="18"/>
          </w:rPr>
          <w:t>u</w:t>
        </w:r>
        <w:r w:rsidRPr="00882D7C">
          <w:rPr>
            <w:color w:val="383838"/>
            <w:w w:val="104"/>
            <w:sz w:val="18"/>
          </w:rPr>
          <w:t>r</w:t>
        </w:r>
        <w:r w:rsidRPr="00882D7C">
          <w:rPr>
            <w:color w:val="383838"/>
            <w:w w:val="102"/>
            <w:sz w:val="18"/>
          </w:rPr>
          <w:t>o</w:t>
        </w:r>
        <w:r w:rsidRPr="00882D7C">
          <w:rPr>
            <w:color w:val="383838"/>
            <w:spacing w:val="-4"/>
            <w:w w:val="94"/>
            <w:sz w:val="18"/>
          </w:rPr>
          <w:t>.</w:t>
        </w:r>
        <w:r w:rsidRPr="00882D7C">
          <w:rPr>
            <w:color w:val="383838"/>
            <w:spacing w:val="2"/>
            <w:w w:val="110"/>
            <w:sz w:val="18"/>
          </w:rPr>
          <w:t>w</w:t>
        </w:r>
        <w:r w:rsidRPr="00882D7C">
          <w:rPr>
            <w:color w:val="383838"/>
            <w:spacing w:val="1"/>
            <w:w w:val="103"/>
            <w:sz w:val="18"/>
          </w:rPr>
          <w:t>h</w:t>
        </w:r>
        <w:r w:rsidRPr="00882D7C">
          <w:rPr>
            <w:color w:val="383838"/>
            <w:w w:val="102"/>
            <w:sz w:val="18"/>
          </w:rPr>
          <w:t>o</w:t>
        </w:r>
        <w:r w:rsidRPr="00882D7C">
          <w:rPr>
            <w:color w:val="383838"/>
            <w:w w:val="94"/>
            <w:sz w:val="18"/>
          </w:rPr>
          <w:t>.</w:t>
        </w:r>
        <w:r w:rsidRPr="00882D7C">
          <w:rPr>
            <w:color w:val="383838"/>
            <w:w w:val="118"/>
            <w:sz w:val="18"/>
          </w:rPr>
          <w:t>i</w:t>
        </w:r>
        <w:r w:rsidRPr="00882D7C">
          <w:rPr>
            <w:color w:val="383838"/>
            <w:spacing w:val="1"/>
            <w:w w:val="103"/>
            <w:sz w:val="18"/>
          </w:rPr>
          <w:t>n</w:t>
        </w:r>
        <w:r w:rsidRPr="00882D7C">
          <w:rPr>
            <w:color w:val="383838"/>
            <w:spacing w:val="4"/>
            <w:w w:val="121"/>
            <w:sz w:val="18"/>
          </w:rPr>
          <w:t>t</w:t>
        </w:r>
        <w:r w:rsidRPr="00882D7C">
          <w:rPr>
            <w:color w:val="383838"/>
            <w:spacing w:val="-12"/>
            <w:w w:val="167"/>
            <w:sz w:val="18"/>
          </w:rPr>
          <w:t>/</w:t>
        </w:r>
        <w:r w:rsidRPr="00882D7C">
          <w:rPr>
            <w:color w:val="383838"/>
            <w:spacing w:val="10"/>
            <w:w w:val="109"/>
            <w:sz w:val="18"/>
          </w:rPr>
          <w:t>_</w:t>
        </w:r>
        <w:r w:rsidRPr="00882D7C">
          <w:rPr>
            <w:color w:val="383838"/>
            <w:spacing w:val="4"/>
            <w:w w:val="109"/>
            <w:sz w:val="18"/>
          </w:rPr>
          <w:t>_</w:t>
        </w:r>
        <w:r w:rsidRPr="00882D7C">
          <w:rPr>
            <w:color w:val="383838"/>
            <w:spacing w:val="-1"/>
            <w:w w:val="105"/>
            <w:sz w:val="18"/>
          </w:rPr>
          <w:t>d</w:t>
        </w:r>
        <w:r w:rsidRPr="00882D7C">
          <w:rPr>
            <w:color w:val="383838"/>
            <w:spacing w:val="1"/>
            <w:w w:val="101"/>
            <w:sz w:val="18"/>
          </w:rPr>
          <w:t>a</w:t>
        </w:r>
        <w:r w:rsidRPr="00882D7C">
          <w:rPr>
            <w:color w:val="383838"/>
            <w:spacing w:val="2"/>
            <w:w w:val="121"/>
            <w:sz w:val="18"/>
          </w:rPr>
          <w:t>t</w:t>
        </w:r>
        <w:r w:rsidRPr="00882D7C">
          <w:rPr>
            <w:color w:val="383838"/>
            <w:w w:val="101"/>
            <w:sz w:val="18"/>
          </w:rPr>
          <w:t>a</w:t>
        </w:r>
        <w:r w:rsidRPr="00882D7C">
          <w:rPr>
            <w:color w:val="383838"/>
            <w:spacing w:val="-8"/>
            <w:w w:val="167"/>
            <w:sz w:val="18"/>
          </w:rPr>
          <w:t>/</w:t>
        </w:r>
        <w:r w:rsidRPr="00882D7C">
          <w:rPr>
            <w:color w:val="383838"/>
            <w:w w:val="101"/>
            <w:sz w:val="18"/>
          </w:rPr>
          <w:t>a</w:t>
        </w:r>
        <w:r w:rsidRPr="00882D7C">
          <w:rPr>
            <w:color w:val="383838"/>
            <w:spacing w:val="1"/>
            <w:w w:val="88"/>
            <w:sz w:val="18"/>
          </w:rPr>
          <w:t>ss</w:t>
        </w:r>
        <w:r w:rsidRPr="00882D7C">
          <w:rPr>
            <w:color w:val="383838"/>
            <w:spacing w:val="2"/>
            <w:w w:val="98"/>
            <w:sz w:val="18"/>
          </w:rPr>
          <w:t>e</w:t>
        </w:r>
        <w:r w:rsidRPr="00882D7C">
          <w:rPr>
            <w:color w:val="383838"/>
            <w:spacing w:val="4"/>
            <w:w w:val="121"/>
            <w:sz w:val="18"/>
          </w:rPr>
          <w:t>t</w:t>
        </w:r>
        <w:r w:rsidRPr="00882D7C">
          <w:rPr>
            <w:color w:val="383838"/>
            <w:spacing w:val="-1"/>
            <w:w w:val="88"/>
            <w:sz w:val="18"/>
          </w:rPr>
          <w:t>s</w:t>
        </w:r>
        <w:r w:rsidRPr="00882D7C">
          <w:rPr>
            <w:color w:val="383838"/>
            <w:spacing w:val="-5"/>
            <w:w w:val="167"/>
            <w:sz w:val="18"/>
          </w:rPr>
          <w:t>/</w:t>
        </w:r>
        <w:r w:rsidRPr="00882D7C">
          <w:rPr>
            <w:color w:val="383838"/>
            <w:spacing w:val="2"/>
            <w:w w:val="105"/>
            <w:sz w:val="18"/>
          </w:rPr>
          <w:t>pd</w:t>
        </w:r>
        <w:r w:rsidRPr="00882D7C">
          <w:rPr>
            <w:color w:val="383838"/>
            <w:spacing w:val="3"/>
            <w:w w:val="109"/>
            <w:sz w:val="18"/>
          </w:rPr>
          <w:t>f</w:t>
        </w:r>
        <w:r w:rsidRPr="00882D7C">
          <w:rPr>
            <w:color w:val="383838"/>
            <w:spacing w:val="1"/>
            <w:w w:val="109"/>
            <w:sz w:val="18"/>
          </w:rPr>
          <w:t>_</w:t>
        </w:r>
        <w:r w:rsidRPr="00882D7C">
          <w:rPr>
            <w:color w:val="383838"/>
            <w:w w:val="113"/>
            <w:sz w:val="18"/>
          </w:rPr>
          <w:t>fi</w:t>
        </w:r>
        <w:r w:rsidRPr="00882D7C">
          <w:rPr>
            <w:color w:val="383838"/>
            <w:spacing w:val="1"/>
            <w:w w:val="103"/>
            <w:sz w:val="18"/>
          </w:rPr>
          <w:t>l</w:t>
        </w:r>
        <w:r w:rsidRPr="00882D7C">
          <w:rPr>
            <w:color w:val="383838"/>
            <w:spacing w:val="-2"/>
            <w:w w:val="103"/>
            <w:sz w:val="18"/>
          </w:rPr>
          <w:t>e</w:t>
        </w:r>
        <w:r w:rsidRPr="00882D7C">
          <w:rPr>
            <w:color w:val="383838"/>
            <w:spacing w:val="-3"/>
            <w:w w:val="167"/>
            <w:sz w:val="18"/>
          </w:rPr>
          <w:t>/</w:t>
        </w:r>
        <w:r w:rsidRPr="00882D7C">
          <w:rPr>
            <w:color w:val="383838"/>
            <w:spacing w:val="4"/>
            <w:w w:val="105"/>
            <w:sz w:val="18"/>
          </w:rPr>
          <w:t>0</w:t>
        </w:r>
        <w:r w:rsidRPr="00882D7C">
          <w:rPr>
            <w:color w:val="383838"/>
            <w:spacing w:val="-3"/>
            <w:w w:val="105"/>
            <w:sz w:val="18"/>
          </w:rPr>
          <w:t>0</w:t>
        </w:r>
        <w:r w:rsidRPr="00882D7C">
          <w:rPr>
            <w:color w:val="383838"/>
            <w:spacing w:val="-8"/>
            <w:w w:val="105"/>
            <w:sz w:val="18"/>
          </w:rPr>
          <w:t>1</w:t>
        </w:r>
        <w:r w:rsidRPr="00882D7C">
          <w:rPr>
            <w:color w:val="383838"/>
            <w:spacing w:val="-5"/>
            <w:w w:val="105"/>
            <w:sz w:val="18"/>
          </w:rPr>
          <w:t>9</w:t>
        </w:r>
        <w:r w:rsidRPr="00882D7C">
          <w:rPr>
            <w:color w:val="383838"/>
            <w:spacing w:val="-9"/>
            <w:w w:val="167"/>
            <w:sz w:val="18"/>
          </w:rPr>
          <w:t>/</w:t>
        </w:r>
        <w:r w:rsidRPr="00882D7C">
          <w:rPr>
            <w:color w:val="383838"/>
            <w:spacing w:val="6"/>
            <w:w w:val="105"/>
            <w:sz w:val="18"/>
          </w:rPr>
          <w:t>4</w:t>
        </w:r>
        <w:r w:rsidRPr="00882D7C">
          <w:rPr>
            <w:color w:val="383838"/>
            <w:spacing w:val="-3"/>
            <w:w w:val="105"/>
            <w:sz w:val="18"/>
          </w:rPr>
          <w:t>4</w:t>
        </w:r>
        <w:r w:rsidRPr="00882D7C">
          <w:rPr>
            <w:color w:val="383838"/>
            <w:spacing w:val="-6"/>
            <w:w w:val="105"/>
            <w:sz w:val="18"/>
          </w:rPr>
          <w:t>2</w:t>
        </w:r>
        <w:r w:rsidRPr="00882D7C">
          <w:rPr>
            <w:color w:val="383838"/>
            <w:spacing w:val="-7"/>
            <w:w w:val="105"/>
            <w:sz w:val="18"/>
          </w:rPr>
          <w:t>41</w:t>
        </w:r>
        <w:r w:rsidRPr="00882D7C">
          <w:rPr>
            <w:color w:val="383838"/>
            <w:w w:val="105"/>
            <w:sz w:val="18"/>
          </w:rPr>
          <w:t>4</w:t>
        </w:r>
        <w:r w:rsidRPr="00882D7C">
          <w:rPr>
            <w:color w:val="383838"/>
            <w:spacing w:val="-5"/>
            <w:w w:val="167"/>
            <w:sz w:val="18"/>
          </w:rPr>
          <w:t>/</w:t>
        </w:r>
        <w:r w:rsidRPr="00882D7C">
          <w:rPr>
            <w:color w:val="383838"/>
            <w:spacing w:val="-3"/>
            <w:w w:val="79"/>
            <w:sz w:val="18"/>
          </w:rPr>
          <w:t>C</w:t>
        </w:r>
        <w:r w:rsidRPr="00882D7C">
          <w:rPr>
            <w:color w:val="383838"/>
            <w:w w:val="93"/>
            <w:sz w:val="18"/>
          </w:rPr>
          <w:t>O</w:t>
        </w:r>
        <w:r w:rsidRPr="00882D7C">
          <w:rPr>
            <w:color w:val="383838"/>
            <w:spacing w:val="3"/>
            <w:w w:val="94"/>
            <w:sz w:val="18"/>
          </w:rPr>
          <w:t>V</w:t>
        </w:r>
        <w:r w:rsidRPr="00882D7C">
          <w:rPr>
            <w:color w:val="383838"/>
            <w:w w:val="99"/>
            <w:sz w:val="18"/>
          </w:rPr>
          <w:t>I</w:t>
        </w:r>
        <w:r w:rsidRPr="00882D7C">
          <w:rPr>
            <w:color w:val="383838"/>
            <w:spacing w:val="5"/>
            <w:w w:val="96"/>
            <w:sz w:val="18"/>
          </w:rPr>
          <w:t>D</w:t>
        </w:r>
        <w:r w:rsidRPr="00882D7C">
          <w:rPr>
            <w:color w:val="383838"/>
            <w:spacing w:val="-10"/>
            <w:w w:val="108"/>
            <w:sz w:val="18"/>
          </w:rPr>
          <w:t>-</w:t>
        </w:r>
        <w:r w:rsidRPr="00882D7C">
          <w:rPr>
            <w:color w:val="383838"/>
            <w:spacing w:val="-8"/>
            <w:w w:val="105"/>
            <w:sz w:val="18"/>
          </w:rPr>
          <w:t>1</w:t>
        </w:r>
        <w:r w:rsidRPr="00882D7C">
          <w:rPr>
            <w:color w:val="383838"/>
            <w:spacing w:val="6"/>
            <w:w w:val="105"/>
            <w:sz w:val="18"/>
          </w:rPr>
          <w:t>9</w:t>
        </w:r>
        <w:r w:rsidRPr="00882D7C">
          <w:rPr>
            <w:color w:val="383838"/>
            <w:spacing w:val="3"/>
            <w:w w:val="108"/>
            <w:sz w:val="18"/>
          </w:rPr>
          <w:t>-</w:t>
        </w:r>
        <w:r w:rsidRPr="00882D7C">
          <w:rPr>
            <w:color w:val="383838"/>
            <w:spacing w:val="2"/>
            <w:w w:val="105"/>
            <w:sz w:val="18"/>
          </w:rPr>
          <w:t>p</w:t>
        </w:r>
        <w:r w:rsidRPr="00882D7C">
          <w:rPr>
            <w:color w:val="383838"/>
            <w:spacing w:val="2"/>
            <w:w w:val="98"/>
            <w:sz w:val="18"/>
          </w:rPr>
          <w:t>e</w:t>
        </w:r>
        <w:r w:rsidRPr="00882D7C">
          <w:rPr>
            <w:color w:val="383838"/>
            <w:spacing w:val="1"/>
            <w:w w:val="103"/>
            <w:sz w:val="18"/>
          </w:rPr>
          <w:t>opl</w:t>
        </w:r>
        <w:r w:rsidRPr="00882D7C">
          <w:rPr>
            <w:color w:val="383838"/>
            <w:spacing w:val="4"/>
            <w:w w:val="103"/>
            <w:sz w:val="18"/>
          </w:rPr>
          <w:t>e</w:t>
        </w:r>
        <w:r w:rsidRPr="00882D7C">
          <w:rPr>
            <w:color w:val="383838"/>
            <w:spacing w:val="2"/>
            <w:w w:val="108"/>
            <w:sz w:val="18"/>
          </w:rPr>
          <w:t>-</w:t>
        </w:r>
        <w:r w:rsidRPr="00882D7C">
          <w:rPr>
            <w:color w:val="383838"/>
            <w:w w:val="118"/>
            <w:sz w:val="18"/>
          </w:rPr>
          <w:t>i</w:t>
        </w:r>
        <w:r w:rsidRPr="00882D7C">
          <w:rPr>
            <w:color w:val="383838"/>
            <w:spacing w:val="4"/>
            <w:w w:val="103"/>
            <w:sz w:val="18"/>
          </w:rPr>
          <w:t>n</w:t>
        </w:r>
        <w:r w:rsidRPr="00882D7C">
          <w:rPr>
            <w:color w:val="383838"/>
            <w:spacing w:val="3"/>
            <w:w w:val="108"/>
            <w:sz w:val="18"/>
          </w:rPr>
          <w:t>-</w:t>
        </w:r>
        <w:r w:rsidRPr="00882D7C">
          <w:rPr>
            <w:color w:val="383838"/>
            <w:spacing w:val="1"/>
            <w:w w:val="105"/>
            <w:sz w:val="18"/>
          </w:rPr>
          <w:t>p</w:t>
        </w:r>
        <w:r w:rsidRPr="00882D7C">
          <w:rPr>
            <w:color w:val="383838"/>
            <w:spacing w:val="2"/>
            <w:w w:val="104"/>
            <w:sz w:val="18"/>
          </w:rPr>
          <w:t>r</w:t>
        </w:r>
        <w:r w:rsidRPr="00882D7C">
          <w:rPr>
            <w:color w:val="383838"/>
            <w:spacing w:val="-1"/>
            <w:w w:val="118"/>
            <w:sz w:val="18"/>
          </w:rPr>
          <w:t>i</w:t>
        </w:r>
        <w:r w:rsidRPr="00882D7C">
          <w:rPr>
            <w:color w:val="383838"/>
            <w:spacing w:val="1"/>
            <w:w w:val="88"/>
            <w:sz w:val="18"/>
          </w:rPr>
          <w:t>s</w:t>
        </w:r>
        <w:r w:rsidRPr="00882D7C">
          <w:rPr>
            <w:color w:val="383838"/>
            <w:spacing w:val="1"/>
            <w:w w:val="102"/>
            <w:sz w:val="18"/>
          </w:rPr>
          <w:t>o</w:t>
        </w:r>
        <w:r w:rsidRPr="00882D7C">
          <w:rPr>
            <w:color w:val="383838"/>
            <w:spacing w:val="4"/>
            <w:w w:val="103"/>
            <w:sz w:val="18"/>
          </w:rPr>
          <w:t>n</w:t>
        </w:r>
        <w:r w:rsidRPr="00882D7C">
          <w:rPr>
            <w:color w:val="383838"/>
            <w:w w:val="108"/>
            <w:sz w:val="18"/>
          </w:rPr>
          <w:t>-</w:t>
        </w:r>
      </w:hyperlink>
      <w:r w:rsidRPr="00882D7C">
        <w:rPr>
          <w:color w:val="383838"/>
          <w:w w:val="108"/>
          <w:sz w:val="18"/>
        </w:rPr>
        <w:t xml:space="preserve"> </w:t>
      </w:r>
      <w:hyperlink r:id="rId168">
        <w:r w:rsidRPr="00882D7C">
          <w:rPr>
            <w:color w:val="383838"/>
            <w:w w:val="105"/>
            <w:sz w:val="18"/>
          </w:rPr>
          <w:t>eng.pdf</w:t>
        </w:r>
      </w:hyperlink>
      <w:r w:rsidRPr="00882D7C">
        <w:rPr>
          <w:color w:val="383838"/>
          <w:w w:val="105"/>
          <w:sz w:val="18"/>
        </w:rPr>
        <w:t>).</w:t>
      </w:r>
    </w:p>
    <w:p w:rsidR="00EA0AB1" w:rsidRPr="00882D7C" w:rsidRDefault="00EA0AB1" w:rsidP="00696F9B">
      <w:pPr>
        <w:pStyle w:val="a6"/>
        <w:numPr>
          <w:ilvl w:val="0"/>
          <w:numId w:val="36"/>
        </w:numPr>
        <w:tabs>
          <w:tab w:val="left" w:pos="907"/>
          <w:tab w:val="left" w:pos="908"/>
        </w:tabs>
        <w:spacing w:before="1" w:line="278" w:lineRule="auto"/>
        <w:ind w:left="907" w:right="1126"/>
        <w:jc w:val="left"/>
        <w:rPr>
          <w:sz w:val="18"/>
        </w:rPr>
      </w:pPr>
      <w:r w:rsidRPr="00882D7C">
        <w:rPr>
          <w:color w:val="383838"/>
          <w:sz w:val="18"/>
        </w:rPr>
        <w:t>Preparedness,</w:t>
      </w:r>
      <w:r w:rsidRPr="00882D7C">
        <w:rPr>
          <w:color w:val="383838"/>
          <w:spacing w:val="5"/>
          <w:sz w:val="18"/>
        </w:rPr>
        <w:t xml:space="preserve"> </w:t>
      </w:r>
      <w:r w:rsidRPr="00882D7C">
        <w:rPr>
          <w:color w:val="383838"/>
          <w:sz w:val="18"/>
        </w:rPr>
        <w:t>prevention</w:t>
      </w:r>
      <w:r w:rsidRPr="00882D7C">
        <w:rPr>
          <w:color w:val="383838"/>
          <w:spacing w:val="5"/>
          <w:sz w:val="18"/>
        </w:rPr>
        <w:t xml:space="preserve"> </w:t>
      </w:r>
      <w:r w:rsidRPr="00882D7C">
        <w:rPr>
          <w:color w:val="383838"/>
          <w:sz w:val="18"/>
        </w:rPr>
        <w:t>and</w:t>
      </w:r>
      <w:r w:rsidRPr="00882D7C">
        <w:rPr>
          <w:color w:val="383838"/>
          <w:spacing w:val="6"/>
          <w:sz w:val="18"/>
        </w:rPr>
        <w:t xml:space="preserve"> </w:t>
      </w:r>
      <w:r w:rsidRPr="00882D7C">
        <w:rPr>
          <w:color w:val="383838"/>
          <w:sz w:val="18"/>
        </w:rPr>
        <w:t>control</w:t>
      </w:r>
      <w:r w:rsidRPr="00882D7C">
        <w:rPr>
          <w:color w:val="383838"/>
          <w:spacing w:val="5"/>
          <w:sz w:val="18"/>
        </w:rPr>
        <w:t xml:space="preserve"> </w:t>
      </w:r>
      <w:r w:rsidRPr="00882D7C">
        <w:rPr>
          <w:color w:val="383838"/>
          <w:sz w:val="18"/>
        </w:rPr>
        <w:t>of</w:t>
      </w:r>
      <w:r w:rsidRPr="00882D7C">
        <w:rPr>
          <w:color w:val="383838"/>
          <w:spacing w:val="5"/>
          <w:sz w:val="18"/>
        </w:rPr>
        <w:t xml:space="preserve"> </w:t>
      </w:r>
      <w:r w:rsidRPr="00882D7C">
        <w:rPr>
          <w:color w:val="383838"/>
          <w:sz w:val="18"/>
        </w:rPr>
        <w:t>COVID-19</w:t>
      </w:r>
      <w:r w:rsidRPr="00882D7C">
        <w:rPr>
          <w:color w:val="383838"/>
          <w:spacing w:val="6"/>
          <w:sz w:val="18"/>
        </w:rPr>
        <w:t xml:space="preserve"> </w:t>
      </w:r>
      <w:r w:rsidRPr="00882D7C">
        <w:rPr>
          <w:color w:val="383838"/>
          <w:sz w:val="18"/>
        </w:rPr>
        <w:t>in</w:t>
      </w:r>
      <w:r w:rsidRPr="00882D7C">
        <w:rPr>
          <w:color w:val="383838"/>
          <w:spacing w:val="5"/>
          <w:sz w:val="18"/>
        </w:rPr>
        <w:t xml:space="preserve"> </w:t>
      </w:r>
      <w:r w:rsidRPr="00882D7C">
        <w:rPr>
          <w:color w:val="383838"/>
          <w:sz w:val="18"/>
        </w:rPr>
        <w:t>prisons</w:t>
      </w:r>
      <w:r w:rsidRPr="00882D7C">
        <w:rPr>
          <w:color w:val="383838"/>
          <w:spacing w:val="5"/>
          <w:sz w:val="18"/>
        </w:rPr>
        <w:t xml:space="preserve"> </w:t>
      </w:r>
      <w:r w:rsidRPr="00882D7C">
        <w:rPr>
          <w:color w:val="383838"/>
          <w:sz w:val="18"/>
        </w:rPr>
        <w:t>and</w:t>
      </w:r>
      <w:r w:rsidRPr="00882D7C">
        <w:rPr>
          <w:color w:val="383838"/>
          <w:spacing w:val="6"/>
          <w:sz w:val="18"/>
        </w:rPr>
        <w:t xml:space="preserve"> </w:t>
      </w:r>
      <w:r w:rsidRPr="00882D7C">
        <w:rPr>
          <w:color w:val="383838"/>
          <w:sz w:val="18"/>
        </w:rPr>
        <w:t>other</w:t>
      </w:r>
      <w:r w:rsidRPr="00882D7C">
        <w:rPr>
          <w:color w:val="383838"/>
          <w:spacing w:val="5"/>
          <w:sz w:val="18"/>
        </w:rPr>
        <w:t xml:space="preserve"> </w:t>
      </w:r>
      <w:r w:rsidRPr="00882D7C">
        <w:rPr>
          <w:color w:val="383838"/>
          <w:sz w:val="18"/>
        </w:rPr>
        <w:t>places</w:t>
      </w:r>
      <w:r w:rsidRPr="00882D7C">
        <w:rPr>
          <w:color w:val="383838"/>
          <w:spacing w:val="5"/>
          <w:sz w:val="18"/>
        </w:rPr>
        <w:t xml:space="preserve"> </w:t>
      </w:r>
      <w:r w:rsidRPr="00882D7C">
        <w:rPr>
          <w:color w:val="383838"/>
          <w:sz w:val="18"/>
        </w:rPr>
        <w:t>of</w:t>
      </w:r>
      <w:r w:rsidRPr="00882D7C">
        <w:rPr>
          <w:color w:val="383838"/>
          <w:spacing w:val="6"/>
          <w:sz w:val="18"/>
        </w:rPr>
        <w:t xml:space="preserve"> </w:t>
      </w:r>
      <w:r w:rsidRPr="00882D7C">
        <w:rPr>
          <w:color w:val="383838"/>
          <w:sz w:val="18"/>
        </w:rPr>
        <w:t>detention:</w:t>
      </w:r>
      <w:r w:rsidRPr="00882D7C">
        <w:rPr>
          <w:color w:val="383838"/>
          <w:spacing w:val="5"/>
          <w:sz w:val="18"/>
        </w:rPr>
        <w:t xml:space="preserve"> </w:t>
      </w:r>
      <w:r w:rsidRPr="00882D7C">
        <w:rPr>
          <w:color w:val="383838"/>
          <w:sz w:val="18"/>
        </w:rPr>
        <w:t>information</w:t>
      </w:r>
      <w:r w:rsidRPr="00882D7C">
        <w:rPr>
          <w:color w:val="383838"/>
          <w:spacing w:val="5"/>
          <w:sz w:val="18"/>
        </w:rPr>
        <w:t xml:space="preserve"> </w:t>
      </w:r>
      <w:r w:rsidRPr="00882D7C">
        <w:rPr>
          <w:color w:val="383838"/>
          <w:sz w:val="18"/>
        </w:rPr>
        <w:t>for</w:t>
      </w:r>
      <w:r w:rsidRPr="00882D7C">
        <w:rPr>
          <w:color w:val="383838"/>
          <w:spacing w:val="6"/>
          <w:sz w:val="18"/>
        </w:rPr>
        <w:t xml:space="preserve"> </w:t>
      </w:r>
      <w:r w:rsidRPr="00882D7C">
        <w:rPr>
          <w:color w:val="383838"/>
          <w:sz w:val="18"/>
        </w:rPr>
        <w:t>visitors.</w:t>
      </w:r>
      <w:r w:rsidRPr="00882D7C">
        <w:rPr>
          <w:color w:val="383838"/>
          <w:spacing w:val="5"/>
          <w:sz w:val="18"/>
        </w:rPr>
        <w:t xml:space="preserve"> </w:t>
      </w:r>
      <w:r w:rsidRPr="00882D7C">
        <w:rPr>
          <w:color w:val="383838"/>
          <w:sz w:val="18"/>
        </w:rPr>
        <w:t>Copenhagen:</w:t>
      </w:r>
      <w:r w:rsidRPr="00882D7C">
        <w:rPr>
          <w:color w:val="383838"/>
          <w:spacing w:val="5"/>
          <w:sz w:val="18"/>
        </w:rPr>
        <w:t xml:space="preserve"> </w:t>
      </w:r>
      <w:r w:rsidRPr="00882D7C">
        <w:rPr>
          <w:color w:val="383838"/>
          <w:sz w:val="18"/>
        </w:rPr>
        <w:t>WHO</w:t>
      </w:r>
      <w:r w:rsidRPr="00882D7C">
        <w:rPr>
          <w:color w:val="383838"/>
          <w:spacing w:val="1"/>
          <w:sz w:val="18"/>
        </w:rPr>
        <w:t xml:space="preserve"> </w:t>
      </w:r>
      <w:r w:rsidRPr="00882D7C">
        <w:rPr>
          <w:color w:val="383838"/>
          <w:w w:val="83"/>
          <w:sz w:val="18"/>
        </w:rPr>
        <w:t>R</w:t>
      </w:r>
      <w:r w:rsidRPr="00882D7C">
        <w:rPr>
          <w:color w:val="383838"/>
          <w:spacing w:val="2"/>
          <w:w w:val="98"/>
          <w:sz w:val="18"/>
        </w:rPr>
        <w:t>e</w:t>
      </w:r>
      <w:r w:rsidRPr="00882D7C">
        <w:rPr>
          <w:color w:val="383838"/>
          <w:w w:val="104"/>
          <w:sz w:val="18"/>
        </w:rPr>
        <w:t>g</w:t>
      </w:r>
      <w:r w:rsidRPr="00882D7C">
        <w:rPr>
          <w:color w:val="383838"/>
          <w:w w:val="118"/>
          <w:sz w:val="18"/>
        </w:rPr>
        <w:t>i</w:t>
      </w:r>
      <w:r w:rsidRPr="00882D7C">
        <w:rPr>
          <w:color w:val="383838"/>
          <w:spacing w:val="1"/>
          <w:w w:val="102"/>
          <w:sz w:val="18"/>
        </w:rPr>
        <w:t>o</w:t>
      </w:r>
      <w:r w:rsidRPr="00882D7C">
        <w:rPr>
          <w:color w:val="383838"/>
          <w:w w:val="102"/>
          <w:sz w:val="18"/>
        </w:rPr>
        <w:t>n</w:t>
      </w:r>
      <w:r w:rsidRPr="00882D7C">
        <w:rPr>
          <w:color w:val="383838"/>
          <w:spacing w:val="1"/>
          <w:w w:val="102"/>
          <w:sz w:val="18"/>
        </w:rPr>
        <w:t>a</w:t>
      </w:r>
      <w:r w:rsidRPr="00882D7C">
        <w:rPr>
          <w:color w:val="383838"/>
          <w:w w:val="114"/>
          <w:sz w:val="18"/>
        </w:rPr>
        <w:t>l</w:t>
      </w:r>
      <w:r w:rsidRPr="00882D7C">
        <w:rPr>
          <w:color w:val="383838"/>
          <w:spacing w:val="-3"/>
          <w:sz w:val="18"/>
        </w:rPr>
        <w:t xml:space="preserve"> </w:t>
      </w:r>
      <w:r w:rsidRPr="00882D7C">
        <w:rPr>
          <w:color w:val="383838"/>
          <w:spacing w:val="5"/>
          <w:w w:val="93"/>
          <w:sz w:val="18"/>
        </w:rPr>
        <w:t>O</w:t>
      </w:r>
      <w:r w:rsidRPr="00882D7C">
        <w:rPr>
          <w:color w:val="383838"/>
          <w:w w:val="109"/>
          <w:sz w:val="18"/>
        </w:rPr>
        <w:t>ff</w:t>
      </w:r>
      <w:r w:rsidRPr="00882D7C">
        <w:rPr>
          <w:color w:val="383838"/>
          <w:spacing w:val="1"/>
          <w:w w:val="109"/>
          <w:sz w:val="18"/>
        </w:rPr>
        <w:t>i</w:t>
      </w:r>
      <w:r w:rsidRPr="00882D7C">
        <w:rPr>
          <w:color w:val="383838"/>
          <w:spacing w:val="-2"/>
          <w:w w:val="88"/>
          <w:sz w:val="18"/>
        </w:rPr>
        <w:t>c</w:t>
      </w:r>
      <w:r w:rsidRPr="00882D7C">
        <w:rPr>
          <w:color w:val="383838"/>
          <w:w w:val="98"/>
          <w:sz w:val="18"/>
        </w:rPr>
        <w:t>e</w:t>
      </w:r>
      <w:r w:rsidRPr="00882D7C">
        <w:rPr>
          <w:color w:val="383838"/>
          <w:spacing w:val="-3"/>
          <w:sz w:val="18"/>
        </w:rPr>
        <w:t xml:space="preserve"> </w:t>
      </w:r>
      <w:r w:rsidRPr="00882D7C">
        <w:rPr>
          <w:color w:val="383838"/>
          <w:spacing w:val="1"/>
          <w:w w:val="109"/>
          <w:sz w:val="18"/>
        </w:rPr>
        <w:t>f</w:t>
      </w:r>
      <w:r w:rsidRPr="00882D7C">
        <w:rPr>
          <w:color w:val="383838"/>
          <w:spacing w:val="1"/>
          <w:w w:val="102"/>
          <w:sz w:val="18"/>
        </w:rPr>
        <w:t>o</w:t>
      </w:r>
      <w:r w:rsidRPr="00882D7C">
        <w:rPr>
          <w:color w:val="383838"/>
          <w:w w:val="104"/>
          <w:sz w:val="18"/>
        </w:rPr>
        <w:t>r</w:t>
      </w:r>
      <w:r w:rsidRPr="00882D7C">
        <w:rPr>
          <w:color w:val="383838"/>
          <w:spacing w:val="-3"/>
          <w:sz w:val="18"/>
        </w:rPr>
        <w:t xml:space="preserve"> </w:t>
      </w:r>
      <w:r w:rsidRPr="00882D7C">
        <w:rPr>
          <w:color w:val="383838"/>
          <w:spacing w:val="-1"/>
          <w:w w:val="78"/>
          <w:sz w:val="18"/>
        </w:rPr>
        <w:t>E</w:t>
      </w:r>
      <w:r w:rsidRPr="00882D7C">
        <w:rPr>
          <w:color w:val="383838"/>
          <w:w w:val="103"/>
          <w:sz w:val="18"/>
        </w:rPr>
        <w:t>u</w:t>
      </w:r>
      <w:r w:rsidRPr="00882D7C">
        <w:rPr>
          <w:color w:val="383838"/>
          <w:w w:val="104"/>
          <w:sz w:val="18"/>
        </w:rPr>
        <w:t>r</w:t>
      </w:r>
      <w:r w:rsidRPr="00882D7C">
        <w:rPr>
          <w:color w:val="383838"/>
          <w:spacing w:val="1"/>
          <w:w w:val="102"/>
          <w:sz w:val="18"/>
        </w:rPr>
        <w:t>o</w:t>
      </w:r>
      <w:r w:rsidRPr="00882D7C">
        <w:rPr>
          <w:color w:val="383838"/>
          <w:spacing w:val="2"/>
          <w:w w:val="105"/>
          <w:sz w:val="18"/>
        </w:rPr>
        <w:t>p</w:t>
      </w:r>
      <w:r w:rsidRPr="00882D7C">
        <w:rPr>
          <w:color w:val="383838"/>
          <w:spacing w:val="-3"/>
          <w:w w:val="98"/>
          <w:sz w:val="18"/>
        </w:rPr>
        <w:t>e</w:t>
      </w:r>
      <w:r w:rsidRPr="00882D7C">
        <w:rPr>
          <w:color w:val="383838"/>
          <w:w w:val="104"/>
          <w:sz w:val="18"/>
        </w:rPr>
        <w:t>;</w:t>
      </w:r>
      <w:r w:rsidRPr="00882D7C">
        <w:rPr>
          <w:color w:val="383838"/>
          <w:spacing w:val="-3"/>
          <w:sz w:val="18"/>
        </w:rPr>
        <w:t xml:space="preserve"> </w:t>
      </w:r>
      <w:r w:rsidRPr="00882D7C">
        <w:rPr>
          <w:color w:val="383838"/>
          <w:spacing w:val="-1"/>
          <w:w w:val="105"/>
          <w:sz w:val="18"/>
        </w:rPr>
        <w:t>2</w:t>
      </w:r>
      <w:r w:rsidRPr="00882D7C">
        <w:rPr>
          <w:color w:val="383838"/>
          <w:spacing w:val="-2"/>
          <w:w w:val="105"/>
          <w:sz w:val="18"/>
        </w:rPr>
        <w:t>0</w:t>
      </w:r>
      <w:r w:rsidRPr="00882D7C">
        <w:rPr>
          <w:color w:val="383838"/>
          <w:spacing w:val="-1"/>
          <w:w w:val="105"/>
          <w:sz w:val="18"/>
        </w:rPr>
        <w:t>2</w:t>
      </w:r>
      <w:r w:rsidRPr="00882D7C">
        <w:rPr>
          <w:color w:val="383838"/>
          <w:w w:val="105"/>
          <w:sz w:val="18"/>
        </w:rPr>
        <w:t>0</w:t>
      </w:r>
      <w:r w:rsidRPr="00882D7C">
        <w:rPr>
          <w:color w:val="383838"/>
          <w:spacing w:val="-3"/>
          <w:sz w:val="18"/>
        </w:rPr>
        <w:t xml:space="preserve"> </w:t>
      </w:r>
      <w:r w:rsidRPr="00882D7C">
        <w:rPr>
          <w:color w:val="383838"/>
          <w:sz w:val="18"/>
        </w:rPr>
        <w:t>(</w:t>
      </w:r>
      <w:hyperlink r:id="rId169">
        <w:r w:rsidRPr="00882D7C">
          <w:rPr>
            <w:color w:val="383838"/>
            <w:spacing w:val="1"/>
            <w:w w:val="103"/>
            <w:sz w:val="18"/>
          </w:rPr>
          <w:t>h</w:t>
        </w:r>
        <w:r w:rsidRPr="00882D7C">
          <w:rPr>
            <w:color w:val="383838"/>
            <w:spacing w:val="6"/>
            <w:w w:val="121"/>
            <w:sz w:val="18"/>
          </w:rPr>
          <w:t>t</w:t>
        </w:r>
        <w:r w:rsidRPr="00882D7C">
          <w:rPr>
            <w:color w:val="383838"/>
            <w:spacing w:val="2"/>
            <w:w w:val="121"/>
            <w:sz w:val="18"/>
          </w:rPr>
          <w:t>t</w:t>
        </w:r>
        <w:r w:rsidRPr="00882D7C">
          <w:rPr>
            <w:color w:val="383838"/>
            <w:w w:val="105"/>
            <w:sz w:val="18"/>
          </w:rPr>
          <w:t>p</w:t>
        </w:r>
        <w:r w:rsidRPr="00882D7C">
          <w:rPr>
            <w:color w:val="383838"/>
            <w:spacing w:val="-1"/>
            <w:w w:val="88"/>
            <w:sz w:val="18"/>
          </w:rPr>
          <w:t>s</w:t>
        </w:r>
        <w:r w:rsidRPr="00882D7C">
          <w:rPr>
            <w:color w:val="383838"/>
            <w:spacing w:val="-1"/>
            <w:w w:val="104"/>
            <w:sz w:val="18"/>
          </w:rPr>
          <w:t>:</w:t>
        </w:r>
        <w:r w:rsidRPr="00882D7C">
          <w:rPr>
            <w:color w:val="383838"/>
            <w:spacing w:val="-14"/>
            <w:w w:val="167"/>
            <w:sz w:val="18"/>
          </w:rPr>
          <w:t>/</w:t>
        </w:r>
        <w:r w:rsidRPr="00882D7C">
          <w:rPr>
            <w:color w:val="383838"/>
            <w:spacing w:val="-1"/>
            <w:w w:val="167"/>
            <w:sz w:val="18"/>
          </w:rPr>
          <w:t>/</w:t>
        </w:r>
        <w:r w:rsidRPr="00882D7C">
          <w:rPr>
            <w:color w:val="383838"/>
            <w:spacing w:val="8"/>
            <w:w w:val="110"/>
            <w:sz w:val="18"/>
          </w:rPr>
          <w:t>ww</w:t>
        </w:r>
        <w:r w:rsidRPr="00882D7C">
          <w:rPr>
            <w:color w:val="383838"/>
            <w:spacing w:val="-3"/>
            <w:w w:val="110"/>
            <w:sz w:val="18"/>
          </w:rPr>
          <w:t>w</w:t>
        </w:r>
        <w:r w:rsidRPr="00882D7C">
          <w:rPr>
            <w:color w:val="383838"/>
            <w:w w:val="94"/>
            <w:sz w:val="18"/>
          </w:rPr>
          <w:t>.</w:t>
        </w:r>
        <w:r w:rsidRPr="00882D7C">
          <w:rPr>
            <w:color w:val="383838"/>
            <w:spacing w:val="1"/>
            <w:w w:val="98"/>
            <w:sz w:val="18"/>
          </w:rPr>
          <w:t>e</w:t>
        </w:r>
        <w:r w:rsidRPr="00882D7C">
          <w:rPr>
            <w:color w:val="383838"/>
            <w:w w:val="103"/>
            <w:sz w:val="18"/>
          </w:rPr>
          <w:t>u</w:t>
        </w:r>
        <w:r w:rsidRPr="00882D7C">
          <w:rPr>
            <w:color w:val="383838"/>
            <w:w w:val="104"/>
            <w:sz w:val="18"/>
          </w:rPr>
          <w:t>r</w:t>
        </w:r>
        <w:r w:rsidRPr="00882D7C">
          <w:rPr>
            <w:color w:val="383838"/>
            <w:w w:val="102"/>
            <w:sz w:val="18"/>
          </w:rPr>
          <w:t>o</w:t>
        </w:r>
        <w:r w:rsidRPr="00882D7C">
          <w:rPr>
            <w:color w:val="383838"/>
            <w:spacing w:val="-4"/>
            <w:w w:val="94"/>
            <w:sz w:val="18"/>
          </w:rPr>
          <w:t>.</w:t>
        </w:r>
        <w:r w:rsidRPr="00882D7C">
          <w:rPr>
            <w:color w:val="383838"/>
            <w:spacing w:val="2"/>
            <w:w w:val="110"/>
            <w:sz w:val="18"/>
          </w:rPr>
          <w:t>w</w:t>
        </w:r>
        <w:r w:rsidRPr="00882D7C">
          <w:rPr>
            <w:color w:val="383838"/>
            <w:spacing w:val="1"/>
            <w:w w:val="103"/>
            <w:sz w:val="18"/>
          </w:rPr>
          <w:t>h</w:t>
        </w:r>
        <w:r w:rsidRPr="00882D7C">
          <w:rPr>
            <w:color w:val="383838"/>
            <w:w w:val="103"/>
            <w:sz w:val="18"/>
          </w:rPr>
          <w:t>o</w:t>
        </w:r>
        <w:r w:rsidRPr="00882D7C">
          <w:rPr>
            <w:color w:val="383838"/>
            <w:w w:val="94"/>
            <w:sz w:val="18"/>
          </w:rPr>
          <w:t>.</w:t>
        </w:r>
        <w:r w:rsidRPr="00882D7C">
          <w:rPr>
            <w:color w:val="383838"/>
            <w:w w:val="118"/>
            <w:sz w:val="18"/>
          </w:rPr>
          <w:t>i</w:t>
        </w:r>
        <w:r w:rsidRPr="00882D7C">
          <w:rPr>
            <w:color w:val="383838"/>
            <w:spacing w:val="1"/>
            <w:w w:val="103"/>
            <w:sz w:val="18"/>
          </w:rPr>
          <w:t>n</w:t>
        </w:r>
        <w:r w:rsidRPr="00882D7C">
          <w:rPr>
            <w:color w:val="383838"/>
            <w:spacing w:val="4"/>
            <w:w w:val="121"/>
            <w:sz w:val="18"/>
          </w:rPr>
          <w:t>t</w:t>
        </w:r>
        <w:r w:rsidRPr="00882D7C">
          <w:rPr>
            <w:color w:val="383838"/>
            <w:spacing w:val="-12"/>
            <w:w w:val="167"/>
            <w:sz w:val="18"/>
          </w:rPr>
          <w:t>/</w:t>
        </w:r>
        <w:r w:rsidRPr="00882D7C">
          <w:rPr>
            <w:color w:val="383838"/>
            <w:spacing w:val="10"/>
            <w:w w:val="109"/>
            <w:sz w:val="18"/>
          </w:rPr>
          <w:t>_</w:t>
        </w:r>
        <w:r w:rsidRPr="00882D7C">
          <w:rPr>
            <w:color w:val="383838"/>
            <w:spacing w:val="4"/>
            <w:w w:val="109"/>
            <w:sz w:val="18"/>
          </w:rPr>
          <w:t>_</w:t>
        </w:r>
        <w:r w:rsidRPr="00882D7C">
          <w:rPr>
            <w:color w:val="383838"/>
            <w:spacing w:val="-1"/>
            <w:w w:val="105"/>
            <w:sz w:val="18"/>
          </w:rPr>
          <w:t>d</w:t>
        </w:r>
        <w:r w:rsidRPr="00882D7C">
          <w:rPr>
            <w:color w:val="383838"/>
            <w:spacing w:val="1"/>
            <w:w w:val="101"/>
            <w:sz w:val="18"/>
          </w:rPr>
          <w:t>a</w:t>
        </w:r>
        <w:r w:rsidRPr="00882D7C">
          <w:rPr>
            <w:color w:val="383838"/>
            <w:spacing w:val="2"/>
            <w:w w:val="121"/>
            <w:sz w:val="18"/>
          </w:rPr>
          <w:t>t</w:t>
        </w:r>
        <w:r w:rsidRPr="00882D7C">
          <w:rPr>
            <w:color w:val="383838"/>
            <w:w w:val="101"/>
            <w:sz w:val="18"/>
          </w:rPr>
          <w:t>a</w:t>
        </w:r>
        <w:r w:rsidRPr="00882D7C">
          <w:rPr>
            <w:color w:val="383838"/>
            <w:spacing w:val="-8"/>
            <w:w w:val="167"/>
            <w:sz w:val="18"/>
          </w:rPr>
          <w:t>/</w:t>
        </w:r>
        <w:r w:rsidRPr="00882D7C">
          <w:rPr>
            <w:color w:val="383838"/>
            <w:w w:val="101"/>
            <w:sz w:val="18"/>
          </w:rPr>
          <w:t>a</w:t>
        </w:r>
        <w:r w:rsidRPr="00882D7C">
          <w:rPr>
            <w:color w:val="383838"/>
            <w:spacing w:val="1"/>
            <w:w w:val="88"/>
            <w:sz w:val="18"/>
          </w:rPr>
          <w:t>s</w:t>
        </w:r>
        <w:r w:rsidRPr="00882D7C">
          <w:rPr>
            <w:color w:val="383838"/>
            <w:spacing w:val="1"/>
            <w:w w:val="93"/>
            <w:sz w:val="18"/>
          </w:rPr>
          <w:t>s</w:t>
        </w:r>
        <w:r w:rsidRPr="00882D7C">
          <w:rPr>
            <w:color w:val="383838"/>
            <w:spacing w:val="2"/>
            <w:w w:val="93"/>
            <w:sz w:val="18"/>
          </w:rPr>
          <w:t>e</w:t>
        </w:r>
        <w:r w:rsidRPr="00882D7C">
          <w:rPr>
            <w:color w:val="383838"/>
            <w:spacing w:val="4"/>
            <w:w w:val="121"/>
            <w:sz w:val="18"/>
          </w:rPr>
          <w:t>t</w:t>
        </w:r>
        <w:r w:rsidRPr="00882D7C">
          <w:rPr>
            <w:color w:val="383838"/>
            <w:spacing w:val="-1"/>
            <w:w w:val="88"/>
            <w:sz w:val="18"/>
          </w:rPr>
          <w:t>s</w:t>
        </w:r>
        <w:r w:rsidRPr="00882D7C">
          <w:rPr>
            <w:color w:val="383838"/>
            <w:spacing w:val="-5"/>
            <w:w w:val="167"/>
            <w:sz w:val="18"/>
          </w:rPr>
          <w:t>/</w:t>
        </w:r>
        <w:r w:rsidRPr="00882D7C">
          <w:rPr>
            <w:color w:val="383838"/>
            <w:spacing w:val="2"/>
            <w:w w:val="105"/>
            <w:sz w:val="18"/>
          </w:rPr>
          <w:t>pd</w:t>
        </w:r>
        <w:r w:rsidRPr="00882D7C">
          <w:rPr>
            <w:color w:val="383838"/>
            <w:spacing w:val="3"/>
            <w:w w:val="109"/>
            <w:sz w:val="18"/>
          </w:rPr>
          <w:t>f</w:t>
        </w:r>
        <w:r w:rsidRPr="00882D7C">
          <w:rPr>
            <w:color w:val="383838"/>
            <w:spacing w:val="1"/>
            <w:w w:val="111"/>
            <w:sz w:val="18"/>
          </w:rPr>
          <w:t>_f</w:t>
        </w:r>
        <w:r w:rsidRPr="00882D7C">
          <w:rPr>
            <w:color w:val="383838"/>
            <w:w w:val="111"/>
            <w:sz w:val="18"/>
          </w:rPr>
          <w:t>i</w:t>
        </w:r>
        <w:r w:rsidRPr="00882D7C">
          <w:rPr>
            <w:color w:val="383838"/>
            <w:spacing w:val="1"/>
            <w:w w:val="114"/>
            <w:sz w:val="18"/>
          </w:rPr>
          <w:t>l</w:t>
        </w:r>
        <w:r w:rsidRPr="00882D7C">
          <w:rPr>
            <w:color w:val="383838"/>
            <w:spacing w:val="-2"/>
            <w:w w:val="98"/>
            <w:sz w:val="18"/>
          </w:rPr>
          <w:t>e</w:t>
        </w:r>
        <w:r w:rsidRPr="00882D7C">
          <w:rPr>
            <w:color w:val="383838"/>
            <w:spacing w:val="-3"/>
            <w:w w:val="167"/>
            <w:sz w:val="18"/>
          </w:rPr>
          <w:t>/</w:t>
        </w:r>
        <w:r w:rsidRPr="00882D7C">
          <w:rPr>
            <w:color w:val="383838"/>
            <w:spacing w:val="4"/>
            <w:w w:val="105"/>
            <w:sz w:val="18"/>
          </w:rPr>
          <w:t>00</w:t>
        </w:r>
        <w:r w:rsidRPr="00882D7C">
          <w:rPr>
            <w:color w:val="383838"/>
            <w:spacing w:val="-1"/>
            <w:w w:val="105"/>
            <w:sz w:val="18"/>
          </w:rPr>
          <w:t>0</w:t>
        </w:r>
        <w:r w:rsidRPr="00882D7C">
          <w:rPr>
            <w:color w:val="383838"/>
            <w:spacing w:val="-4"/>
            <w:w w:val="105"/>
            <w:sz w:val="18"/>
          </w:rPr>
          <w:t>3</w:t>
        </w:r>
        <w:r w:rsidRPr="00882D7C">
          <w:rPr>
            <w:color w:val="383838"/>
            <w:spacing w:val="-9"/>
            <w:w w:val="167"/>
            <w:sz w:val="18"/>
          </w:rPr>
          <w:t>/</w:t>
        </w:r>
        <w:r w:rsidRPr="00882D7C">
          <w:rPr>
            <w:color w:val="383838"/>
            <w:spacing w:val="6"/>
            <w:w w:val="105"/>
            <w:sz w:val="18"/>
          </w:rPr>
          <w:t>4</w:t>
        </w:r>
        <w:r w:rsidRPr="00882D7C">
          <w:rPr>
            <w:color w:val="383838"/>
            <w:spacing w:val="-3"/>
            <w:w w:val="105"/>
            <w:sz w:val="18"/>
          </w:rPr>
          <w:t>4</w:t>
        </w:r>
        <w:r w:rsidRPr="00882D7C">
          <w:rPr>
            <w:color w:val="383838"/>
            <w:spacing w:val="-6"/>
            <w:w w:val="105"/>
            <w:sz w:val="18"/>
          </w:rPr>
          <w:t>2</w:t>
        </w:r>
        <w:r w:rsidRPr="00882D7C">
          <w:rPr>
            <w:color w:val="383838"/>
            <w:spacing w:val="-7"/>
            <w:w w:val="105"/>
            <w:sz w:val="18"/>
          </w:rPr>
          <w:t>4</w:t>
        </w:r>
        <w:r w:rsidRPr="00882D7C">
          <w:rPr>
            <w:color w:val="383838"/>
            <w:spacing w:val="-6"/>
            <w:w w:val="105"/>
            <w:sz w:val="18"/>
          </w:rPr>
          <w:t>1</w:t>
        </w:r>
        <w:r w:rsidRPr="00882D7C">
          <w:rPr>
            <w:color w:val="383838"/>
            <w:spacing w:val="-2"/>
            <w:w w:val="105"/>
            <w:sz w:val="18"/>
          </w:rPr>
          <w:t>6</w:t>
        </w:r>
        <w:r w:rsidRPr="00882D7C">
          <w:rPr>
            <w:color w:val="383838"/>
            <w:spacing w:val="-5"/>
            <w:w w:val="167"/>
            <w:sz w:val="18"/>
          </w:rPr>
          <w:t>/</w:t>
        </w:r>
        <w:r w:rsidRPr="00882D7C">
          <w:rPr>
            <w:color w:val="383838"/>
            <w:spacing w:val="-3"/>
            <w:w w:val="79"/>
            <w:sz w:val="18"/>
          </w:rPr>
          <w:t>C</w:t>
        </w:r>
        <w:r w:rsidRPr="00882D7C">
          <w:rPr>
            <w:color w:val="383838"/>
            <w:w w:val="93"/>
            <w:sz w:val="18"/>
          </w:rPr>
          <w:t>O</w:t>
        </w:r>
        <w:r w:rsidRPr="00882D7C">
          <w:rPr>
            <w:color w:val="383838"/>
            <w:spacing w:val="3"/>
            <w:w w:val="94"/>
            <w:sz w:val="18"/>
          </w:rPr>
          <w:t>V</w:t>
        </w:r>
        <w:r w:rsidRPr="00882D7C">
          <w:rPr>
            <w:color w:val="383838"/>
            <w:w w:val="99"/>
            <w:sz w:val="18"/>
          </w:rPr>
          <w:t>I</w:t>
        </w:r>
        <w:r w:rsidRPr="00882D7C">
          <w:rPr>
            <w:color w:val="383838"/>
            <w:spacing w:val="5"/>
            <w:w w:val="96"/>
            <w:sz w:val="18"/>
          </w:rPr>
          <w:t>D</w:t>
        </w:r>
        <w:r w:rsidRPr="00882D7C">
          <w:rPr>
            <w:color w:val="383838"/>
            <w:spacing w:val="-10"/>
            <w:w w:val="108"/>
            <w:sz w:val="18"/>
          </w:rPr>
          <w:t>-</w:t>
        </w:r>
        <w:r w:rsidRPr="00882D7C">
          <w:rPr>
            <w:color w:val="383838"/>
            <w:spacing w:val="-8"/>
            <w:w w:val="105"/>
            <w:sz w:val="18"/>
          </w:rPr>
          <w:t>1</w:t>
        </w:r>
        <w:r w:rsidRPr="00882D7C">
          <w:rPr>
            <w:color w:val="383838"/>
            <w:spacing w:val="6"/>
            <w:w w:val="105"/>
            <w:sz w:val="18"/>
          </w:rPr>
          <w:t>9</w:t>
        </w:r>
        <w:r w:rsidRPr="00882D7C">
          <w:rPr>
            <w:color w:val="383838"/>
            <w:spacing w:val="3"/>
            <w:w w:val="108"/>
            <w:sz w:val="18"/>
          </w:rPr>
          <w:t>-</w:t>
        </w:r>
        <w:r w:rsidRPr="00882D7C">
          <w:rPr>
            <w:color w:val="383838"/>
            <w:spacing w:val="1"/>
            <w:w w:val="105"/>
            <w:sz w:val="18"/>
          </w:rPr>
          <w:t>p</w:t>
        </w:r>
        <w:r w:rsidRPr="00882D7C">
          <w:rPr>
            <w:color w:val="383838"/>
            <w:spacing w:val="2"/>
            <w:w w:val="104"/>
            <w:sz w:val="18"/>
          </w:rPr>
          <w:t>r</w:t>
        </w:r>
        <w:r w:rsidRPr="00882D7C">
          <w:rPr>
            <w:color w:val="383838"/>
            <w:spacing w:val="-1"/>
            <w:w w:val="118"/>
            <w:sz w:val="18"/>
          </w:rPr>
          <w:t>i</w:t>
        </w:r>
        <w:r w:rsidRPr="00882D7C">
          <w:rPr>
            <w:color w:val="383838"/>
            <w:spacing w:val="1"/>
            <w:w w:val="95"/>
            <w:sz w:val="18"/>
          </w:rPr>
          <w:t>so</w:t>
        </w:r>
        <w:r w:rsidRPr="00882D7C">
          <w:rPr>
            <w:color w:val="383838"/>
            <w:w w:val="103"/>
            <w:sz w:val="18"/>
          </w:rPr>
          <w:t>n</w:t>
        </w:r>
        <w:r w:rsidRPr="00882D7C">
          <w:rPr>
            <w:color w:val="383838"/>
            <w:spacing w:val="1"/>
            <w:w w:val="88"/>
            <w:sz w:val="18"/>
          </w:rPr>
          <w:t>s</w:t>
        </w:r>
        <w:r w:rsidRPr="00882D7C">
          <w:rPr>
            <w:color w:val="383838"/>
            <w:spacing w:val="2"/>
            <w:w w:val="108"/>
            <w:sz w:val="18"/>
          </w:rPr>
          <w:t>-</w:t>
        </w:r>
        <w:r w:rsidRPr="00882D7C">
          <w:rPr>
            <w:color w:val="383838"/>
            <w:spacing w:val="2"/>
            <w:w w:val="96"/>
            <w:sz w:val="18"/>
          </w:rPr>
          <w:t>v</w:t>
        </w:r>
        <w:r w:rsidRPr="00882D7C">
          <w:rPr>
            <w:color w:val="383838"/>
            <w:spacing w:val="-1"/>
            <w:w w:val="118"/>
            <w:sz w:val="18"/>
          </w:rPr>
          <w:t>i</w:t>
        </w:r>
        <w:r w:rsidRPr="00882D7C">
          <w:rPr>
            <w:color w:val="383838"/>
            <w:spacing w:val="-1"/>
            <w:w w:val="88"/>
            <w:sz w:val="18"/>
          </w:rPr>
          <w:t>s</w:t>
        </w:r>
        <w:r w:rsidRPr="00882D7C">
          <w:rPr>
            <w:color w:val="383838"/>
            <w:spacing w:val="1"/>
            <w:w w:val="120"/>
            <w:sz w:val="18"/>
          </w:rPr>
          <w:t>i</w:t>
        </w:r>
        <w:r w:rsidRPr="00882D7C">
          <w:rPr>
            <w:color w:val="383838"/>
            <w:w w:val="120"/>
            <w:sz w:val="18"/>
          </w:rPr>
          <w:t>t</w:t>
        </w:r>
        <w:r w:rsidRPr="00882D7C">
          <w:rPr>
            <w:color w:val="383838"/>
            <w:spacing w:val="1"/>
            <w:w w:val="102"/>
            <w:sz w:val="18"/>
          </w:rPr>
          <w:t>o</w:t>
        </w:r>
        <w:r w:rsidRPr="00882D7C">
          <w:rPr>
            <w:color w:val="383838"/>
            <w:spacing w:val="3"/>
            <w:w w:val="104"/>
            <w:sz w:val="18"/>
          </w:rPr>
          <w:t>r</w:t>
        </w:r>
        <w:r w:rsidRPr="00882D7C">
          <w:rPr>
            <w:color w:val="383838"/>
            <w:spacing w:val="1"/>
            <w:w w:val="88"/>
            <w:sz w:val="18"/>
          </w:rPr>
          <w:t>s</w:t>
        </w:r>
        <w:r w:rsidRPr="00882D7C">
          <w:rPr>
            <w:color w:val="383838"/>
            <w:spacing w:val="5"/>
            <w:w w:val="108"/>
            <w:sz w:val="18"/>
          </w:rPr>
          <w:t>-</w:t>
        </w:r>
        <w:r w:rsidRPr="00882D7C">
          <w:rPr>
            <w:color w:val="383838"/>
            <w:w w:val="98"/>
            <w:sz w:val="18"/>
          </w:rPr>
          <w:t>e</w:t>
        </w:r>
        <w:r w:rsidRPr="00882D7C">
          <w:rPr>
            <w:color w:val="383838"/>
            <w:spacing w:val="2"/>
            <w:w w:val="103"/>
            <w:sz w:val="18"/>
          </w:rPr>
          <w:t>n</w:t>
        </w:r>
        <w:r w:rsidRPr="00882D7C">
          <w:rPr>
            <w:color w:val="383838"/>
            <w:spacing w:val="1"/>
            <w:w w:val="101"/>
            <w:sz w:val="18"/>
          </w:rPr>
          <w:t>g.</w:t>
        </w:r>
        <w:r w:rsidRPr="00882D7C">
          <w:rPr>
            <w:color w:val="383838"/>
            <w:spacing w:val="2"/>
            <w:w w:val="105"/>
            <w:sz w:val="18"/>
          </w:rPr>
          <w:t>pd</w:t>
        </w:r>
        <w:r w:rsidRPr="00882D7C">
          <w:rPr>
            <w:color w:val="383838"/>
            <w:spacing w:val="8"/>
            <w:w w:val="109"/>
            <w:sz w:val="18"/>
          </w:rPr>
          <w:t>f</w:t>
        </w:r>
      </w:hyperlink>
      <w:r w:rsidRPr="00882D7C">
        <w:rPr>
          <w:color w:val="383838"/>
          <w:spacing w:val="-2"/>
          <w:w w:val="97"/>
          <w:sz w:val="18"/>
        </w:rPr>
        <w:t>).</w:t>
      </w:r>
    </w:p>
    <w:p w:rsidR="00EA0AB1" w:rsidRPr="00882D7C" w:rsidRDefault="00EA0AB1" w:rsidP="00696F9B">
      <w:pPr>
        <w:pStyle w:val="a6"/>
        <w:numPr>
          <w:ilvl w:val="0"/>
          <w:numId w:val="36"/>
        </w:numPr>
        <w:tabs>
          <w:tab w:val="left" w:pos="907"/>
          <w:tab w:val="left" w:pos="908"/>
        </w:tabs>
        <w:spacing w:before="1" w:line="278" w:lineRule="auto"/>
        <w:ind w:left="907" w:right="1404"/>
        <w:jc w:val="left"/>
        <w:rPr>
          <w:sz w:val="18"/>
        </w:rPr>
      </w:pPr>
      <w:r w:rsidRPr="00882D7C">
        <w:rPr>
          <w:color w:val="383838"/>
          <w:sz w:val="18"/>
        </w:rPr>
        <w:t>Manna</w:t>
      </w:r>
      <w:r w:rsidRPr="00882D7C">
        <w:rPr>
          <w:color w:val="383838"/>
          <w:spacing w:val="1"/>
          <w:sz w:val="18"/>
        </w:rPr>
        <w:t xml:space="preserve"> </w:t>
      </w:r>
      <w:r w:rsidRPr="00882D7C">
        <w:rPr>
          <w:color w:val="383838"/>
          <w:sz w:val="18"/>
        </w:rPr>
        <w:t>S,</w:t>
      </w:r>
      <w:r w:rsidRPr="00882D7C">
        <w:rPr>
          <w:color w:val="383838"/>
          <w:spacing w:val="2"/>
          <w:sz w:val="18"/>
        </w:rPr>
        <w:t xml:space="preserve"> </w:t>
      </w:r>
      <w:r w:rsidRPr="00882D7C">
        <w:rPr>
          <w:color w:val="383838"/>
          <w:sz w:val="18"/>
        </w:rPr>
        <w:t>Wruble</w:t>
      </w:r>
      <w:r w:rsidRPr="00882D7C">
        <w:rPr>
          <w:color w:val="383838"/>
          <w:spacing w:val="2"/>
          <w:sz w:val="18"/>
        </w:rPr>
        <w:t xml:space="preserve"> </w:t>
      </w:r>
      <w:r w:rsidRPr="00882D7C">
        <w:rPr>
          <w:color w:val="383838"/>
          <w:sz w:val="18"/>
        </w:rPr>
        <w:t>J,</w:t>
      </w:r>
      <w:r w:rsidRPr="00882D7C">
        <w:rPr>
          <w:color w:val="383838"/>
          <w:spacing w:val="2"/>
          <w:sz w:val="18"/>
        </w:rPr>
        <w:t xml:space="preserve"> </w:t>
      </w:r>
      <w:r w:rsidRPr="00882D7C">
        <w:rPr>
          <w:color w:val="383838"/>
          <w:sz w:val="18"/>
        </w:rPr>
        <w:t>Maron</w:t>
      </w:r>
      <w:r w:rsidRPr="00882D7C">
        <w:rPr>
          <w:color w:val="383838"/>
          <w:spacing w:val="2"/>
          <w:sz w:val="18"/>
        </w:rPr>
        <w:t xml:space="preserve"> </w:t>
      </w:r>
      <w:r w:rsidRPr="00882D7C">
        <w:rPr>
          <w:color w:val="383838"/>
          <w:sz w:val="18"/>
        </w:rPr>
        <w:t>S,</w:t>
      </w:r>
      <w:r w:rsidRPr="00882D7C">
        <w:rPr>
          <w:color w:val="383838"/>
          <w:spacing w:val="2"/>
          <w:sz w:val="18"/>
        </w:rPr>
        <w:t xml:space="preserve"> </w:t>
      </w:r>
      <w:r w:rsidRPr="00882D7C">
        <w:rPr>
          <w:color w:val="383838"/>
          <w:sz w:val="18"/>
        </w:rPr>
        <w:t>Toussie</w:t>
      </w:r>
      <w:r w:rsidRPr="00882D7C">
        <w:rPr>
          <w:color w:val="383838"/>
          <w:spacing w:val="2"/>
          <w:sz w:val="18"/>
        </w:rPr>
        <w:t xml:space="preserve"> </w:t>
      </w:r>
      <w:r w:rsidRPr="00882D7C">
        <w:rPr>
          <w:color w:val="383838"/>
          <w:sz w:val="18"/>
        </w:rPr>
        <w:t>D,</w:t>
      </w:r>
      <w:r w:rsidRPr="00882D7C">
        <w:rPr>
          <w:color w:val="383838"/>
          <w:spacing w:val="2"/>
          <w:sz w:val="18"/>
        </w:rPr>
        <w:t xml:space="preserve"> </w:t>
      </w:r>
      <w:r w:rsidRPr="00882D7C">
        <w:rPr>
          <w:color w:val="383838"/>
          <w:sz w:val="18"/>
        </w:rPr>
        <w:t>Voutsinas</w:t>
      </w:r>
      <w:r w:rsidRPr="00882D7C">
        <w:rPr>
          <w:color w:val="383838"/>
          <w:spacing w:val="2"/>
          <w:sz w:val="18"/>
        </w:rPr>
        <w:t xml:space="preserve"> </w:t>
      </w:r>
      <w:r w:rsidRPr="00882D7C">
        <w:rPr>
          <w:color w:val="383838"/>
          <w:sz w:val="18"/>
        </w:rPr>
        <w:t>N,</w:t>
      </w:r>
      <w:r w:rsidRPr="00882D7C">
        <w:rPr>
          <w:color w:val="383838"/>
          <w:spacing w:val="2"/>
          <w:sz w:val="18"/>
        </w:rPr>
        <w:t xml:space="preserve"> </w:t>
      </w:r>
      <w:r w:rsidRPr="00882D7C">
        <w:rPr>
          <w:color w:val="383838"/>
          <w:sz w:val="18"/>
        </w:rPr>
        <w:t>Finkelstein</w:t>
      </w:r>
      <w:r w:rsidRPr="00882D7C">
        <w:rPr>
          <w:color w:val="383838"/>
          <w:spacing w:val="2"/>
          <w:sz w:val="18"/>
        </w:rPr>
        <w:t xml:space="preserve"> </w:t>
      </w:r>
      <w:r w:rsidRPr="00882D7C">
        <w:rPr>
          <w:color w:val="383838"/>
          <w:sz w:val="18"/>
        </w:rPr>
        <w:t>M</w:t>
      </w:r>
      <w:r w:rsidRPr="00882D7C">
        <w:rPr>
          <w:color w:val="383838"/>
          <w:spacing w:val="2"/>
          <w:sz w:val="18"/>
        </w:rPr>
        <w:t xml:space="preserve"> </w:t>
      </w:r>
      <w:r w:rsidRPr="00882D7C">
        <w:rPr>
          <w:color w:val="383838"/>
          <w:sz w:val="18"/>
        </w:rPr>
        <w:t>et</w:t>
      </w:r>
      <w:r w:rsidRPr="00882D7C">
        <w:rPr>
          <w:color w:val="383838"/>
          <w:spacing w:val="2"/>
          <w:sz w:val="18"/>
        </w:rPr>
        <w:t xml:space="preserve"> </w:t>
      </w:r>
      <w:r w:rsidRPr="00882D7C">
        <w:rPr>
          <w:color w:val="383838"/>
          <w:sz w:val="18"/>
        </w:rPr>
        <w:t>al.</w:t>
      </w:r>
      <w:r w:rsidRPr="00882D7C">
        <w:rPr>
          <w:color w:val="383838"/>
          <w:spacing w:val="1"/>
          <w:sz w:val="18"/>
        </w:rPr>
        <w:t xml:space="preserve"> </w:t>
      </w:r>
      <w:r w:rsidRPr="00882D7C">
        <w:rPr>
          <w:color w:val="383838"/>
          <w:sz w:val="18"/>
        </w:rPr>
        <w:t>COVID-19:</w:t>
      </w:r>
      <w:r w:rsidRPr="00882D7C">
        <w:rPr>
          <w:color w:val="383838"/>
          <w:spacing w:val="2"/>
          <w:sz w:val="18"/>
        </w:rPr>
        <w:t xml:space="preserve"> </w:t>
      </w:r>
      <w:r w:rsidRPr="00882D7C">
        <w:rPr>
          <w:color w:val="383838"/>
          <w:sz w:val="18"/>
        </w:rPr>
        <w:t>a</w:t>
      </w:r>
      <w:r w:rsidRPr="00882D7C">
        <w:rPr>
          <w:color w:val="383838"/>
          <w:spacing w:val="2"/>
          <w:sz w:val="18"/>
        </w:rPr>
        <w:t xml:space="preserve"> </w:t>
      </w:r>
      <w:r w:rsidRPr="00882D7C">
        <w:rPr>
          <w:color w:val="383838"/>
          <w:sz w:val="18"/>
        </w:rPr>
        <w:t>multimodality</w:t>
      </w:r>
      <w:r w:rsidRPr="00882D7C">
        <w:rPr>
          <w:color w:val="383838"/>
          <w:spacing w:val="2"/>
          <w:sz w:val="18"/>
        </w:rPr>
        <w:t xml:space="preserve"> </w:t>
      </w:r>
      <w:r w:rsidRPr="00882D7C">
        <w:rPr>
          <w:color w:val="383838"/>
          <w:sz w:val="18"/>
        </w:rPr>
        <w:t>review</w:t>
      </w:r>
      <w:r w:rsidRPr="00882D7C">
        <w:rPr>
          <w:color w:val="383838"/>
          <w:spacing w:val="2"/>
          <w:sz w:val="18"/>
        </w:rPr>
        <w:t xml:space="preserve"> </w:t>
      </w:r>
      <w:r w:rsidRPr="00882D7C">
        <w:rPr>
          <w:color w:val="383838"/>
          <w:sz w:val="18"/>
        </w:rPr>
        <w:t>of</w:t>
      </w:r>
      <w:r w:rsidRPr="00882D7C">
        <w:rPr>
          <w:color w:val="383838"/>
          <w:spacing w:val="2"/>
          <w:sz w:val="18"/>
        </w:rPr>
        <w:t xml:space="preserve"> </w:t>
      </w:r>
      <w:r w:rsidRPr="00882D7C">
        <w:rPr>
          <w:color w:val="383838"/>
          <w:sz w:val="18"/>
        </w:rPr>
        <w:t>radiologic</w:t>
      </w:r>
      <w:r w:rsidRPr="00882D7C">
        <w:rPr>
          <w:color w:val="383838"/>
          <w:spacing w:val="2"/>
          <w:sz w:val="18"/>
        </w:rPr>
        <w:t xml:space="preserve"> </w:t>
      </w:r>
      <w:r w:rsidRPr="00882D7C">
        <w:rPr>
          <w:color w:val="383838"/>
          <w:sz w:val="18"/>
        </w:rPr>
        <w:t>techniques,</w:t>
      </w:r>
      <w:r w:rsidRPr="00882D7C">
        <w:rPr>
          <w:color w:val="383838"/>
          <w:spacing w:val="1"/>
          <w:sz w:val="18"/>
        </w:rPr>
        <w:t xml:space="preserve"> </w:t>
      </w:r>
      <w:r w:rsidRPr="00882D7C">
        <w:rPr>
          <w:color w:val="383838"/>
          <w:w w:val="105"/>
          <w:sz w:val="18"/>
        </w:rPr>
        <w:t>clinical</w:t>
      </w:r>
      <w:r w:rsidRPr="00882D7C">
        <w:rPr>
          <w:color w:val="383838"/>
          <w:spacing w:val="-6"/>
          <w:w w:val="105"/>
          <w:sz w:val="18"/>
        </w:rPr>
        <w:t xml:space="preserve"> </w:t>
      </w:r>
      <w:r w:rsidRPr="00882D7C">
        <w:rPr>
          <w:color w:val="383838"/>
          <w:w w:val="105"/>
          <w:sz w:val="18"/>
        </w:rPr>
        <w:t>utility,</w:t>
      </w:r>
      <w:r w:rsidRPr="00882D7C">
        <w:rPr>
          <w:color w:val="383838"/>
          <w:spacing w:val="-6"/>
          <w:w w:val="105"/>
          <w:sz w:val="18"/>
        </w:rPr>
        <w:t xml:space="preserve"> </w:t>
      </w:r>
      <w:r w:rsidRPr="00882D7C">
        <w:rPr>
          <w:color w:val="383838"/>
          <w:w w:val="105"/>
          <w:sz w:val="18"/>
        </w:rPr>
        <w:t>and</w:t>
      </w:r>
      <w:r w:rsidRPr="00882D7C">
        <w:rPr>
          <w:color w:val="383838"/>
          <w:spacing w:val="-6"/>
          <w:w w:val="105"/>
          <w:sz w:val="18"/>
        </w:rPr>
        <w:t xml:space="preserve"> </w:t>
      </w:r>
      <w:r w:rsidRPr="00882D7C">
        <w:rPr>
          <w:color w:val="383838"/>
          <w:w w:val="105"/>
          <w:sz w:val="18"/>
        </w:rPr>
        <w:t>imaging</w:t>
      </w:r>
      <w:r w:rsidRPr="00882D7C">
        <w:rPr>
          <w:color w:val="383838"/>
          <w:spacing w:val="-6"/>
          <w:w w:val="105"/>
          <w:sz w:val="18"/>
        </w:rPr>
        <w:t xml:space="preserve"> </w:t>
      </w:r>
      <w:r w:rsidRPr="00882D7C">
        <w:rPr>
          <w:color w:val="383838"/>
          <w:w w:val="105"/>
          <w:sz w:val="18"/>
        </w:rPr>
        <w:t>features.</w:t>
      </w:r>
      <w:r w:rsidRPr="00882D7C">
        <w:rPr>
          <w:color w:val="383838"/>
          <w:spacing w:val="-6"/>
          <w:w w:val="105"/>
          <w:sz w:val="18"/>
        </w:rPr>
        <w:t xml:space="preserve"> </w:t>
      </w:r>
      <w:r w:rsidRPr="00882D7C">
        <w:rPr>
          <w:color w:val="383838"/>
          <w:w w:val="105"/>
          <w:sz w:val="18"/>
        </w:rPr>
        <w:t>Radio</w:t>
      </w:r>
      <w:r w:rsidRPr="00882D7C">
        <w:rPr>
          <w:color w:val="383838"/>
          <w:spacing w:val="-6"/>
          <w:w w:val="105"/>
          <w:sz w:val="18"/>
        </w:rPr>
        <w:t xml:space="preserve"> </w:t>
      </w:r>
      <w:r w:rsidRPr="00882D7C">
        <w:rPr>
          <w:color w:val="383838"/>
          <w:w w:val="105"/>
          <w:sz w:val="18"/>
        </w:rPr>
        <w:t>Cardiothoracic</w:t>
      </w:r>
      <w:r w:rsidRPr="00882D7C">
        <w:rPr>
          <w:color w:val="383838"/>
          <w:spacing w:val="-6"/>
          <w:w w:val="105"/>
          <w:sz w:val="18"/>
        </w:rPr>
        <w:t xml:space="preserve"> </w:t>
      </w:r>
      <w:r w:rsidRPr="00882D7C">
        <w:rPr>
          <w:color w:val="383838"/>
          <w:w w:val="105"/>
          <w:sz w:val="18"/>
        </w:rPr>
        <w:t>Imaging.</w:t>
      </w:r>
      <w:r w:rsidRPr="00882D7C">
        <w:rPr>
          <w:color w:val="383838"/>
          <w:spacing w:val="-6"/>
          <w:w w:val="105"/>
          <w:sz w:val="18"/>
        </w:rPr>
        <w:t xml:space="preserve"> </w:t>
      </w:r>
      <w:r w:rsidRPr="00882D7C">
        <w:rPr>
          <w:color w:val="383838"/>
          <w:w w:val="105"/>
          <w:sz w:val="18"/>
        </w:rPr>
        <w:t>2020;</w:t>
      </w:r>
      <w:r w:rsidRPr="00882D7C">
        <w:rPr>
          <w:color w:val="383838"/>
          <w:spacing w:val="-6"/>
          <w:w w:val="105"/>
          <w:sz w:val="18"/>
        </w:rPr>
        <w:t xml:space="preserve"> </w:t>
      </w:r>
      <w:r w:rsidRPr="00882D7C">
        <w:rPr>
          <w:color w:val="383838"/>
          <w:w w:val="105"/>
          <w:sz w:val="18"/>
        </w:rPr>
        <w:t>2(3).</w:t>
      </w:r>
    </w:p>
    <w:p w:rsidR="00EA0AB1" w:rsidRPr="00882D7C" w:rsidRDefault="00EA0AB1" w:rsidP="00696F9B">
      <w:pPr>
        <w:pStyle w:val="a6"/>
        <w:numPr>
          <w:ilvl w:val="0"/>
          <w:numId w:val="36"/>
        </w:numPr>
        <w:tabs>
          <w:tab w:val="left" w:pos="907"/>
          <w:tab w:val="left" w:pos="908"/>
        </w:tabs>
        <w:spacing w:before="1" w:line="278" w:lineRule="auto"/>
        <w:ind w:left="907" w:right="2117"/>
        <w:jc w:val="left"/>
        <w:rPr>
          <w:sz w:val="18"/>
        </w:rPr>
      </w:pPr>
      <w:r w:rsidRPr="00882D7C">
        <w:rPr>
          <w:color w:val="383838"/>
          <w:sz w:val="18"/>
        </w:rPr>
        <w:t>Contact</w:t>
      </w:r>
      <w:r w:rsidRPr="00882D7C">
        <w:rPr>
          <w:color w:val="383838"/>
          <w:spacing w:val="5"/>
          <w:sz w:val="18"/>
        </w:rPr>
        <w:t xml:space="preserve"> </w:t>
      </w:r>
      <w:r w:rsidRPr="00882D7C">
        <w:rPr>
          <w:color w:val="383838"/>
          <w:sz w:val="18"/>
        </w:rPr>
        <w:t>tracing</w:t>
      </w:r>
      <w:r w:rsidRPr="00882D7C">
        <w:rPr>
          <w:color w:val="383838"/>
          <w:spacing w:val="5"/>
          <w:sz w:val="18"/>
        </w:rPr>
        <w:t xml:space="preserve"> </w:t>
      </w:r>
      <w:r w:rsidRPr="00882D7C">
        <w:rPr>
          <w:color w:val="383838"/>
          <w:sz w:val="18"/>
        </w:rPr>
        <w:t>in</w:t>
      </w:r>
      <w:r w:rsidRPr="00882D7C">
        <w:rPr>
          <w:color w:val="383838"/>
          <w:spacing w:val="6"/>
          <w:sz w:val="18"/>
        </w:rPr>
        <w:t xml:space="preserve"> </w:t>
      </w:r>
      <w:r w:rsidRPr="00882D7C">
        <w:rPr>
          <w:color w:val="383838"/>
          <w:sz w:val="18"/>
        </w:rPr>
        <w:t>the</w:t>
      </w:r>
      <w:r w:rsidRPr="00882D7C">
        <w:rPr>
          <w:color w:val="383838"/>
          <w:spacing w:val="5"/>
          <w:sz w:val="18"/>
        </w:rPr>
        <w:t xml:space="preserve"> </w:t>
      </w:r>
      <w:r w:rsidRPr="00882D7C">
        <w:rPr>
          <w:color w:val="383838"/>
          <w:sz w:val="18"/>
        </w:rPr>
        <w:t>context</w:t>
      </w:r>
      <w:r w:rsidRPr="00882D7C">
        <w:rPr>
          <w:color w:val="383838"/>
          <w:spacing w:val="5"/>
          <w:sz w:val="18"/>
        </w:rPr>
        <w:t xml:space="preserve"> </w:t>
      </w:r>
      <w:r w:rsidRPr="00882D7C">
        <w:rPr>
          <w:color w:val="383838"/>
          <w:sz w:val="18"/>
        </w:rPr>
        <w:t>of</w:t>
      </w:r>
      <w:r w:rsidRPr="00882D7C">
        <w:rPr>
          <w:color w:val="383838"/>
          <w:spacing w:val="6"/>
          <w:sz w:val="18"/>
        </w:rPr>
        <w:t xml:space="preserve"> </w:t>
      </w:r>
      <w:r w:rsidRPr="00882D7C">
        <w:rPr>
          <w:color w:val="383838"/>
          <w:sz w:val="18"/>
        </w:rPr>
        <w:t>COVID-19.</w:t>
      </w:r>
      <w:r w:rsidRPr="00882D7C">
        <w:rPr>
          <w:color w:val="383838"/>
          <w:spacing w:val="5"/>
          <w:sz w:val="18"/>
        </w:rPr>
        <w:t xml:space="preserve"> </w:t>
      </w:r>
      <w:r w:rsidRPr="00882D7C">
        <w:rPr>
          <w:color w:val="383838"/>
          <w:sz w:val="18"/>
        </w:rPr>
        <w:t>Interim</w:t>
      </w:r>
      <w:r w:rsidRPr="00882D7C">
        <w:rPr>
          <w:color w:val="383838"/>
          <w:spacing w:val="5"/>
          <w:sz w:val="18"/>
        </w:rPr>
        <w:t xml:space="preserve"> </w:t>
      </w:r>
      <w:r w:rsidRPr="00882D7C">
        <w:rPr>
          <w:color w:val="383838"/>
          <w:sz w:val="18"/>
        </w:rPr>
        <w:t>guidance.</w:t>
      </w:r>
      <w:r w:rsidRPr="00882D7C">
        <w:rPr>
          <w:color w:val="383838"/>
          <w:spacing w:val="6"/>
          <w:sz w:val="18"/>
        </w:rPr>
        <w:t xml:space="preserve"> </w:t>
      </w:r>
      <w:r w:rsidRPr="00882D7C">
        <w:rPr>
          <w:color w:val="383838"/>
          <w:sz w:val="18"/>
        </w:rPr>
        <w:t>1</w:t>
      </w:r>
      <w:r w:rsidRPr="00882D7C">
        <w:rPr>
          <w:color w:val="383838"/>
          <w:spacing w:val="5"/>
          <w:sz w:val="18"/>
        </w:rPr>
        <w:t xml:space="preserve"> </w:t>
      </w:r>
      <w:r w:rsidRPr="00882D7C">
        <w:rPr>
          <w:color w:val="383838"/>
          <w:sz w:val="18"/>
        </w:rPr>
        <w:t>February</w:t>
      </w:r>
      <w:r w:rsidRPr="00882D7C">
        <w:rPr>
          <w:color w:val="383838"/>
          <w:spacing w:val="6"/>
          <w:sz w:val="18"/>
        </w:rPr>
        <w:t xml:space="preserve"> </w:t>
      </w:r>
      <w:r w:rsidRPr="00882D7C">
        <w:rPr>
          <w:color w:val="383838"/>
          <w:sz w:val="18"/>
        </w:rPr>
        <w:t>2021.</w:t>
      </w:r>
      <w:r w:rsidRPr="00882D7C">
        <w:rPr>
          <w:color w:val="383838"/>
          <w:spacing w:val="5"/>
          <w:sz w:val="18"/>
        </w:rPr>
        <w:t xml:space="preserve"> </w:t>
      </w:r>
      <w:r w:rsidRPr="00882D7C">
        <w:rPr>
          <w:color w:val="383838"/>
          <w:sz w:val="18"/>
        </w:rPr>
        <w:t>Geneva:</w:t>
      </w:r>
      <w:r w:rsidRPr="00882D7C">
        <w:rPr>
          <w:color w:val="383838"/>
          <w:spacing w:val="5"/>
          <w:sz w:val="18"/>
        </w:rPr>
        <w:t xml:space="preserve"> </w:t>
      </w:r>
      <w:r w:rsidRPr="00882D7C">
        <w:rPr>
          <w:color w:val="383838"/>
          <w:sz w:val="18"/>
        </w:rPr>
        <w:t>World</w:t>
      </w:r>
      <w:r w:rsidRPr="00882D7C">
        <w:rPr>
          <w:color w:val="383838"/>
          <w:spacing w:val="6"/>
          <w:sz w:val="18"/>
        </w:rPr>
        <w:t xml:space="preserve"> </w:t>
      </w:r>
      <w:r w:rsidRPr="00882D7C">
        <w:rPr>
          <w:color w:val="383838"/>
          <w:sz w:val="18"/>
        </w:rPr>
        <w:t>Health</w:t>
      </w:r>
      <w:r w:rsidRPr="00882D7C">
        <w:rPr>
          <w:color w:val="383838"/>
          <w:spacing w:val="5"/>
          <w:sz w:val="18"/>
        </w:rPr>
        <w:t xml:space="preserve"> </w:t>
      </w:r>
      <w:r w:rsidRPr="00882D7C">
        <w:rPr>
          <w:color w:val="383838"/>
          <w:sz w:val="18"/>
        </w:rPr>
        <w:t>Organization;</w:t>
      </w:r>
      <w:r w:rsidRPr="00882D7C">
        <w:rPr>
          <w:color w:val="383838"/>
          <w:spacing w:val="5"/>
          <w:sz w:val="18"/>
        </w:rPr>
        <w:t xml:space="preserve"> </w:t>
      </w:r>
      <w:r w:rsidRPr="00882D7C">
        <w:rPr>
          <w:color w:val="383838"/>
          <w:sz w:val="18"/>
        </w:rPr>
        <w:t>2020</w:t>
      </w:r>
      <w:r w:rsidRPr="00882D7C">
        <w:rPr>
          <w:color w:val="383838"/>
          <w:spacing w:val="1"/>
          <w:sz w:val="18"/>
        </w:rPr>
        <w:t xml:space="preserve"> </w:t>
      </w:r>
      <w:r w:rsidRPr="00882D7C">
        <w:rPr>
          <w:color w:val="383838"/>
          <w:w w:val="110"/>
          <w:sz w:val="18"/>
        </w:rPr>
        <w:t>(</w:t>
      </w:r>
      <w:hyperlink r:id="rId170">
        <w:r w:rsidRPr="00882D7C">
          <w:rPr>
            <w:color w:val="383838"/>
            <w:w w:val="110"/>
            <w:sz w:val="18"/>
          </w:rPr>
          <w:t>https://www.who.int/publications/i/item/contact-tracing-in-the-context-of-covid-19</w:t>
        </w:r>
      </w:hyperlink>
      <w:r w:rsidRPr="00882D7C">
        <w:rPr>
          <w:color w:val="383838"/>
          <w:w w:val="110"/>
          <w:sz w:val="18"/>
        </w:rPr>
        <w:t>).</w:t>
      </w:r>
    </w:p>
    <w:p w:rsidR="00EA0AB1" w:rsidRPr="00882D7C" w:rsidRDefault="00EA0AB1" w:rsidP="00696F9B">
      <w:pPr>
        <w:pStyle w:val="a6"/>
        <w:numPr>
          <w:ilvl w:val="0"/>
          <w:numId w:val="36"/>
        </w:numPr>
        <w:tabs>
          <w:tab w:val="left" w:pos="907"/>
          <w:tab w:val="left" w:pos="908"/>
        </w:tabs>
        <w:spacing w:before="1" w:line="278" w:lineRule="auto"/>
        <w:ind w:left="907" w:right="1068"/>
        <w:jc w:val="left"/>
        <w:rPr>
          <w:sz w:val="18"/>
        </w:rPr>
      </w:pPr>
      <w:r w:rsidRPr="00882D7C">
        <w:rPr>
          <w:color w:val="383838"/>
          <w:w w:val="95"/>
          <w:sz w:val="18"/>
        </w:rPr>
        <w:t>Hamner</w:t>
      </w:r>
      <w:r w:rsidRPr="00882D7C">
        <w:rPr>
          <w:color w:val="383838"/>
          <w:spacing w:val="12"/>
          <w:w w:val="95"/>
          <w:sz w:val="18"/>
        </w:rPr>
        <w:t xml:space="preserve"> </w:t>
      </w:r>
      <w:r w:rsidRPr="00882D7C">
        <w:rPr>
          <w:color w:val="383838"/>
          <w:w w:val="95"/>
          <w:sz w:val="18"/>
        </w:rPr>
        <w:t>L,</w:t>
      </w:r>
      <w:r w:rsidRPr="00882D7C">
        <w:rPr>
          <w:color w:val="383838"/>
          <w:spacing w:val="12"/>
          <w:w w:val="95"/>
          <w:sz w:val="18"/>
        </w:rPr>
        <w:t xml:space="preserve"> </w:t>
      </w:r>
      <w:r w:rsidRPr="00882D7C">
        <w:rPr>
          <w:color w:val="383838"/>
          <w:w w:val="95"/>
          <w:sz w:val="18"/>
        </w:rPr>
        <w:t>Dubbel</w:t>
      </w:r>
      <w:r w:rsidRPr="00882D7C">
        <w:rPr>
          <w:color w:val="383838"/>
          <w:spacing w:val="12"/>
          <w:w w:val="95"/>
          <w:sz w:val="18"/>
        </w:rPr>
        <w:t xml:space="preserve"> </w:t>
      </w:r>
      <w:r w:rsidRPr="00882D7C">
        <w:rPr>
          <w:color w:val="383838"/>
          <w:w w:val="95"/>
          <w:sz w:val="18"/>
        </w:rPr>
        <w:t>P,</w:t>
      </w:r>
      <w:r w:rsidRPr="00882D7C">
        <w:rPr>
          <w:color w:val="383838"/>
          <w:spacing w:val="13"/>
          <w:w w:val="95"/>
          <w:sz w:val="18"/>
        </w:rPr>
        <w:t xml:space="preserve"> </w:t>
      </w:r>
      <w:r w:rsidRPr="00882D7C">
        <w:rPr>
          <w:color w:val="383838"/>
          <w:w w:val="95"/>
          <w:sz w:val="18"/>
        </w:rPr>
        <w:t>Capron</w:t>
      </w:r>
      <w:r w:rsidRPr="00882D7C">
        <w:rPr>
          <w:color w:val="383838"/>
          <w:spacing w:val="12"/>
          <w:w w:val="95"/>
          <w:sz w:val="18"/>
        </w:rPr>
        <w:t xml:space="preserve"> </w:t>
      </w:r>
      <w:r w:rsidRPr="00882D7C">
        <w:rPr>
          <w:color w:val="383838"/>
          <w:w w:val="95"/>
          <w:sz w:val="18"/>
        </w:rPr>
        <w:t>I,</w:t>
      </w:r>
      <w:r w:rsidRPr="00882D7C">
        <w:rPr>
          <w:color w:val="383838"/>
          <w:spacing w:val="12"/>
          <w:w w:val="95"/>
          <w:sz w:val="18"/>
        </w:rPr>
        <w:t xml:space="preserve"> </w:t>
      </w:r>
      <w:r w:rsidRPr="00882D7C">
        <w:rPr>
          <w:color w:val="383838"/>
          <w:w w:val="95"/>
          <w:sz w:val="18"/>
        </w:rPr>
        <w:t>Ross</w:t>
      </w:r>
      <w:r w:rsidRPr="00882D7C">
        <w:rPr>
          <w:color w:val="383838"/>
          <w:spacing w:val="13"/>
          <w:w w:val="95"/>
          <w:sz w:val="18"/>
        </w:rPr>
        <w:t xml:space="preserve"> </w:t>
      </w:r>
      <w:r w:rsidRPr="00882D7C">
        <w:rPr>
          <w:color w:val="383838"/>
          <w:w w:val="95"/>
          <w:sz w:val="18"/>
        </w:rPr>
        <w:t>A,</w:t>
      </w:r>
      <w:r w:rsidRPr="00882D7C">
        <w:rPr>
          <w:color w:val="383838"/>
          <w:spacing w:val="12"/>
          <w:w w:val="95"/>
          <w:sz w:val="18"/>
        </w:rPr>
        <w:t xml:space="preserve"> </w:t>
      </w:r>
      <w:r w:rsidRPr="00882D7C">
        <w:rPr>
          <w:color w:val="383838"/>
          <w:w w:val="95"/>
          <w:sz w:val="18"/>
        </w:rPr>
        <w:t>Jordan</w:t>
      </w:r>
      <w:r w:rsidRPr="00882D7C">
        <w:rPr>
          <w:color w:val="383838"/>
          <w:spacing w:val="12"/>
          <w:w w:val="95"/>
          <w:sz w:val="18"/>
        </w:rPr>
        <w:t xml:space="preserve"> </w:t>
      </w:r>
      <w:r w:rsidRPr="00882D7C">
        <w:rPr>
          <w:color w:val="383838"/>
          <w:w w:val="95"/>
          <w:sz w:val="18"/>
        </w:rPr>
        <w:t>A,</w:t>
      </w:r>
      <w:r w:rsidRPr="00882D7C">
        <w:rPr>
          <w:color w:val="383838"/>
          <w:spacing w:val="13"/>
          <w:w w:val="95"/>
          <w:sz w:val="18"/>
        </w:rPr>
        <w:t xml:space="preserve"> </w:t>
      </w:r>
      <w:r w:rsidRPr="00882D7C">
        <w:rPr>
          <w:color w:val="383838"/>
          <w:w w:val="95"/>
          <w:sz w:val="18"/>
        </w:rPr>
        <w:t>Lee</w:t>
      </w:r>
      <w:r w:rsidRPr="00882D7C">
        <w:rPr>
          <w:color w:val="383838"/>
          <w:spacing w:val="12"/>
          <w:w w:val="95"/>
          <w:sz w:val="18"/>
        </w:rPr>
        <w:t xml:space="preserve"> </w:t>
      </w:r>
      <w:r w:rsidRPr="00882D7C">
        <w:rPr>
          <w:color w:val="383838"/>
          <w:w w:val="95"/>
          <w:sz w:val="18"/>
        </w:rPr>
        <w:t>J</w:t>
      </w:r>
      <w:r w:rsidRPr="00882D7C">
        <w:rPr>
          <w:color w:val="383838"/>
          <w:spacing w:val="12"/>
          <w:w w:val="95"/>
          <w:sz w:val="18"/>
        </w:rPr>
        <w:t xml:space="preserve"> </w:t>
      </w:r>
      <w:r w:rsidRPr="00882D7C">
        <w:rPr>
          <w:color w:val="383838"/>
          <w:w w:val="95"/>
          <w:sz w:val="18"/>
        </w:rPr>
        <w:t>et</w:t>
      </w:r>
      <w:r w:rsidRPr="00882D7C">
        <w:rPr>
          <w:color w:val="383838"/>
          <w:spacing w:val="13"/>
          <w:w w:val="95"/>
          <w:sz w:val="18"/>
        </w:rPr>
        <w:t xml:space="preserve"> </w:t>
      </w:r>
      <w:r w:rsidRPr="00882D7C">
        <w:rPr>
          <w:color w:val="383838"/>
          <w:w w:val="95"/>
          <w:sz w:val="18"/>
        </w:rPr>
        <w:t>al.</w:t>
      </w:r>
      <w:r w:rsidRPr="00882D7C">
        <w:rPr>
          <w:color w:val="383838"/>
          <w:spacing w:val="12"/>
          <w:w w:val="95"/>
          <w:sz w:val="18"/>
        </w:rPr>
        <w:t xml:space="preserve"> </w:t>
      </w:r>
      <w:r w:rsidRPr="00882D7C">
        <w:rPr>
          <w:color w:val="383838"/>
          <w:w w:val="95"/>
          <w:sz w:val="18"/>
        </w:rPr>
        <w:t>High</w:t>
      </w:r>
      <w:r w:rsidRPr="00882D7C">
        <w:rPr>
          <w:color w:val="383838"/>
          <w:spacing w:val="12"/>
          <w:w w:val="95"/>
          <w:sz w:val="18"/>
        </w:rPr>
        <w:t xml:space="preserve"> </w:t>
      </w:r>
      <w:r w:rsidRPr="00882D7C">
        <w:rPr>
          <w:color w:val="383838"/>
          <w:w w:val="95"/>
          <w:sz w:val="18"/>
        </w:rPr>
        <w:t>SARS-CoV-2</w:t>
      </w:r>
      <w:r w:rsidRPr="00882D7C">
        <w:rPr>
          <w:color w:val="383838"/>
          <w:spacing w:val="13"/>
          <w:w w:val="95"/>
          <w:sz w:val="18"/>
        </w:rPr>
        <w:t xml:space="preserve"> </w:t>
      </w:r>
      <w:r w:rsidRPr="00882D7C">
        <w:rPr>
          <w:color w:val="383838"/>
          <w:w w:val="95"/>
          <w:sz w:val="18"/>
        </w:rPr>
        <w:t>attack</w:t>
      </w:r>
      <w:r w:rsidRPr="00882D7C">
        <w:rPr>
          <w:color w:val="383838"/>
          <w:spacing w:val="12"/>
          <w:w w:val="95"/>
          <w:sz w:val="18"/>
        </w:rPr>
        <w:t xml:space="preserve"> </w:t>
      </w:r>
      <w:r w:rsidRPr="00882D7C">
        <w:rPr>
          <w:color w:val="383838"/>
          <w:w w:val="95"/>
          <w:sz w:val="18"/>
        </w:rPr>
        <w:t>rate</w:t>
      </w:r>
      <w:r w:rsidRPr="00882D7C">
        <w:rPr>
          <w:color w:val="383838"/>
          <w:spacing w:val="12"/>
          <w:w w:val="95"/>
          <w:sz w:val="18"/>
        </w:rPr>
        <w:t xml:space="preserve"> </w:t>
      </w:r>
      <w:r w:rsidRPr="00882D7C">
        <w:rPr>
          <w:color w:val="383838"/>
          <w:w w:val="95"/>
          <w:sz w:val="18"/>
        </w:rPr>
        <w:t>following</w:t>
      </w:r>
      <w:r w:rsidRPr="00882D7C">
        <w:rPr>
          <w:color w:val="383838"/>
          <w:spacing w:val="13"/>
          <w:w w:val="95"/>
          <w:sz w:val="18"/>
        </w:rPr>
        <w:t xml:space="preserve"> </w:t>
      </w:r>
      <w:r w:rsidRPr="00882D7C">
        <w:rPr>
          <w:color w:val="383838"/>
          <w:w w:val="95"/>
          <w:sz w:val="18"/>
        </w:rPr>
        <w:t>exposure</w:t>
      </w:r>
      <w:r w:rsidRPr="00882D7C">
        <w:rPr>
          <w:color w:val="383838"/>
          <w:spacing w:val="12"/>
          <w:w w:val="95"/>
          <w:sz w:val="18"/>
        </w:rPr>
        <w:t xml:space="preserve"> </w:t>
      </w:r>
      <w:r w:rsidRPr="00882D7C">
        <w:rPr>
          <w:color w:val="383838"/>
          <w:w w:val="95"/>
          <w:sz w:val="18"/>
        </w:rPr>
        <w:t>at</w:t>
      </w:r>
      <w:r w:rsidRPr="00882D7C">
        <w:rPr>
          <w:color w:val="383838"/>
          <w:spacing w:val="12"/>
          <w:w w:val="95"/>
          <w:sz w:val="18"/>
        </w:rPr>
        <w:t xml:space="preserve"> </w:t>
      </w:r>
      <w:r w:rsidRPr="00882D7C">
        <w:rPr>
          <w:color w:val="383838"/>
          <w:w w:val="95"/>
          <w:sz w:val="18"/>
        </w:rPr>
        <w:t>a</w:t>
      </w:r>
      <w:r w:rsidRPr="00882D7C">
        <w:rPr>
          <w:color w:val="383838"/>
          <w:spacing w:val="13"/>
          <w:w w:val="95"/>
          <w:sz w:val="18"/>
        </w:rPr>
        <w:t xml:space="preserve"> </w:t>
      </w:r>
      <w:r w:rsidRPr="00882D7C">
        <w:rPr>
          <w:color w:val="383838"/>
          <w:w w:val="95"/>
          <w:sz w:val="18"/>
        </w:rPr>
        <w:t>choir</w:t>
      </w:r>
      <w:r w:rsidRPr="00882D7C">
        <w:rPr>
          <w:color w:val="383838"/>
          <w:spacing w:val="12"/>
          <w:w w:val="95"/>
          <w:sz w:val="18"/>
        </w:rPr>
        <w:t xml:space="preserve"> </w:t>
      </w:r>
      <w:r w:rsidRPr="00882D7C">
        <w:rPr>
          <w:color w:val="383838"/>
          <w:w w:val="95"/>
          <w:sz w:val="18"/>
        </w:rPr>
        <w:t>practice</w:t>
      </w:r>
      <w:r w:rsidRPr="00882D7C">
        <w:rPr>
          <w:color w:val="383838"/>
          <w:spacing w:val="12"/>
          <w:w w:val="95"/>
          <w:sz w:val="18"/>
        </w:rPr>
        <w:t xml:space="preserve"> </w:t>
      </w:r>
      <w:r w:rsidRPr="00882D7C">
        <w:rPr>
          <w:color w:val="383838"/>
          <w:w w:val="95"/>
          <w:sz w:val="18"/>
        </w:rPr>
        <w:t>–</w:t>
      </w:r>
      <w:r w:rsidRPr="00882D7C">
        <w:rPr>
          <w:color w:val="383838"/>
          <w:spacing w:val="13"/>
          <w:w w:val="95"/>
          <w:sz w:val="18"/>
        </w:rPr>
        <w:t xml:space="preserve"> </w:t>
      </w:r>
      <w:r w:rsidRPr="00882D7C">
        <w:rPr>
          <w:color w:val="383838"/>
          <w:w w:val="95"/>
          <w:sz w:val="18"/>
        </w:rPr>
        <w:t>Skagit</w:t>
      </w:r>
      <w:r w:rsidRPr="00882D7C">
        <w:rPr>
          <w:color w:val="383838"/>
          <w:spacing w:val="1"/>
          <w:w w:val="95"/>
          <w:sz w:val="18"/>
        </w:rPr>
        <w:t xml:space="preserve"> </w:t>
      </w:r>
      <w:r w:rsidRPr="00882D7C">
        <w:rPr>
          <w:color w:val="383838"/>
          <w:sz w:val="18"/>
        </w:rPr>
        <w:t>County, Washington, March 2020. MMWR Morb Mortal Wkly Rep. 2020;69:606–10; Jang S, Han SH, Rhee J-Y. Cluster of coronavirus</w:t>
      </w:r>
      <w:r w:rsidRPr="00882D7C">
        <w:rPr>
          <w:color w:val="383838"/>
          <w:spacing w:val="1"/>
          <w:sz w:val="18"/>
        </w:rPr>
        <w:t xml:space="preserve"> </w:t>
      </w:r>
      <w:r w:rsidRPr="00882D7C">
        <w:rPr>
          <w:color w:val="383838"/>
          <w:sz w:val="18"/>
        </w:rPr>
        <w:t>disease associated with fitness dance classes, South Korea. Emerg Infect Dis. 2020;26(8); James A, Eagle L, Phillips C, Hedges DS,</w:t>
      </w:r>
      <w:r w:rsidRPr="00882D7C">
        <w:rPr>
          <w:color w:val="383838"/>
          <w:spacing w:val="1"/>
          <w:sz w:val="18"/>
        </w:rPr>
        <w:t xml:space="preserve"> </w:t>
      </w:r>
      <w:r w:rsidRPr="00882D7C">
        <w:rPr>
          <w:color w:val="383838"/>
          <w:sz w:val="18"/>
        </w:rPr>
        <w:t>Bodenhamer</w:t>
      </w:r>
      <w:r w:rsidRPr="00882D7C">
        <w:rPr>
          <w:color w:val="383838"/>
          <w:spacing w:val="3"/>
          <w:sz w:val="18"/>
        </w:rPr>
        <w:t xml:space="preserve"> </w:t>
      </w:r>
      <w:r w:rsidRPr="00882D7C">
        <w:rPr>
          <w:color w:val="383838"/>
          <w:sz w:val="18"/>
        </w:rPr>
        <w:t>C,</w:t>
      </w:r>
      <w:r w:rsidRPr="00882D7C">
        <w:rPr>
          <w:color w:val="383838"/>
          <w:spacing w:val="3"/>
          <w:sz w:val="18"/>
        </w:rPr>
        <w:t xml:space="preserve"> </w:t>
      </w:r>
      <w:r w:rsidRPr="00882D7C">
        <w:rPr>
          <w:color w:val="383838"/>
          <w:sz w:val="18"/>
        </w:rPr>
        <w:t>Brown</w:t>
      </w:r>
      <w:r w:rsidRPr="00882D7C">
        <w:rPr>
          <w:color w:val="383838"/>
          <w:spacing w:val="3"/>
          <w:sz w:val="18"/>
        </w:rPr>
        <w:t xml:space="preserve"> </w:t>
      </w:r>
      <w:r w:rsidRPr="00882D7C">
        <w:rPr>
          <w:color w:val="383838"/>
          <w:sz w:val="18"/>
        </w:rPr>
        <w:t>R</w:t>
      </w:r>
      <w:r w:rsidRPr="00882D7C">
        <w:rPr>
          <w:color w:val="383838"/>
          <w:spacing w:val="3"/>
          <w:sz w:val="18"/>
        </w:rPr>
        <w:t xml:space="preserve"> </w:t>
      </w:r>
      <w:r w:rsidRPr="00882D7C">
        <w:rPr>
          <w:color w:val="383838"/>
          <w:sz w:val="18"/>
        </w:rPr>
        <w:t>et</w:t>
      </w:r>
      <w:r w:rsidRPr="00882D7C">
        <w:rPr>
          <w:color w:val="383838"/>
          <w:spacing w:val="3"/>
          <w:sz w:val="18"/>
        </w:rPr>
        <w:t xml:space="preserve"> </w:t>
      </w:r>
      <w:r w:rsidRPr="00882D7C">
        <w:rPr>
          <w:color w:val="383838"/>
          <w:sz w:val="18"/>
        </w:rPr>
        <w:t>al.</w:t>
      </w:r>
      <w:r w:rsidRPr="00882D7C">
        <w:rPr>
          <w:color w:val="383838"/>
          <w:spacing w:val="3"/>
          <w:sz w:val="18"/>
        </w:rPr>
        <w:t xml:space="preserve"> </w:t>
      </w:r>
      <w:r w:rsidRPr="00882D7C">
        <w:rPr>
          <w:color w:val="383838"/>
          <w:sz w:val="18"/>
        </w:rPr>
        <w:t>High</w:t>
      </w:r>
      <w:r w:rsidRPr="00882D7C">
        <w:rPr>
          <w:color w:val="383838"/>
          <w:spacing w:val="3"/>
          <w:sz w:val="18"/>
        </w:rPr>
        <w:t xml:space="preserve"> </w:t>
      </w:r>
      <w:r w:rsidRPr="00882D7C">
        <w:rPr>
          <w:color w:val="383838"/>
          <w:sz w:val="18"/>
        </w:rPr>
        <w:t>COVID-19</w:t>
      </w:r>
      <w:r w:rsidRPr="00882D7C">
        <w:rPr>
          <w:color w:val="383838"/>
          <w:spacing w:val="3"/>
          <w:sz w:val="18"/>
        </w:rPr>
        <w:t xml:space="preserve"> </w:t>
      </w:r>
      <w:r w:rsidRPr="00882D7C">
        <w:rPr>
          <w:color w:val="383838"/>
          <w:sz w:val="18"/>
        </w:rPr>
        <w:t>attack</w:t>
      </w:r>
      <w:r w:rsidRPr="00882D7C">
        <w:rPr>
          <w:color w:val="383838"/>
          <w:spacing w:val="3"/>
          <w:sz w:val="18"/>
        </w:rPr>
        <w:t xml:space="preserve"> </w:t>
      </w:r>
      <w:r w:rsidRPr="00882D7C">
        <w:rPr>
          <w:color w:val="383838"/>
          <w:sz w:val="18"/>
        </w:rPr>
        <w:t>rate</w:t>
      </w:r>
      <w:r w:rsidRPr="00882D7C">
        <w:rPr>
          <w:color w:val="383838"/>
          <w:spacing w:val="3"/>
          <w:sz w:val="18"/>
        </w:rPr>
        <w:t xml:space="preserve"> </w:t>
      </w:r>
      <w:r w:rsidRPr="00882D7C">
        <w:rPr>
          <w:color w:val="383838"/>
          <w:sz w:val="18"/>
        </w:rPr>
        <w:t>among</w:t>
      </w:r>
      <w:r w:rsidRPr="00882D7C">
        <w:rPr>
          <w:color w:val="383838"/>
          <w:spacing w:val="3"/>
          <w:sz w:val="18"/>
        </w:rPr>
        <w:t xml:space="preserve"> </w:t>
      </w:r>
      <w:r w:rsidRPr="00882D7C">
        <w:rPr>
          <w:color w:val="383838"/>
          <w:sz w:val="18"/>
        </w:rPr>
        <w:t>attendees</w:t>
      </w:r>
      <w:r w:rsidRPr="00882D7C">
        <w:rPr>
          <w:color w:val="383838"/>
          <w:spacing w:val="3"/>
          <w:sz w:val="18"/>
        </w:rPr>
        <w:t xml:space="preserve"> </w:t>
      </w:r>
      <w:r w:rsidRPr="00882D7C">
        <w:rPr>
          <w:color w:val="383838"/>
          <w:sz w:val="18"/>
        </w:rPr>
        <w:t>at</w:t>
      </w:r>
      <w:r w:rsidRPr="00882D7C">
        <w:rPr>
          <w:color w:val="383838"/>
          <w:spacing w:val="3"/>
          <w:sz w:val="18"/>
        </w:rPr>
        <w:t xml:space="preserve"> </w:t>
      </w:r>
      <w:r w:rsidRPr="00882D7C">
        <w:rPr>
          <w:color w:val="383838"/>
          <w:sz w:val="18"/>
        </w:rPr>
        <w:t>events</w:t>
      </w:r>
      <w:r w:rsidRPr="00882D7C">
        <w:rPr>
          <w:color w:val="383838"/>
          <w:spacing w:val="4"/>
          <w:sz w:val="18"/>
        </w:rPr>
        <w:t xml:space="preserve"> </w:t>
      </w:r>
      <w:r w:rsidRPr="00882D7C">
        <w:rPr>
          <w:color w:val="383838"/>
          <w:sz w:val="18"/>
        </w:rPr>
        <w:t>at</w:t>
      </w:r>
      <w:r w:rsidRPr="00882D7C">
        <w:rPr>
          <w:color w:val="383838"/>
          <w:spacing w:val="3"/>
          <w:sz w:val="18"/>
        </w:rPr>
        <w:t xml:space="preserve"> </w:t>
      </w:r>
      <w:r w:rsidRPr="00882D7C">
        <w:rPr>
          <w:color w:val="383838"/>
          <w:sz w:val="18"/>
        </w:rPr>
        <w:t>a</w:t>
      </w:r>
      <w:r w:rsidRPr="00882D7C">
        <w:rPr>
          <w:color w:val="383838"/>
          <w:spacing w:val="3"/>
          <w:sz w:val="18"/>
        </w:rPr>
        <w:t xml:space="preserve"> </w:t>
      </w:r>
      <w:r w:rsidRPr="00882D7C">
        <w:rPr>
          <w:color w:val="383838"/>
          <w:sz w:val="18"/>
        </w:rPr>
        <w:t>church</w:t>
      </w:r>
      <w:r w:rsidRPr="00882D7C">
        <w:rPr>
          <w:color w:val="383838"/>
          <w:spacing w:val="3"/>
          <w:sz w:val="18"/>
        </w:rPr>
        <w:t xml:space="preserve"> </w:t>
      </w:r>
      <w:r w:rsidRPr="00882D7C">
        <w:rPr>
          <w:color w:val="383838"/>
          <w:sz w:val="18"/>
        </w:rPr>
        <w:t>–</w:t>
      </w:r>
      <w:r w:rsidRPr="00882D7C">
        <w:rPr>
          <w:color w:val="383838"/>
          <w:spacing w:val="3"/>
          <w:sz w:val="18"/>
        </w:rPr>
        <w:t xml:space="preserve"> </w:t>
      </w:r>
      <w:r w:rsidRPr="00882D7C">
        <w:rPr>
          <w:color w:val="383838"/>
          <w:sz w:val="18"/>
        </w:rPr>
        <w:t>Arkansas,</w:t>
      </w:r>
      <w:r w:rsidRPr="00882D7C">
        <w:rPr>
          <w:color w:val="383838"/>
          <w:spacing w:val="3"/>
          <w:sz w:val="18"/>
        </w:rPr>
        <w:t xml:space="preserve"> </w:t>
      </w:r>
      <w:r w:rsidRPr="00882D7C">
        <w:rPr>
          <w:color w:val="383838"/>
          <w:sz w:val="18"/>
        </w:rPr>
        <w:t>March</w:t>
      </w:r>
      <w:r w:rsidRPr="00882D7C">
        <w:rPr>
          <w:color w:val="383838"/>
          <w:spacing w:val="3"/>
          <w:sz w:val="18"/>
        </w:rPr>
        <w:t xml:space="preserve"> </w:t>
      </w:r>
      <w:r w:rsidRPr="00882D7C">
        <w:rPr>
          <w:color w:val="383838"/>
          <w:sz w:val="18"/>
        </w:rPr>
        <w:t>2020.</w:t>
      </w:r>
      <w:r w:rsidRPr="00882D7C">
        <w:rPr>
          <w:color w:val="383838"/>
          <w:spacing w:val="3"/>
          <w:sz w:val="18"/>
        </w:rPr>
        <w:t xml:space="preserve"> </w:t>
      </w:r>
      <w:r w:rsidRPr="00882D7C">
        <w:rPr>
          <w:color w:val="383838"/>
          <w:sz w:val="18"/>
        </w:rPr>
        <w:t>MMWR</w:t>
      </w:r>
      <w:r w:rsidRPr="00882D7C">
        <w:rPr>
          <w:color w:val="383838"/>
          <w:spacing w:val="3"/>
          <w:sz w:val="18"/>
        </w:rPr>
        <w:t xml:space="preserve"> </w:t>
      </w:r>
      <w:r w:rsidRPr="00882D7C">
        <w:rPr>
          <w:color w:val="383838"/>
          <w:sz w:val="18"/>
        </w:rPr>
        <w:t>Morb</w:t>
      </w:r>
      <w:r w:rsidRPr="00882D7C">
        <w:rPr>
          <w:color w:val="383838"/>
          <w:spacing w:val="1"/>
          <w:sz w:val="18"/>
        </w:rPr>
        <w:t xml:space="preserve"> </w:t>
      </w:r>
      <w:r w:rsidRPr="00882D7C">
        <w:rPr>
          <w:color w:val="383838"/>
          <w:sz w:val="18"/>
        </w:rPr>
        <w:t>Mortal Wkly Rep. 2020;69:632–5; Park SY, Kim Y-M, Yi S, Lee S, Na B-J, Kim CB et al. Coronavirus disease outbreak in call center, South</w:t>
      </w:r>
      <w:r w:rsidRPr="00882D7C">
        <w:rPr>
          <w:color w:val="383838"/>
          <w:spacing w:val="1"/>
          <w:sz w:val="18"/>
        </w:rPr>
        <w:t xml:space="preserve"> </w:t>
      </w:r>
      <w:r w:rsidRPr="00882D7C">
        <w:rPr>
          <w:color w:val="383838"/>
          <w:sz w:val="18"/>
        </w:rPr>
        <w:t>Korea.</w:t>
      </w:r>
      <w:r w:rsidRPr="00882D7C">
        <w:rPr>
          <w:color w:val="383838"/>
          <w:spacing w:val="2"/>
          <w:sz w:val="18"/>
        </w:rPr>
        <w:t xml:space="preserve"> </w:t>
      </w:r>
      <w:r w:rsidRPr="00882D7C">
        <w:rPr>
          <w:color w:val="383838"/>
          <w:sz w:val="18"/>
        </w:rPr>
        <w:t>Emerg</w:t>
      </w:r>
      <w:r w:rsidRPr="00882D7C">
        <w:rPr>
          <w:color w:val="383838"/>
          <w:spacing w:val="3"/>
          <w:sz w:val="18"/>
        </w:rPr>
        <w:t xml:space="preserve"> </w:t>
      </w:r>
      <w:r w:rsidRPr="00882D7C">
        <w:rPr>
          <w:color w:val="383838"/>
          <w:sz w:val="18"/>
        </w:rPr>
        <w:t>Infect</w:t>
      </w:r>
      <w:r w:rsidRPr="00882D7C">
        <w:rPr>
          <w:color w:val="383838"/>
          <w:spacing w:val="2"/>
          <w:sz w:val="18"/>
        </w:rPr>
        <w:t xml:space="preserve"> </w:t>
      </w:r>
      <w:r w:rsidRPr="00882D7C">
        <w:rPr>
          <w:color w:val="383838"/>
          <w:sz w:val="18"/>
        </w:rPr>
        <w:t>Dis.</w:t>
      </w:r>
      <w:r w:rsidRPr="00882D7C">
        <w:rPr>
          <w:color w:val="383838"/>
          <w:spacing w:val="3"/>
          <w:sz w:val="18"/>
        </w:rPr>
        <w:t xml:space="preserve"> </w:t>
      </w:r>
      <w:r w:rsidRPr="00882D7C">
        <w:rPr>
          <w:color w:val="383838"/>
          <w:sz w:val="18"/>
        </w:rPr>
        <w:t>2020;26(8).</w:t>
      </w:r>
      <w:r w:rsidRPr="00882D7C">
        <w:rPr>
          <w:color w:val="383838"/>
          <w:spacing w:val="2"/>
          <w:sz w:val="18"/>
        </w:rPr>
        <w:t xml:space="preserve"> </w:t>
      </w:r>
      <w:r w:rsidRPr="00882D7C">
        <w:rPr>
          <w:color w:val="383838"/>
          <w:sz w:val="18"/>
        </w:rPr>
        <w:t>All</w:t>
      </w:r>
      <w:r w:rsidRPr="00882D7C">
        <w:rPr>
          <w:color w:val="383838"/>
          <w:spacing w:val="3"/>
          <w:sz w:val="18"/>
        </w:rPr>
        <w:t xml:space="preserve"> </w:t>
      </w:r>
      <w:r w:rsidRPr="00882D7C">
        <w:rPr>
          <w:color w:val="383838"/>
          <w:sz w:val="18"/>
        </w:rPr>
        <w:t>cited</w:t>
      </w:r>
      <w:r w:rsidRPr="00882D7C">
        <w:rPr>
          <w:color w:val="383838"/>
          <w:spacing w:val="2"/>
          <w:sz w:val="18"/>
        </w:rPr>
        <w:t xml:space="preserve"> </w:t>
      </w:r>
      <w:r w:rsidRPr="00882D7C">
        <w:rPr>
          <w:color w:val="383838"/>
          <w:sz w:val="18"/>
        </w:rPr>
        <w:t>in</w:t>
      </w:r>
      <w:r w:rsidRPr="00882D7C">
        <w:rPr>
          <w:color w:val="383838"/>
          <w:spacing w:val="3"/>
          <w:sz w:val="18"/>
        </w:rPr>
        <w:t xml:space="preserve"> </w:t>
      </w:r>
      <w:r w:rsidRPr="00882D7C">
        <w:rPr>
          <w:color w:val="383838"/>
          <w:sz w:val="18"/>
        </w:rPr>
        <w:t>Transmission</w:t>
      </w:r>
      <w:r w:rsidRPr="00882D7C">
        <w:rPr>
          <w:color w:val="383838"/>
          <w:spacing w:val="2"/>
          <w:sz w:val="18"/>
        </w:rPr>
        <w:t xml:space="preserve"> </w:t>
      </w:r>
      <w:r w:rsidRPr="00882D7C">
        <w:rPr>
          <w:color w:val="383838"/>
          <w:sz w:val="18"/>
        </w:rPr>
        <w:t>of</w:t>
      </w:r>
      <w:r w:rsidRPr="00882D7C">
        <w:rPr>
          <w:color w:val="383838"/>
          <w:spacing w:val="3"/>
          <w:sz w:val="18"/>
        </w:rPr>
        <w:t xml:space="preserve"> </w:t>
      </w:r>
      <w:r w:rsidRPr="00882D7C">
        <w:rPr>
          <w:color w:val="383838"/>
          <w:sz w:val="18"/>
        </w:rPr>
        <w:t>SARS-CoV-2:</w:t>
      </w:r>
      <w:r w:rsidRPr="00882D7C">
        <w:rPr>
          <w:color w:val="383838"/>
          <w:spacing w:val="3"/>
          <w:sz w:val="18"/>
        </w:rPr>
        <w:t xml:space="preserve"> </w:t>
      </w:r>
      <w:r w:rsidRPr="00882D7C">
        <w:rPr>
          <w:color w:val="383838"/>
          <w:sz w:val="18"/>
        </w:rPr>
        <w:t>implications</w:t>
      </w:r>
      <w:r w:rsidRPr="00882D7C">
        <w:rPr>
          <w:color w:val="383838"/>
          <w:spacing w:val="2"/>
          <w:sz w:val="18"/>
        </w:rPr>
        <w:t xml:space="preserve"> </w:t>
      </w:r>
      <w:r w:rsidRPr="00882D7C">
        <w:rPr>
          <w:color w:val="383838"/>
          <w:sz w:val="18"/>
        </w:rPr>
        <w:t>for</w:t>
      </w:r>
      <w:r w:rsidRPr="00882D7C">
        <w:rPr>
          <w:color w:val="383838"/>
          <w:spacing w:val="3"/>
          <w:sz w:val="18"/>
        </w:rPr>
        <w:t xml:space="preserve"> </w:t>
      </w:r>
      <w:r w:rsidRPr="00882D7C">
        <w:rPr>
          <w:color w:val="383838"/>
          <w:sz w:val="18"/>
        </w:rPr>
        <w:t>infection</w:t>
      </w:r>
      <w:r w:rsidRPr="00882D7C">
        <w:rPr>
          <w:color w:val="383838"/>
          <w:spacing w:val="2"/>
          <w:sz w:val="18"/>
        </w:rPr>
        <w:t xml:space="preserve"> </w:t>
      </w:r>
      <w:r w:rsidRPr="00882D7C">
        <w:rPr>
          <w:color w:val="383838"/>
          <w:sz w:val="18"/>
        </w:rPr>
        <w:t>prevention</w:t>
      </w:r>
      <w:r w:rsidRPr="00882D7C">
        <w:rPr>
          <w:color w:val="383838"/>
          <w:spacing w:val="3"/>
          <w:sz w:val="18"/>
        </w:rPr>
        <w:t xml:space="preserve"> </w:t>
      </w:r>
      <w:r w:rsidRPr="00882D7C">
        <w:rPr>
          <w:color w:val="383838"/>
          <w:sz w:val="18"/>
        </w:rPr>
        <w:t>precautions.</w:t>
      </w:r>
      <w:r w:rsidRPr="00882D7C">
        <w:rPr>
          <w:color w:val="383838"/>
          <w:spacing w:val="2"/>
          <w:sz w:val="18"/>
        </w:rPr>
        <w:t xml:space="preserve"> </w:t>
      </w:r>
      <w:r w:rsidRPr="00882D7C">
        <w:rPr>
          <w:color w:val="383838"/>
          <w:sz w:val="18"/>
        </w:rPr>
        <w:t>Scientific</w:t>
      </w:r>
      <w:r w:rsidRPr="00882D7C">
        <w:rPr>
          <w:color w:val="383838"/>
          <w:spacing w:val="1"/>
          <w:sz w:val="18"/>
        </w:rPr>
        <w:t xml:space="preserve"> </w:t>
      </w:r>
      <w:r w:rsidRPr="00882D7C">
        <w:rPr>
          <w:color w:val="383838"/>
          <w:w w:val="105"/>
          <w:sz w:val="18"/>
        </w:rPr>
        <w:t>brief.</w:t>
      </w:r>
      <w:r w:rsidRPr="00882D7C">
        <w:rPr>
          <w:color w:val="383838"/>
          <w:spacing w:val="1"/>
          <w:w w:val="105"/>
          <w:sz w:val="18"/>
        </w:rPr>
        <w:t xml:space="preserve"> </w:t>
      </w:r>
      <w:r w:rsidRPr="00882D7C">
        <w:rPr>
          <w:color w:val="383838"/>
          <w:w w:val="105"/>
          <w:sz w:val="18"/>
        </w:rPr>
        <w:t>9</w:t>
      </w:r>
      <w:r w:rsidRPr="00882D7C">
        <w:rPr>
          <w:color w:val="383838"/>
          <w:spacing w:val="1"/>
          <w:w w:val="105"/>
          <w:sz w:val="18"/>
        </w:rPr>
        <w:t xml:space="preserve"> </w:t>
      </w:r>
      <w:r w:rsidRPr="00882D7C">
        <w:rPr>
          <w:color w:val="383838"/>
          <w:w w:val="105"/>
          <w:sz w:val="18"/>
        </w:rPr>
        <w:t>July</w:t>
      </w:r>
      <w:r w:rsidRPr="00882D7C">
        <w:rPr>
          <w:color w:val="383838"/>
          <w:spacing w:val="2"/>
          <w:w w:val="105"/>
          <w:sz w:val="18"/>
        </w:rPr>
        <w:t xml:space="preserve"> </w:t>
      </w:r>
      <w:r w:rsidRPr="00882D7C">
        <w:rPr>
          <w:color w:val="383838"/>
          <w:w w:val="105"/>
          <w:sz w:val="18"/>
        </w:rPr>
        <w:t>2020.</w:t>
      </w:r>
      <w:r w:rsidRPr="00882D7C">
        <w:rPr>
          <w:color w:val="383838"/>
          <w:spacing w:val="1"/>
          <w:w w:val="105"/>
          <w:sz w:val="18"/>
        </w:rPr>
        <w:t xml:space="preserve"> </w:t>
      </w:r>
      <w:r w:rsidRPr="00882D7C">
        <w:rPr>
          <w:color w:val="383838"/>
          <w:w w:val="105"/>
          <w:sz w:val="18"/>
        </w:rPr>
        <w:t>Geneva:</w:t>
      </w:r>
      <w:r w:rsidRPr="00882D7C">
        <w:rPr>
          <w:color w:val="383838"/>
          <w:spacing w:val="2"/>
          <w:w w:val="105"/>
          <w:sz w:val="18"/>
        </w:rPr>
        <w:t xml:space="preserve"> </w:t>
      </w:r>
      <w:r w:rsidRPr="00882D7C">
        <w:rPr>
          <w:color w:val="383838"/>
          <w:w w:val="105"/>
          <w:sz w:val="18"/>
        </w:rPr>
        <w:t>World</w:t>
      </w:r>
      <w:r w:rsidRPr="00882D7C">
        <w:rPr>
          <w:color w:val="383838"/>
          <w:spacing w:val="1"/>
          <w:w w:val="105"/>
          <w:sz w:val="18"/>
        </w:rPr>
        <w:t xml:space="preserve"> </w:t>
      </w:r>
      <w:r w:rsidRPr="00882D7C">
        <w:rPr>
          <w:color w:val="383838"/>
          <w:w w:val="105"/>
          <w:sz w:val="18"/>
        </w:rPr>
        <w:t>Health</w:t>
      </w:r>
      <w:r w:rsidRPr="00882D7C">
        <w:rPr>
          <w:color w:val="383838"/>
          <w:spacing w:val="1"/>
          <w:w w:val="105"/>
          <w:sz w:val="18"/>
        </w:rPr>
        <w:t xml:space="preserve"> </w:t>
      </w:r>
      <w:r w:rsidRPr="00882D7C">
        <w:rPr>
          <w:color w:val="383838"/>
          <w:w w:val="105"/>
          <w:sz w:val="18"/>
        </w:rPr>
        <w:t>Organization;</w:t>
      </w:r>
      <w:r w:rsidRPr="00882D7C">
        <w:rPr>
          <w:color w:val="383838"/>
          <w:spacing w:val="2"/>
          <w:w w:val="105"/>
          <w:sz w:val="18"/>
        </w:rPr>
        <w:t xml:space="preserve"> </w:t>
      </w:r>
      <w:r w:rsidRPr="00882D7C">
        <w:rPr>
          <w:color w:val="383838"/>
          <w:w w:val="105"/>
          <w:sz w:val="18"/>
        </w:rPr>
        <w:t>2020</w:t>
      </w:r>
      <w:r w:rsidRPr="00882D7C">
        <w:rPr>
          <w:color w:val="383838"/>
          <w:spacing w:val="1"/>
          <w:w w:val="105"/>
          <w:sz w:val="18"/>
        </w:rPr>
        <w:t xml:space="preserve"> </w:t>
      </w:r>
      <w:r w:rsidRPr="00882D7C">
        <w:rPr>
          <w:color w:val="383838"/>
          <w:w w:val="105"/>
          <w:sz w:val="18"/>
        </w:rPr>
        <w:t>(</w:t>
      </w:r>
      <w:hyperlink r:id="rId171">
        <w:r w:rsidRPr="00882D7C">
          <w:rPr>
            <w:color w:val="383838"/>
            <w:w w:val="105"/>
            <w:sz w:val="18"/>
          </w:rPr>
          <w:t>https://www.who.int/publications/i/item/modes-of-transmission-of-virus-</w:t>
        </w:r>
      </w:hyperlink>
      <w:r w:rsidRPr="00882D7C">
        <w:rPr>
          <w:color w:val="383838"/>
          <w:spacing w:val="1"/>
          <w:w w:val="105"/>
          <w:sz w:val="18"/>
        </w:rPr>
        <w:t xml:space="preserve"> </w:t>
      </w:r>
      <w:hyperlink r:id="rId172">
        <w:r w:rsidRPr="00882D7C">
          <w:rPr>
            <w:color w:val="383838"/>
            <w:w w:val="105"/>
            <w:sz w:val="18"/>
          </w:rPr>
          <w:t>causing-covid-19-implications-for-ipc-precaution-recommendations</w:t>
        </w:r>
      </w:hyperlink>
      <w:r w:rsidRPr="00882D7C">
        <w:rPr>
          <w:color w:val="383838"/>
          <w:w w:val="105"/>
          <w:sz w:val="18"/>
        </w:rPr>
        <w:t>).</w:t>
      </w:r>
    </w:p>
    <w:p w:rsidR="00EA0AB1" w:rsidRPr="00882D7C" w:rsidRDefault="00EA0AB1" w:rsidP="00696F9B">
      <w:pPr>
        <w:pStyle w:val="a6"/>
        <w:numPr>
          <w:ilvl w:val="0"/>
          <w:numId w:val="36"/>
        </w:numPr>
        <w:tabs>
          <w:tab w:val="left" w:pos="907"/>
          <w:tab w:val="left" w:pos="908"/>
        </w:tabs>
        <w:spacing w:before="3" w:line="278" w:lineRule="auto"/>
        <w:ind w:left="907" w:right="1129"/>
        <w:jc w:val="left"/>
        <w:rPr>
          <w:sz w:val="18"/>
        </w:rPr>
      </w:pPr>
      <w:r w:rsidRPr="00882D7C">
        <w:rPr>
          <w:color w:val="383838"/>
          <w:sz w:val="18"/>
        </w:rPr>
        <w:t>Operational</w:t>
      </w:r>
      <w:r w:rsidRPr="00882D7C">
        <w:rPr>
          <w:color w:val="383838"/>
          <w:spacing w:val="6"/>
          <w:sz w:val="18"/>
        </w:rPr>
        <w:t xml:space="preserve"> </w:t>
      </w:r>
      <w:r w:rsidRPr="00882D7C">
        <w:rPr>
          <w:color w:val="383838"/>
          <w:sz w:val="18"/>
        </w:rPr>
        <w:t>considerations</w:t>
      </w:r>
      <w:r w:rsidRPr="00882D7C">
        <w:rPr>
          <w:color w:val="383838"/>
          <w:spacing w:val="7"/>
          <w:sz w:val="18"/>
        </w:rPr>
        <w:t xml:space="preserve"> </w:t>
      </w:r>
      <w:r w:rsidRPr="00882D7C">
        <w:rPr>
          <w:color w:val="383838"/>
          <w:sz w:val="18"/>
        </w:rPr>
        <w:t>for</w:t>
      </w:r>
      <w:r w:rsidRPr="00882D7C">
        <w:rPr>
          <w:color w:val="383838"/>
          <w:spacing w:val="7"/>
          <w:sz w:val="18"/>
        </w:rPr>
        <w:t xml:space="preserve"> </w:t>
      </w:r>
      <w:r w:rsidRPr="00882D7C">
        <w:rPr>
          <w:color w:val="383838"/>
          <w:sz w:val="18"/>
        </w:rPr>
        <w:t>managing</w:t>
      </w:r>
      <w:r w:rsidRPr="00882D7C">
        <w:rPr>
          <w:color w:val="383838"/>
          <w:spacing w:val="7"/>
          <w:sz w:val="18"/>
        </w:rPr>
        <w:t xml:space="preserve"> </w:t>
      </w:r>
      <w:r w:rsidRPr="00882D7C">
        <w:rPr>
          <w:color w:val="383838"/>
          <w:sz w:val="18"/>
        </w:rPr>
        <w:t>COVID-19</w:t>
      </w:r>
      <w:r w:rsidRPr="00882D7C">
        <w:rPr>
          <w:color w:val="383838"/>
          <w:spacing w:val="6"/>
          <w:sz w:val="18"/>
        </w:rPr>
        <w:t xml:space="preserve"> </w:t>
      </w:r>
      <w:r w:rsidRPr="00882D7C">
        <w:rPr>
          <w:color w:val="383838"/>
          <w:sz w:val="18"/>
        </w:rPr>
        <w:t>cases/outbreak</w:t>
      </w:r>
      <w:r w:rsidRPr="00882D7C">
        <w:rPr>
          <w:color w:val="383838"/>
          <w:spacing w:val="7"/>
          <w:sz w:val="18"/>
        </w:rPr>
        <w:t xml:space="preserve"> </w:t>
      </w:r>
      <w:r w:rsidRPr="00882D7C">
        <w:rPr>
          <w:color w:val="383838"/>
          <w:sz w:val="18"/>
        </w:rPr>
        <w:t>on</w:t>
      </w:r>
      <w:r w:rsidRPr="00882D7C">
        <w:rPr>
          <w:color w:val="383838"/>
          <w:spacing w:val="7"/>
          <w:sz w:val="18"/>
        </w:rPr>
        <w:t xml:space="preserve"> </w:t>
      </w:r>
      <w:r w:rsidRPr="00882D7C">
        <w:rPr>
          <w:color w:val="383838"/>
          <w:sz w:val="18"/>
        </w:rPr>
        <w:t>board</w:t>
      </w:r>
      <w:r w:rsidRPr="00882D7C">
        <w:rPr>
          <w:color w:val="383838"/>
          <w:spacing w:val="7"/>
          <w:sz w:val="18"/>
        </w:rPr>
        <w:t xml:space="preserve"> </w:t>
      </w:r>
      <w:r w:rsidRPr="00882D7C">
        <w:rPr>
          <w:color w:val="383838"/>
          <w:sz w:val="18"/>
        </w:rPr>
        <w:t>ships.</w:t>
      </w:r>
      <w:r w:rsidRPr="00882D7C">
        <w:rPr>
          <w:color w:val="383838"/>
          <w:spacing w:val="6"/>
          <w:sz w:val="18"/>
        </w:rPr>
        <w:t xml:space="preserve"> </w:t>
      </w:r>
      <w:r w:rsidRPr="00882D7C">
        <w:rPr>
          <w:color w:val="383838"/>
          <w:sz w:val="18"/>
        </w:rPr>
        <w:t>Interim</w:t>
      </w:r>
      <w:r w:rsidRPr="00882D7C">
        <w:rPr>
          <w:color w:val="383838"/>
          <w:spacing w:val="7"/>
          <w:sz w:val="18"/>
        </w:rPr>
        <w:t xml:space="preserve"> </w:t>
      </w:r>
      <w:r w:rsidRPr="00882D7C">
        <w:rPr>
          <w:color w:val="383838"/>
          <w:sz w:val="18"/>
        </w:rPr>
        <w:t>guidance.</w:t>
      </w:r>
      <w:r w:rsidRPr="00882D7C">
        <w:rPr>
          <w:color w:val="383838"/>
          <w:spacing w:val="7"/>
          <w:sz w:val="18"/>
        </w:rPr>
        <w:t xml:space="preserve"> </w:t>
      </w:r>
      <w:r w:rsidRPr="00882D7C">
        <w:rPr>
          <w:color w:val="383838"/>
          <w:sz w:val="18"/>
        </w:rPr>
        <w:t>24</w:t>
      </w:r>
      <w:r w:rsidRPr="00882D7C">
        <w:rPr>
          <w:color w:val="383838"/>
          <w:spacing w:val="7"/>
          <w:sz w:val="18"/>
        </w:rPr>
        <w:t xml:space="preserve"> </w:t>
      </w:r>
      <w:r w:rsidRPr="00882D7C">
        <w:rPr>
          <w:color w:val="383838"/>
          <w:sz w:val="18"/>
        </w:rPr>
        <w:t>February</w:t>
      </w:r>
      <w:r w:rsidRPr="00882D7C">
        <w:rPr>
          <w:color w:val="383838"/>
          <w:spacing w:val="7"/>
          <w:sz w:val="18"/>
        </w:rPr>
        <w:t xml:space="preserve"> </w:t>
      </w:r>
      <w:r w:rsidRPr="00882D7C">
        <w:rPr>
          <w:color w:val="383838"/>
          <w:sz w:val="18"/>
        </w:rPr>
        <w:t>2020.</w:t>
      </w:r>
      <w:r w:rsidRPr="00882D7C">
        <w:rPr>
          <w:color w:val="383838"/>
          <w:spacing w:val="6"/>
          <w:sz w:val="18"/>
        </w:rPr>
        <w:t xml:space="preserve"> </w:t>
      </w:r>
      <w:r w:rsidRPr="00882D7C">
        <w:rPr>
          <w:color w:val="383838"/>
          <w:sz w:val="18"/>
        </w:rPr>
        <w:t>Geneva:</w:t>
      </w:r>
      <w:r w:rsidRPr="00882D7C">
        <w:rPr>
          <w:color w:val="383838"/>
          <w:spacing w:val="7"/>
          <w:sz w:val="18"/>
        </w:rPr>
        <w:t xml:space="preserve"> </w:t>
      </w:r>
      <w:r w:rsidRPr="00882D7C">
        <w:rPr>
          <w:color w:val="383838"/>
          <w:sz w:val="18"/>
        </w:rPr>
        <w:t>World</w:t>
      </w:r>
      <w:r w:rsidRPr="00882D7C">
        <w:rPr>
          <w:color w:val="383838"/>
          <w:spacing w:val="1"/>
          <w:sz w:val="18"/>
        </w:rPr>
        <w:t xml:space="preserve"> </w:t>
      </w:r>
      <w:r w:rsidRPr="00882D7C">
        <w:rPr>
          <w:color w:val="383838"/>
          <w:w w:val="110"/>
          <w:sz w:val="18"/>
        </w:rPr>
        <w:t>Health</w:t>
      </w:r>
      <w:r w:rsidRPr="00882D7C">
        <w:rPr>
          <w:color w:val="383838"/>
          <w:spacing w:val="-9"/>
          <w:w w:val="110"/>
          <w:sz w:val="18"/>
        </w:rPr>
        <w:t xml:space="preserve"> </w:t>
      </w:r>
      <w:r w:rsidRPr="00882D7C">
        <w:rPr>
          <w:color w:val="383838"/>
          <w:w w:val="110"/>
          <w:sz w:val="18"/>
        </w:rPr>
        <w:t>Organization;</w:t>
      </w:r>
      <w:r w:rsidRPr="00882D7C">
        <w:rPr>
          <w:color w:val="383838"/>
          <w:spacing w:val="-9"/>
          <w:w w:val="110"/>
          <w:sz w:val="18"/>
        </w:rPr>
        <w:t xml:space="preserve"> </w:t>
      </w:r>
      <w:r w:rsidRPr="00882D7C">
        <w:rPr>
          <w:color w:val="383838"/>
          <w:w w:val="110"/>
          <w:sz w:val="18"/>
        </w:rPr>
        <w:t>2020</w:t>
      </w:r>
      <w:r w:rsidRPr="00882D7C">
        <w:rPr>
          <w:color w:val="383838"/>
          <w:spacing w:val="-9"/>
          <w:w w:val="110"/>
          <w:sz w:val="18"/>
        </w:rPr>
        <w:t xml:space="preserve"> </w:t>
      </w:r>
      <w:r w:rsidRPr="00882D7C">
        <w:rPr>
          <w:color w:val="383838"/>
          <w:w w:val="110"/>
          <w:sz w:val="18"/>
        </w:rPr>
        <w:t>(</w:t>
      </w:r>
      <w:hyperlink r:id="rId173">
        <w:r w:rsidRPr="00882D7C">
          <w:rPr>
            <w:color w:val="383838"/>
            <w:w w:val="110"/>
            <w:sz w:val="18"/>
          </w:rPr>
          <w:t>https://apps.who.int/iris/handle/10665/331164</w:t>
        </w:r>
      </w:hyperlink>
      <w:r w:rsidRPr="00882D7C">
        <w:rPr>
          <w:color w:val="383838"/>
          <w:w w:val="110"/>
          <w:sz w:val="18"/>
        </w:rPr>
        <w:t>).</w:t>
      </w:r>
    </w:p>
    <w:p w:rsidR="00EA0AB1" w:rsidRPr="00882D7C" w:rsidRDefault="00EA0AB1" w:rsidP="00696F9B">
      <w:pPr>
        <w:pStyle w:val="a6"/>
        <w:numPr>
          <w:ilvl w:val="0"/>
          <w:numId w:val="36"/>
        </w:numPr>
        <w:tabs>
          <w:tab w:val="left" w:pos="907"/>
          <w:tab w:val="left" w:pos="908"/>
        </w:tabs>
        <w:spacing w:before="1" w:line="278" w:lineRule="auto"/>
        <w:ind w:left="907" w:right="1036"/>
        <w:jc w:val="left"/>
        <w:rPr>
          <w:sz w:val="18"/>
        </w:rPr>
      </w:pPr>
      <w:r w:rsidRPr="00882D7C">
        <w:rPr>
          <w:color w:val="383838"/>
          <w:sz w:val="18"/>
        </w:rPr>
        <w:t>International</w:t>
      </w:r>
      <w:r w:rsidRPr="00882D7C">
        <w:rPr>
          <w:color w:val="383838"/>
          <w:spacing w:val="4"/>
          <w:sz w:val="18"/>
        </w:rPr>
        <w:t xml:space="preserve"> </w:t>
      </w:r>
      <w:r w:rsidRPr="00882D7C">
        <w:rPr>
          <w:color w:val="383838"/>
          <w:sz w:val="18"/>
        </w:rPr>
        <w:t>guidelines</w:t>
      </w:r>
      <w:r w:rsidRPr="00882D7C">
        <w:rPr>
          <w:color w:val="383838"/>
          <w:spacing w:val="4"/>
          <w:sz w:val="18"/>
        </w:rPr>
        <w:t xml:space="preserve"> </w:t>
      </w:r>
      <w:r w:rsidRPr="00882D7C">
        <w:rPr>
          <w:color w:val="383838"/>
          <w:sz w:val="18"/>
        </w:rPr>
        <w:t>for</w:t>
      </w:r>
      <w:r w:rsidRPr="00882D7C">
        <w:rPr>
          <w:color w:val="383838"/>
          <w:spacing w:val="5"/>
          <w:sz w:val="18"/>
        </w:rPr>
        <w:t xml:space="preserve"> </w:t>
      </w:r>
      <w:r w:rsidRPr="00882D7C">
        <w:rPr>
          <w:color w:val="383838"/>
          <w:sz w:val="18"/>
        </w:rPr>
        <w:t>certification</w:t>
      </w:r>
      <w:r w:rsidRPr="00882D7C">
        <w:rPr>
          <w:color w:val="383838"/>
          <w:spacing w:val="4"/>
          <w:sz w:val="18"/>
        </w:rPr>
        <w:t xml:space="preserve"> </w:t>
      </w:r>
      <w:r w:rsidRPr="00882D7C">
        <w:rPr>
          <w:color w:val="383838"/>
          <w:sz w:val="18"/>
        </w:rPr>
        <w:t>and</w:t>
      </w:r>
      <w:r w:rsidRPr="00882D7C">
        <w:rPr>
          <w:color w:val="383838"/>
          <w:spacing w:val="5"/>
          <w:sz w:val="18"/>
        </w:rPr>
        <w:t xml:space="preserve"> </w:t>
      </w:r>
      <w:r w:rsidRPr="00882D7C">
        <w:rPr>
          <w:color w:val="383838"/>
          <w:sz w:val="18"/>
        </w:rPr>
        <w:t>classification</w:t>
      </w:r>
      <w:r w:rsidRPr="00882D7C">
        <w:rPr>
          <w:color w:val="383838"/>
          <w:spacing w:val="4"/>
          <w:sz w:val="18"/>
        </w:rPr>
        <w:t xml:space="preserve"> </w:t>
      </w:r>
      <w:r w:rsidRPr="00882D7C">
        <w:rPr>
          <w:color w:val="383838"/>
          <w:sz w:val="18"/>
        </w:rPr>
        <w:t>(coding)</w:t>
      </w:r>
      <w:r w:rsidRPr="00882D7C">
        <w:rPr>
          <w:color w:val="383838"/>
          <w:spacing w:val="4"/>
          <w:sz w:val="18"/>
        </w:rPr>
        <w:t xml:space="preserve"> </w:t>
      </w:r>
      <w:r w:rsidRPr="00882D7C">
        <w:rPr>
          <w:color w:val="383838"/>
          <w:sz w:val="18"/>
        </w:rPr>
        <w:t>of</w:t>
      </w:r>
      <w:r w:rsidRPr="00882D7C">
        <w:rPr>
          <w:color w:val="383838"/>
          <w:spacing w:val="5"/>
          <w:sz w:val="18"/>
        </w:rPr>
        <w:t xml:space="preserve"> </w:t>
      </w:r>
      <w:r w:rsidRPr="00882D7C">
        <w:rPr>
          <w:color w:val="383838"/>
          <w:sz w:val="18"/>
        </w:rPr>
        <w:t>COVID-19</w:t>
      </w:r>
      <w:r w:rsidRPr="00882D7C">
        <w:rPr>
          <w:color w:val="383838"/>
          <w:spacing w:val="4"/>
          <w:sz w:val="18"/>
        </w:rPr>
        <w:t xml:space="preserve"> </w:t>
      </w:r>
      <w:r w:rsidRPr="00882D7C">
        <w:rPr>
          <w:color w:val="383838"/>
          <w:sz w:val="18"/>
        </w:rPr>
        <w:t>as</w:t>
      </w:r>
      <w:r w:rsidRPr="00882D7C">
        <w:rPr>
          <w:color w:val="383838"/>
          <w:spacing w:val="5"/>
          <w:sz w:val="18"/>
        </w:rPr>
        <w:t xml:space="preserve"> </w:t>
      </w:r>
      <w:r w:rsidRPr="00882D7C">
        <w:rPr>
          <w:color w:val="383838"/>
          <w:sz w:val="18"/>
        </w:rPr>
        <w:t>cause</w:t>
      </w:r>
      <w:r w:rsidRPr="00882D7C">
        <w:rPr>
          <w:color w:val="383838"/>
          <w:spacing w:val="4"/>
          <w:sz w:val="18"/>
        </w:rPr>
        <w:t xml:space="preserve"> </w:t>
      </w:r>
      <w:r w:rsidRPr="00882D7C">
        <w:rPr>
          <w:color w:val="383838"/>
          <w:sz w:val="18"/>
        </w:rPr>
        <w:t>of</w:t>
      </w:r>
      <w:r w:rsidRPr="00882D7C">
        <w:rPr>
          <w:color w:val="383838"/>
          <w:spacing w:val="4"/>
          <w:sz w:val="18"/>
        </w:rPr>
        <w:t xml:space="preserve"> </w:t>
      </w:r>
      <w:r w:rsidRPr="00882D7C">
        <w:rPr>
          <w:color w:val="383838"/>
          <w:sz w:val="18"/>
        </w:rPr>
        <w:t>death.</w:t>
      </w:r>
      <w:r w:rsidRPr="00882D7C">
        <w:rPr>
          <w:color w:val="383838"/>
          <w:spacing w:val="5"/>
          <w:sz w:val="18"/>
        </w:rPr>
        <w:t xml:space="preserve"> </w:t>
      </w:r>
      <w:r w:rsidRPr="00882D7C">
        <w:rPr>
          <w:color w:val="383838"/>
          <w:sz w:val="18"/>
        </w:rPr>
        <w:t>Based</w:t>
      </w:r>
      <w:r w:rsidRPr="00882D7C">
        <w:rPr>
          <w:color w:val="383838"/>
          <w:spacing w:val="4"/>
          <w:sz w:val="18"/>
        </w:rPr>
        <w:t xml:space="preserve"> </w:t>
      </w:r>
      <w:r w:rsidRPr="00882D7C">
        <w:rPr>
          <w:color w:val="383838"/>
          <w:sz w:val="18"/>
        </w:rPr>
        <w:t>on</w:t>
      </w:r>
      <w:r w:rsidRPr="00882D7C">
        <w:rPr>
          <w:color w:val="383838"/>
          <w:spacing w:val="5"/>
          <w:sz w:val="18"/>
        </w:rPr>
        <w:t xml:space="preserve"> </w:t>
      </w:r>
      <w:r w:rsidRPr="00882D7C">
        <w:rPr>
          <w:color w:val="383838"/>
          <w:sz w:val="18"/>
        </w:rPr>
        <w:t>ICD,</w:t>
      </w:r>
      <w:r w:rsidRPr="00882D7C">
        <w:rPr>
          <w:color w:val="383838"/>
          <w:spacing w:val="4"/>
          <w:sz w:val="18"/>
        </w:rPr>
        <w:t xml:space="preserve"> </w:t>
      </w:r>
      <w:r w:rsidRPr="00882D7C">
        <w:rPr>
          <w:color w:val="383838"/>
          <w:sz w:val="18"/>
        </w:rPr>
        <w:t>International</w:t>
      </w:r>
      <w:r w:rsidRPr="00882D7C">
        <w:rPr>
          <w:color w:val="383838"/>
          <w:spacing w:val="1"/>
          <w:sz w:val="18"/>
        </w:rPr>
        <w:t xml:space="preserve"> </w:t>
      </w:r>
      <w:r w:rsidRPr="00882D7C">
        <w:rPr>
          <w:color w:val="383838"/>
          <w:sz w:val="18"/>
        </w:rPr>
        <w:t>Classification</w:t>
      </w:r>
      <w:r w:rsidRPr="00882D7C">
        <w:rPr>
          <w:color w:val="383838"/>
          <w:spacing w:val="23"/>
          <w:sz w:val="18"/>
        </w:rPr>
        <w:t xml:space="preserve"> </w:t>
      </w:r>
      <w:r w:rsidRPr="00882D7C">
        <w:rPr>
          <w:color w:val="383838"/>
          <w:sz w:val="18"/>
        </w:rPr>
        <w:t>of</w:t>
      </w:r>
      <w:r w:rsidRPr="00882D7C">
        <w:rPr>
          <w:color w:val="383838"/>
          <w:spacing w:val="23"/>
          <w:sz w:val="18"/>
        </w:rPr>
        <w:t xml:space="preserve"> </w:t>
      </w:r>
      <w:r w:rsidRPr="00882D7C">
        <w:rPr>
          <w:color w:val="383838"/>
          <w:sz w:val="18"/>
        </w:rPr>
        <w:t>Diseases.</w:t>
      </w:r>
      <w:r w:rsidRPr="00882D7C">
        <w:rPr>
          <w:color w:val="383838"/>
          <w:spacing w:val="23"/>
          <w:sz w:val="18"/>
        </w:rPr>
        <w:t xml:space="preserve"> </w:t>
      </w:r>
      <w:r w:rsidRPr="00882D7C">
        <w:rPr>
          <w:color w:val="383838"/>
          <w:sz w:val="18"/>
        </w:rPr>
        <w:t>16</w:t>
      </w:r>
      <w:r w:rsidRPr="00882D7C">
        <w:rPr>
          <w:color w:val="383838"/>
          <w:spacing w:val="23"/>
          <w:sz w:val="18"/>
        </w:rPr>
        <w:t xml:space="preserve"> </w:t>
      </w:r>
      <w:r w:rsidRPr="00882D7C">
        <w:rPr>
          <w:color w:val="383838"/>
          <w:sz w:val="18"/>
        </w:rPr>
        <w:t>April</w:t>
      </w:r>
      <w:r w:rsidRPr="00882D7C">
        <w:rPr>
          <w:color w:val="383838"/>
          <w:spacing w:val="23"/>
          <w:sz w:val="18"/>
        </w:rPr>
        <w:t xml:space="preserve"> </w:t>
      </w:r>
      <w:r w:rsidRPr="00882D7C">
        <w:rPr>
          <w:color w:val="383838"/>
          <w:sz w:val="18"/>
        </w:rPr>
        <w:t>2020.</w:t>
      </w:r>
      <w:r w:rsidRPr="00882D7C">
        <w:rPr>
          <w:color w:val="383838"/>
          <w:spacing w:val="24"/>
          <w:sz w:val="18"/>
        </w:rPr>
        <w:t xml:space="preserve"> </w:t>
      </w:r>
      <w:r w:rsidRPr="00882D7C">
        <w:rPr>
          <w:color w:val="383838"/>
          <w:sz w:val="18"/>
        </w:rPr>
        <w:t>Geneva:</w:t>
      </w:r>
      <w:r w:rsidRPr="00882D7C">
        <w:rPr>
          <w:color w:val="383838"/>
          <w:spacing w:val="23"/>
          <w:sz w:val="18"/>
        </w:rPr>
        <w:t xml:space="preserve"> </w:t>
      </w:r>
      <w:r w:rsidRPr="00882D7C">
        <w:rPr>
          <w:color w:val="383838"/>
          <w:sz w:val="18"/>
        </w:rPr>
        <w:t>World</w:t>
      </w:r>
      <w:r w:rsidRPr="00882D7C">
        <w:rPr>
          <w:color w:val="383838"/>
          <w:spacing w:val="23"/>
          <w:sz w:val="18"/>
        </w:rPr>
        <w:t xml:space="preserve"> </w:t>
      </w:r>
      <w:r w:rsidRPr="00882D7C">
        <w:rPr>
          <w:color w:val="383838"/>
          <w:sz w:val="18"/>
        </w:rPr>
        <w:t>Health</w:t>
      </w:r>
      <w:r w:rsidRPr="00882D7C">
        <w:rPr>
          <w:color w:val="383838"/>
          <w:spacing w:val="23"/>
          <w:sz w:val="18"/>
        </w:rPr>
        <w:t xml:space="preserve"> </w:t>
      </w:r>
      <w:r w:rsidRPr="00882D7C">
        <w:rPr>
          <w:color w:val="383838"/>
          <w:sz w:val="18"/>
        </w:rPr>
        <w:t>Organization;</w:t>
      </w:r>
      <w:r w:rsidRPr="00882D7C">
        <w:rPr>
          <w:color w:val="383838"/>
          <w:spacing w:val="23"/>
          <w:sz w:val="18"/>
        </w:rPr>
        <w:t xml:space="preserve"> </w:t>
      </w:r>
      <w:r w:rsidRPr="00882D7C">
        <w:rPr>
          <w:color w:val="383838"/>
          <w:sz w:val="18"/>
        </w:rPr>
        <w:t>2020</w:t>
      </w:r>
      <w:r w:rsidRPr="00882D7C">
        <w:rPr>
          <w:color w:val="383838"/>
          <w:spacing w:val="23"/>
          <w:sz w:val="18"/>
        </w:rPr>
        <w:t xml:space="preserve"> </w:t>
      </w:r>
      <w:r w:rsidRPr="00882D7C">
        <w:rPr>
          <w:color w:val="383838"/>
          <w:sz w:val="18"/>
        </w:rPr>
        <w:t>(</w:t>
      </w:r>
      <w:hyperlink r:id="rId174">
        <w:r w:rsidRPr="00882D7C">
          <w:rPr>
            <w:color w:val="383838"/>
            <w:sz w:val="18"/>
          </w:rPr>
          <w:t>https://www.who.int/classifications/icd/Guidelines_</w:t>
        </w:r>
      </w:hyperlink>
      <w:r w:rsidRPr="00882D7C">
        <w:rPr>
          <w:color w:val="383838"/>
          <w:spacing w:val="1"/>
          <w:sz w:val="18"/>
        </w:rPr>
        <w:t xml:space="preserve"> </w:t>
      </w:r>
      <w:hyperlink r:id="rId175">
        <w:r w:rsidRPr="00882D7C">
          <w:rPr>
            <w:color w:val="383838"/>
            <w:w w:val="105"/>
            <w:sz w:val="18"/>
          </w:rPr>
          <w:t>Cause_of_Death_COVID-19.pdf</w:t>
        </w:r>
      </w:hyperlink>
      <w:r w:rsidRPr="00882D7C">
        <w:rPr>
          <w:color w:val="383838"/>
          <w:w w:val="105"/>
          <w:sz w:val="18"/>
        </w:rPr>
        <w:t>).</w:t>
      </w:r>
    </w:p>
    <w:p w:rsidR="00EA0AB1" w:rsidRPr="00882D7C" w:rsidRDefault="00EA0AB1" w:rsidP="00696F9B">
      <w:pPr>
        <w:pStyle w:val="a6"/>
        <w:numPr>
          <w:ilvl w:val="0"/>
          <w:numId w:val="36"/>
        </w:numPr>
        <w:tabs>
          <w:tab w:val="left" w:pos="907"/>
          <w:tab w:val="left" w:pos="908"/>
        </w:tabs>
        <w:spacing w:before="1" w:line="278" w:lineRule="auto"/>
        <w:ind w:left="907" w:right="2444"/>
        <w:jc w:val="left"/>
        <w:rPr>
          <w:sz w:val="18"/>
        </w:rPr>
      </w:pPr>
      <w:r w:rsidRPr="00882D7C">
        <w:rPr>
          <w:color w:val="383838"/>
          <w:sz w:val="18"/>
        </w:rPr>
        <w:t>Diagnostic</w:t>
      </w:r>
      <w:r w:rsidRPr="00882D7C">
        <w:rPr>
          <w:color w:val="383838"/>
          <w:spacing w:val="3"/>
          <w:sz w:val="18"/>
        </w:rPr>
        <w:t xml:space="preserve"> </w:t>
      </w:r>
      <w:r w:rsidRPr="00882D7C">
        <w:rPr>
          <w:color w:val="383838"/>
          <w:sz w:val="18"/>
        </w:rPr>
        <w:t>testing</w:t>
      </w:r>
      <w:r w:rsidRPr="00882D7C">
        <w:rPr>
          <w:color w:val="383838"/>
          <w:spacing w:val="4"/>
          <w:sz w:val="18"/>
        </w:rPr>
        <w:t xml:space="preserve"> </w:t>
      </w:r>
      <w:r w:rsidRPr="00882D7C">
        <w:rPr>
          <w:color w:val="383838"/>
          <w:sz w:val="18"/>
        </w:rPr>
        <w:t>for</w:t>
      </w:r>
      <w:r w:rsidRPr="00882D7C">
        <w:rPr>
          <w:color w:val="383838"/>
          <w:spacing w:val="4"/>
          <w:sz w:val="18"/>
        </w:rPr>
        <w:t xml:space="preserve"> </w:t>
      </w:r>
      <w:r w:rsidRPr="00882D7C">
        <w:rPr>
          <w:color w:val="383838"/>
          <w:sz w:val="18"/>
        </w:rPr>
        <w:t>SARS-CoV-2.</w:t>
      </w:r>
      <w:r w:rsidRPr="00882D7C">
        <w:rPr>
          <w:color w:val="383838"/>
          <w:spacing w:val="4"/>
          <w:sz w:val="18"/>
        </w:rPr>
        <w:t xml:space="preserve"> </w:t>
      </w:r>
      <w:r w:rsidRPr="00882D7C">
        <w:rPr>
          <w:color w:val="383838"/>
          <w:sz w:val="18"/>
        </w:rPr>
        <w:t>Interim</w:t>
      </w:r>
      <w:r w:rsidRPr="00882D7C">
        <w:rPr>
          <w:color w:val="383838"/>
          <w:spacing w:val="4"/>
          <w:sz w:val="18"/>
        </w:rPr>
        <w:t xml:space="preserve"> </w:t>
      </w:r>
      <w:r w:rsidRPr="00882D7C">
        <w:rPr>
          <w:color w:val="383838"/>
          <w:sz w:val="18"/>
        </w:rPr>
        <w:t>guidance.</w:t>
      </w:r>
      <w:r w:rsidRPr="00882D7C">
        <w:rPr>
          <w:color w:val="383838"/>
          <w:spacing w:val="4"/>
          <w:sz w:val="18"/>
        </w:rPr>
        <w:t xml:space="preserve"> </w:t>
      </w:r>
      <w:r w:rsidRPr="00882D7C">
        <w:rPr>
          <w:color w:val="383838"/>
          <w:sz w:val="18"/>
        </w:rPr>
        <w:t>11</w:t>
      </w:r>
      <w:r w:rsidRPr="00882D7C">
        <w:rPr>
          <w:color w:val="383838"/>
          <w:spacing w:val="4"/>
          <w:sz w:val="18"/>
        </w:rPr>
        <w:t xml:space="preserve"> </w:t>
      </w:r>
      <w:r w:rsidRPr="00882D7C">
        <w:rPr>
          <w:color w:val="383838"/>
          <w:sz w:val="18"/>
        </w:rPr>
        <w:t>September</w:t>
      </w:r>
      <w:r w:rsidRPr="00882D7C">
        <w:rPr>
          <w:color w:val="383838"/>
          <w:spacing w:val="4"/>
          <w:sz w:val="18"/>
        </w:rPr>
        <w:t xml:space="preserve"> </w:t>
      </w:r>
      <w:r w:rsidRPr="00882D7C">
        <w:rPr>
          <w:color w:val="383838"/>
          <w:sz w:val="18"/>
        </w:rPr>
        <w:t>2020.</w:t>
      </w:r>
      <w:r w:rsidRPr="00882D7C">
        <w:rPr>
          <w:color w:val="383838"/>
          <w:spacing w:val="4"/>
          <w:sz w:val="18"/>
        </w:rPr>
        <w:t xml:space="preserve"> </w:t>
      </w:r>
      <w:r w:rsidRPr="00882D7C">
        <w:rPr>
          <w:color w:val="383838"/>
          <w:sz w:val="18"/>
        </w:rPr>
        <w:t>Geneva:</w:t>
      </w:r>
      <w:r w:rsidRPr="00882D7C">
        <w:rPr>
          <w:color w:val="383838"/>
          <w:spacing w:val="4"/>
          <w:sz w:val="18"/>
        </w:rPr>
        <w:t xml:space="preserve"> </w:t>
      </w:r>
      <w:r w:rsidRPr="00882D7C">
        <w:rPr>
          <w:color w:val="383838"/>
          <w:sz w:val="18"/>
        </w:rPr>
        <w:t>World</w:t>
      </w:r>
      <w:r w:rsidRPr="00882D7C">
        <w:rPr>
          <w:color w:val="383838"/>
          <w:spacing w:val="4"/>
          <w:sz w:val="18"/>
        </w:rPr>
        <w:t xml:space="preserve"> </w:t>
      </w:r>
      <w:r w:rsidRPr="00882D7C">
        <w:rPr>
          <w:color w:val="383838"/>
          <w:sz w:val="18"/>
        </w:rPr>
        <w:t>Health</w:t>
      </w:r>
      <w:r w:rsidRPr="00882D7C">
        <w:rPr>
          <w:color w:val="383838"/>
          <w:spacing w:val="4"/>
          <w:sz w:val="18"/>
        </w:rPr>
        <w:t xml:space="preserve"> </w:t>
      </w:r>
      <w:r w:rsidRPr="00882D7C">
        <w:rPr>
          <w:color w:val="383838"/>
          <w:sz w:val="18"/>
        </w:rPr>
        <w:t>Organization;</w:t>
      </w:r>
      <w:r w:rsidRPr="00882D7C">
        <w:rPr>
          <w:color w:val="383838"/>
          <w:spacing w:val="4"/>
          <w:sz w:val="18"/>
        </w:rPr>
        <w:t xml:space="preserve"> </w:t>
      </w:r>
      <w:r w:rsidRPr="00882D7C">
        <w:rPr>
          <w:color w:val="383838"/>
          <w:sz w:val="18"/>
        </w:rPr>
        <w:t>2020</w:t>
      </w:r>
      <w:r w:rsidRPr="00882D7C">
        <w:rPr>
          <w:color w:val="383838"/>
          <w:spacing w:val="1"/>
          <w:sz w:val="18"/>
        </w:rPr>
        <w:t xml:space="preserve"> </w:t>
      </w:r>
      <w:r w:rsidRPr="00882D7C">
        <w:rPr>
          <w:color w:val="383838"/>
          <w:w w:val="110"/>
          <w:sz w:val="18"/>
        </w:rPr>
        <w:t>(</w:t>
      </w:r>
      <w:hyperlink r:id="rId176">
        <w:r w:rsidRPr="00882D7C">
          <w:rPr>
            <w:color w:val="383838"/>
            <w:w w:val="110"/>
            <w:sz w:val="18"/>
          </w:rPr>
          <w:t>https://www.who.int/publications/i/item/diagnostic-testing-for-sars-cov-2</w:t>
        </w:r>
      </w:hyperlink>
      <w:r w:rsidRPr="00882D7C">
        <w:rPr>
          <w:color w:val="383838"/>
          <w:w w:val="110"/>
          <w:sz w:val="18"/>
        </w:rPr>
        <w:t>).</w:t>
      </w:r>
    </w:p>
    <w:p w:rsidR="00EA0AB1" w:rsidRPr="00882D7C" w:rsidRDefault="00EA0AB1" w:rsidP="00696F9B">
      <w:pPr>
        <w:pStyle w:val="a6"/>
        <w:numPr>
          <w:ilvl w:val="0"/>
          <w:numId w:val="36"/>
        </w:numPr>
        <w:tabs>
          <w:tab w:val="left" w:pos="907"/>
          <w:tab w:val="left" w:pos="908"/>
        </w:tabs>
        <w:spacing w:before="1" w:line="278" w:lineRule="auto"/>
        <w:ind w:left="907" w:right="1042"/>
        <w:jc w:val="left"/>
        <w:rPr>
          <w:sz w:val="18"/>
        </w:rPr>
      </w:pPr>
      <w:r w:rsidRPr="00882D7C">
        <w:rPr>
          <w:color w:val="383838"/>
          <w:sz w:val="18"/>
        </w:rPr>
        <w:t>Laboratory</w:t>
      </w:r>
      <w:r w:rsidRPr="00882D7C">
        <w:rPr>
          <w:color w:val="383838"/>
          <w:spacing w:val="9"/>
          <w:sz w:val="18"/>
        </w:rPr>
        <w:t xml:space="preserve"> </w:t>
      </w:r>
      <w:r w:rsidRPr="00882D7C">
        <w:rPr>
          <w:color w:val="383838"/>
          <w:sz w:val="18"/>
        </w:rPr>
        <w:t>testing</w:t>
      </w:r>
      <w:r w:rsidRPr="00882D7C">
        <w:rPr>
          <w:color w:val="383838"/>
          <w:spacing w:val="10"/>
          <w:sz w:val="18"/>
        </w:rPr>
        <w:t xml:space="preserve"> </w:t>
      </w:r>
      <w:r w:rsidRPr="00882D7C">
        <w:rPr>
          <w:color w:val="383838"/>
          <w:sz w:val="18"/>
        </w:rPr>
        <w:t>strategy</w:t>
      </w:r>
      <w:r w:rsidRPr="00882D7C">
        <w:rPr>
          <w:color w:val="383838"/>
          <w:spacing w:val="10"/>
          <w:sz w:val="18"/>
        </w:rPr>
        <w:t xml:space="preserve"> </w:t>
      </w:r>
      <w:r w:rsidRPr="00882D7C">
        <w:rPr>
          <w:color w:val="383838"/>
          <w:sz w:val="18"/>
        </w:rPr>
        <w:t>recommendations</w:t>
      </w:r>
      <w:r w:rsidRPr="00882D7C">
        <w:rPr>
          <w:color w:val="383838"/>
          <w:spacing w:val="9"/>
          <w:sz w:val="18"/>
        </w:rPr>
        <w:t xml:space="preserve"> </w:t>
      </w:r>
      <w:r w:rsidRPr="00882D7C">
        <w:rPr>
          <w:color w:val="383838"/>
          <w:sz w:val="18"/>
        </w:rPr>
        <w:t>for</w:t>
      </w:r>
      <w:r w:rsidRPr="00882D7C">
        <w:rPr>
          <w:color w:val="383838"/>
          <w:spacing w:val="10"/>
          <w:sz w:val="18"/>
        </w:rPr>
        <w:t xml:space="preserve"> </w:t>
      </w:r>
      <w:r w:rsidRPr="00882D7C">
        <w:rPr>
          <w:color w:val="383838"/>
          <w:sz w:val="18"/>
        </w:rPr>
        <w:t>COVID-19.</w:t>
      </w:r>
      <w:r w:rsidRPr="00882D7C">
        <w:rPr>
          <w:color w:val="383838"/>
          <w:spacing w:val="9"/>
          <w:sz w:val="18"/>
        </w:rPr>
        <w:t xml:space="preserve"> </w:t>
      </w:r>
      <w:r w:rsidRPr="00882D7C">
        <w:rPr>
          <w:color w:val="383838"/>
          <w:sz w:val="18"/>
        </w:rPr>
        <w:t>Interim</w:t>
      </w:r>
      <w:r w:rsidRPr="00882D7C">
        <w:rPr>
          <w:color w:val="383838"/>
          <w:spacing w:val="10"/>
          <w:sz w:val="18"/>
        </w:rPr>
        <w:t xml:space="preserve"> </w:t>
      </w:r>
      <w:r w:rsidRPr="00882D7C">
        <w:rPr>
          <w:color w:val="383838"/>
          <w:sz w:val="18"/>
        </w:rPr>
        <w:t>guidance.</w:t>
      </w:r>
      <w:r w:rsidRPr="00882D7C">
        <w:rPr>
          <w:color w:val="383838"/>
          <w:spacing w:val="10"/>
          <w:sz w:val="18"/>
        </w:rPr>
        <w:t xml:space="preserve"> </w:t>
      </w:r>
      <w:r w:rsidRPr="00882D7C">
        <w:rPr>
          <w:color w:val="383838"/>
          <w:sz w:val="18"/>
        </w:rPr>
        <w:t>21</w:t>
      </w:r>
      <w:r w:rsidRPr="00882D7C">
        <w:rPr>
          <w:color w:val="383838"/>
          <w:spacing w:val="9"/>
          <w:sz w:val="18"/>
        </w:rPr>
        <w:t xml:space="preserve"> </w:t>
      </w:r>
      <w:r w:rsidRPr="00882D7C">
        <w:rPr>
          <w:color w:val="383838"/>
          <w:sz w:val="18"/>
        </w:rPr>
        <w:t>March</w:t>
      </w:r>
      <w:r w:rsidRPr="00882D7C">
        <w:rPr>
          <w:color w:val="383838"/>
          <w:spacing w:val="10"/>
          <w:sz w:val="18"/>
        </w:rPr>
        <w:t xml:space="preserve"> </w:t>
      </w:r>
      <w:r w:rsidRPr="00882D7C">
        <w:rPr>
          <w:color w:val="383838"/>
          <w:sz w:val="18"/>
        </w:rPr>
        <w:t>2020.</w:t>
      </w:r>
      <w:r w:rsidRPr="00882D7C">
        <w:rPr>
          <w:color w:val="383838"/>
          <w:spacing w:val="10"/>
          <w:sz w:val="18"/>
        </w:rPr>
        <w:t xml:space="preserve"> </w:t>
      </w:r>
      <w:r w:rsidRPr="00882D7C">
        <w:rPr>
          <w:color w:val="383838"/>
          <w:sz w:val="18"/>
        </w:rPr>
        <w:t>Geneva:</w:t>
      </w:r>
      <w:r w:rsidRPr="00882D7C">
        <w:rPr>
          <w:color w:val="383838"/>
          <w:spacing w:val="9"/>
          <w:sz w:val="18"/>
        </w:rPr>
        <w:t xml:space="preserve"> </w:t>
      </w:r>
      <w:r w:rsidRPr="00882D7C">
        <w:rPr>
          <w:color w:val="383838"/>
          <w:sz w:val="18"/>
        </w:rPr>
        <w:t>World</w:t>
      </w:r>
      <w:r w:rsidRPr="00882D7C">
        <w:rPr>
          <w:color w:val="383838"/>
          <w:spacing w:val="10"/>
          <w:sz w:val="18"/>
        </w:rPr>
        <w:t xml:space="preserve"> </w:t>
      </w:r>
      <w:r w:rsidRPr="00882D7C">
        <w:rPr>
          <w:color w:val="383838"/>
          <w:sz w:val="18"/>
        </w:rPr>
        <w:t>Health</w:t>
      </w:r>
      <w:r w:rsidRPr="00882D7C">
        <w:rPr>
          <w:color w:val="383838"/>
          <w:spacing w:val="10"/>
          <w:sz w:val="18"/>
        </w:rPr>
        <w:t xml:space="preserve"> </w:t>
      </w:r>
      <w:r w:rsidRPr="00882D7C">
        <w:rPr>
          <w:color w:val="383838"/>
          <w:sz w:val="18"/>
        </w:rPr>
        <w:t>Organization;</w:t>
      </w:r>
      <w:r w:rsidRPr="00882D7C">
        <w:rPr>
          <w:color w:val="383838"/>
          <w:spacing w:val="9"/>
          <w:sz w:val="18"/>
        </w:rPr>
        <w:t xml:space="preserve"> </w:t>
      </w:r>
      <w:r w:rsidRPr="00882D7C">
        <w:rPr>
          <w:color w:val="383838"/>
          <w:sz w:val="18"/>
        </w:rPr>
        <w:t>2020</w:t>
      </w:r>
      <w:r w:rsidRPr="00882D7C">
        <w:rPr>
          <w:color w:val="383838"/>
          <w:spacing w:val="1"/>
          <w:sz w:val="18"/>
        </w:rPr>
        <w:t xml:space="preserve"> </w:t>
      </w:r>
      <w:r w:rsidRPr="00882D7C">
        <w:rPr>
          <w:color w:val="383838"/>
          <w:sz w:val="18"/>
        </w:rPr>
        <w:t>(</w:t>
      </w:r>
      <w:hyperlink r:id="rId177">
        <w:r w:rsidRPr="00882D7C">
          <w:rPr>
            <w:color w:val="383838"/>
            <w:spacing w:val="1"/>
            <w:w w:val="103"/>
            <w:sz w:val="18"/>
          </w:rPr>
          <w:t>h</w:t>
        </w:r>
        <w:r w:rsidRPr="00882D7C">
          <w:rPr>
            <w:color w:val="383838"/>
            <w:spacing w:val="6"/>
            <w:w w:val="121"/>
            <w:sz w:val="18"/>
          </w:rPr>
          <w:t>t</w:t>
        </w:r>
        <w:r w:rsidRPr="00882D7C">
          <w:rPr>
            <w:color w:val="383838"/>
            <w:spacing w:val="2"/>
            <w:w w:val="121"/>
            <w:sz w:val="18"/>
          </w:rPr>
          <w:t>t</w:t>
        </w:r>
        <w:r w:rsidRPr="00882D7C">
          <w:rPr>
            <w:color w:val="383838"/>
            <w:w w:val="97"/>
            <w:sz w:val="18"/>
          </w:rPr>
          <w:t>p</w:t>
        </w:r>
        <w:r w:rsidRPr="00882D7C">
          <w:rPr>
            <w:color w:val="383838"/>
            <w:spacing w:val="-1"/>
            <w:w w:val="97"/>
            <w:sz w:val="18"/>
          </w:rPr>
          <w:t>s</w:t>
        </w:r>
        <w:r w:rsidRPr="00882D7C">
          <w:rPr>
            <w:color w:val="383838"/>
            <w:spacing w:val="-1"/>
            <w:w w:val="104"/>
            <w:sz w:val="18"/>
          </w:rPr>
          <w:t>:</w:t>
        </w:r>
        <w:r w:rsidRPr="00882D7C">
          <w:rPr>
            <w:color w:val="383838"/>
            <w:spacing w:val="-14"/>
            <w:w w:val="167"/>
            <w:sz w:val="18"/>
          </w:rPr>
          <w:t>/</w:t>
        </w:r>
        <w:r w:rsidRPr="00882D7C">
          <w:rPr>
            <w:color w:val="383838"/>
            <w:spacing w:val="-8"/>
            <w:w w:val="167"/>
            <w:sz w:val="18"/>
          </w:rPr>
          <w:t>/</w:t>
        </w:r>
        <w:r w:rsidRPr="00882D7C">
          <w:rPr>
            <w:color w:val="383838"/>
            <w:spacing w:val="1"/>
            <w:w w:val="101"/>
            <w:sz w:val="18"/>
          </w:rPr>
          <w:t>a</w:t>
        </w:r>
        <w:r w:rsidRPr="00882D7C">
          <w:rPr>
            <w:color w:val="383838"/>
            <w:spacing w:val="1"/>
            <w:w w:val="105"/>
            <w:sz w:val="18"/>
          </w:rPr>
          <w:t>p</w:t>
        </w:r>
        <w:r w:rsidRPr="00882D7C">
          <w:rPr>
            <w:color w:val="383838"/>
            <w:w w:val="97"/>
            <w:sz w:val="18"/>
          </w:rPr>
          <w:t>p</w:t>
        </w:r>
        <w:r w:rsidRPr="00882D7C">
          <w:rPr>
            <w:color w:val="383838"/>
            <w:spacing w:val="2"/>
            <w:w w:val="97"/>
            <w:sz w:val="18"/>
          </w:rPr>
          <w:t>s</w:t>
        </w:r>
        <w:r w:rsidRPr="00882D7C">
          <w:rPr>
            <w:color w:val="383838"/>
            <w:spacing w:val="-4"/>
            <w:w w:val="94"/>
            <w:sz w:val="18"/>
          </w:rPr>
          <w:t>.</w:t>
        </w:r>
        <w:r w:rsidRPr="00882D7C">
          <w:rPr>
            <w:color w:val="383838"/>
            <w:spacing w:val="2"/>
            <w:w w:val="110"/>
            <w:sz w:val="18"/>
          </w:rPr>
          <w:t>w</w:t>
        </w:r>
        <w:r w:rsidRPr="00882D7C">
          <w:rPr>
            <w:color w:val="383838"/>
            <w:spacing w:val="1"/>
            <w:w w:val="103"/>
            <w:sz w:val="18"/>
          </w:rPr>
          <w:t>h</w:t>
        </w:r>
        <w:r w:rsidRPr="00882D7C">
          <w:rPr>
            <w:color w:val="383838"/>
            <w:w w:val="102"/>
            <w:sz w:val="18"/>
          </w:rPr>
          <w:t>o</w:t>
        </w:r>
        <w:r w:rsidRPr="00882D7C">
          <w:rPr>
            <w:color w:val="383838"/>
            <w:w w:val="94"/>
            <w:sz w:val="18"/>
          </w:rPr>
          <w:t>.</w:t>
        </w:r>
        <w:r w:rsidRPr="00882D7C">
          <w:rPr>
            <w:color w:val="383838"/>
            <w:w w:val="118"/>
            <w:sz w:val="18"/>
          </w:rPr>
          <w:t>i</w:t>
        </w:r>
        <w:r w:rsidRPr="00882D7C">
          <w:rPr>
            <w:color w:val="383838"/>
            <w:spacing w:val="1"/>
            <w:w w:val="103"/>
            <w:sz w:val="18"/>
          </w:rPr>
          <w:t>n</w:t>
        </w:r>
        <w:r w:rsidRPr="00882D7C">
          <w:rPr>
            <w:color w:val="383838"/>
            <w:spacing w:val="4"/>
            <w:w w:val="121"/>
            <w:sz w:val="18"/>
          </w:rPr>
          <w:t>t</w:t>
        </w:r>
        <w:r w:rsidRPr="00882D7C">
          <w:rPr>
            <w:color w:val="383838"/>
            <w:spacing w:val="-1"/>
            <w:w w:val="167"/>
            <w:sz w:val="18"/>
          </w:rPr>
          <w:t>/</w:t>
        </w:r>
        <w:r w:rsidRPr="00882D7C">
          <w:rPr>
            <w:color w:val="383838"/>
            <w:w w:val="118"/>
            <w:sz w:val="18"/>
          </w:rPr>
          <w:t>i</w:t>
        </w:r>
        <w:r w:rsidRPr="00882D7C">
          <w:rPr>
            <w:color w:val="383838"/>
            <w:spacing w:val="2"/>
            <w:w w:val="104"/>
            <w:sz w:val="18"/>
          </w:rPr>
          <w:t>r</w:t>
        </w:r>
        <w:r w:rsidRPr="00882D7C">
          <w:rPr>
            <w:color w:val="383838"/>
            <w:spacing w:val="-1"/>
            <w:w w:val="118"/>
            <w:sz w:val="18"/>
          </w:rPr>
          <w:t>i</w:t>
        </w:r>
        <w:r w:rsidRPr="00882D7C">
          <w:rPr>
            <w:color w:val="383838"/>
            <w:spacing w:val="-1"/>
            <w:w w:val="88"/>
            <w:sz w:val="18"/>
          </w:rPr>
          <w:t>s</w:t>
        </w:r>
        <w:r w:rsidRPr="00882D7C">
          <w:rPr>
            <w:color w:val="383838"/>
            <w:spacing w:val="-1"/>
            <w:w w:val="167"/>
            <w:sz w:val="18"/>
          </w:rPr>
          <w:t>/</w:t>
        </w:r>
        <w:r w:rsidRPr="00882D7C">
          <w:rPr>
            <w:color w:val="383838"/>
            <w:spacing w:val="1"/>
            <w:w w:val="105"/>
            <w:sz w:val="18"/>
          </w:rPr>
          <w:t>b</w:t>
        </w:r>
        <w:r w:rsidRPr="00882D7C">
          <w:rPr>
            <w:color w:val="383838"/>
            <w:spacing w:val="1"/>
            <w:w w:val="118"/>
            <w:sz w:val="18"/>
          </w:rPr>
          <w:t>i</w:t>
        </w:r>
        <w:r w:rsidRPr="00882D7C">
          <w:rPr>
            <w:color w:val="383838"/>
            <w:spacing w:val="4"/>
            <w:w w:val="121"/>
            <w:sz w:val="18"/>
          </w:rPr>
          <w:t>t</w:t>
        </w:r>
        <w:r w:rsidRPr="00882D7C">
          <w:rPr>
            <w:color w:val="383838"/>
            <w:spacing w:val="3"/>
            <w:w w:val="88"/>
            <w:sz w:val="18"/>
          </w:rPr>
          <w:t>s</w:t>
        </w:r>
        <w:r w:rsidRPr="00882D7C">
          <w:rPr>
            <w:color w:val="383838"/>
            <w:spacing w:val="2"/>
            <w:w w:val="121"/>
            <w:sz w:val="18"/>
          </w:rPr>
          <w:t>t</w:t>
        </w:r>
        <w:r w:rsidRPr="00882D7C">
          <w:rPr>
            <w:color w:val="383838"/>
            <w:sz w:val="18"/>
          </w:rPr>
          <w:t>re</w:t>
        </w:r>
        <w:r w:rsidRPr="00882D7C">
          <w:rPr>
            <w:color w:val="383838"/>
            <w:spacing w:val="1"/>
            <w:w w:val="101"/>
            <w:sz w:val="18"/>
          </w:rPr>
          <w:t>a</w:t>
        </w:r>
        <w:r w:rsidRPr="00882D7C">
          <w:rPr>
            <w:color w:val="383838"/>
            <w:w w:val="106"/>
            <w:sz w:val="18"/>
          </w:rPr>
          <w:t>m</w:t>
        </w:r>
        <w:r w:rsidRPr="00882D7C">
          <w:rPr>
            <w:color w:val="383838"/>
            <w:spacing w:val="-1"/>
            <w:w w:val="167"/>
            <w:sz w:val="18"/>
          </w:rPr>
          <w:t>/</w:t>
        </w:r>
        <w:r w:rsidRPr="00882D7C">
          <w:rPr>
            <w:color w:val="383838"/>
            <w:spacing w:val="-1"/>
            <w:w w:val="103"/>
            <w:sz w:val="18"/>
          </w:rPr>
          <w:t>h</w:t>
        </w:r>
        <w:r w:rsidRPr="00882D7C">
          <w:rPr>
            <w:color w:val="383838"/>
            <w:spacing w:val="1"/>
            <w:w w:val="101"/>
            <w:sz w:val="18"/>
          </w:rPr>
          <w:t>a</w:t>
        </w:r>
        <w:r w:rsidRPr="00882D7C">
          <w:rPr>
            <w:color w:val="383838"/>
            <w:spacing w:val="2"/>
            <w:w w:val="103"/>
            <w:sz w:val="18"/>
          </w:rPr>
          <w:t>n</w:t>
        </w:r>
        <w:r w:rsidRPr="00882D7C">
          <w:rPr>
            <w:color w:val="383838"/>
            <w:w w:val="107"/>
            <w:sz w:val="18"/>
          </w:rPr>
          <w:t>d</w:t>
        </w:r>
        <w:r w:rsidRPr="00882D7C">
          <w:rPr>
            <w:color w:val="383838"/>
            <w:spacing w:val="1"/>
            <w:w w:val="107"/>
            <w:sz w:val="18"/>
          </w:rPr>
          <w:t>l</w:t>
        </w:r>
        <w:r w:rsidRPr="00882D7C">
          <w:rPr>
            <w:color w:val="383838"/>
            <w:spacing w:val="-2"/>
            <w:w w:val="98"/>
            <w:sz w:val="18"/>
          </w:rPr>
          <w:t>e</w:t>
        </w:r>
        <w:r w:rsidRPr="00882D7C">
          <w:rPr>
            <w:color w:val="383838"/>
            <w:spacing w:val="-5"/>
            <w:w w:val="167"/>
            <w:sz w:val="18"/>
          </w:rPr>
          <w:t>/</w:t>
        </w:r>
        <w:r w:rsidRPr="00882D7C">
          <w:rPr>
            <w:color w:val="383838"/>
            <w:spacing w:val="-5"/>
            <w:w w:val="105"/>
            <w:sz w:val="18"/>
          </w:rPr>
          <w:t>1</w:t>
        </w:r>
        <w:r w:rsidRPr="00882D7C">
          <w:rPr>
            <w:color w:val="383838"/>
            <w:spacing w:val="4"/>
            <w:w w:val="105"/>
            <w:sz w:val="18"/>
          </w:rPr>
          <w:t>0</w:t>
        </w:r>
        <w:r w:rsidRPr="00882D7C">
          <w:rPr>
            <w:color w:val="383838"/>
            <w:spacing w:val="3"/>
            <w:w w:val="105"/>
            <w:sz w:val="18"/>
          </w:rPr>
          <w:t>6</w:t>
        </w:r>
        <w:r w:rsidRPr="00882D7C">
          <w:rPr>
            <w:color w:val="383838"/>
            <w:spacing w:val="-3"/>
            <w:w w:val="105"/>
            <w:sz w:val="18"/>
          </w:rPr>
          <w:t>65</w:t>
        </w:r>
        <w:r w:rsidRPr="00882D7C">
          <w:rPr>
            <w:color w:val="383838"/>
            <w:w w:val="167"/>
            <w:sz w:val="18"/>
          </w:rPr>
          <w:t>/</w:t>
        </w:r>
        <w:r w:rsidRPr="00882D7C">
          <w:rPr>
            <w:color w:val="383838"/>
            <w:spacing w:val="-2"/>
            <w:w w:val="105"/>
            <w:sz w:val="18"/>
          </w:rPr>
          <w:t>3</w:t>
        </w:r>
        <w:r w:rsidRPr="00882D7C">
          <w:rPr>
            <w:color w:val="383838"/>
            <w:spacing w:val="-4"/>
            <w:w w:val="105"/>
            <w:sz w:val="18"/>
          </w:rPr>
          <w:t>3</w:t>
        </w:r>
        <w:r w:rsidRPr="00882D7C">
          <w:rPr>
            <w:color w:val="383838"/>
            <w:spacing w:val="-10"/>
            <w:w w:val="105"/>
            <w:sz w:val="18"/>
          </w:rPr>
          <w:t>1</w:t>
        </w:r>
        <w:r w:rsidRPr="00882D7C">
          <w:rPr>
            <w:color w:val="383838"/>
            <w:spacing w:val="1"/>
            <w:w w:val="105"/>
            <w:sz w:val="18"/>
          </w:rPr>
          <w:t>5</w:t>
        </w:r>
        <w:r w:rsidRPr="00882D7C">
          <w:rPr>
            <w:color w:val="383838"/>
            <w:spacing w:val="3"/>
            <w:w w:val="105"/>
            <w:sz w:val="18"/>
          </w:rPr>
          <w:t>0</w:t>
        </w:r>
        <w:r w:rsidRPr="00882D7C">
          <w:rPr>
            <w:color w:val="383838"/>
            <w:spacing w:val="-5"/>
            <w:w w:val="105"/>
            <w:sz w:val="18"/>
          </w:rPr>
          <w:t>9</w:t>
        </w:r>
        <w:r w:rsidRPr="00882D7C">
          <w:rPr>
            <w:color w:val="383838"/>
            <w:spacing w:val="5"/>
            <w:w w:val="167"/>
            <w:sz w:val="18"/>
          </w:rPr>
          <w:t>/</w:t>
        </w:r>
        <w:r w:rsidRPr="00882D7C">
          <w:rPr>
            <w:color w:val="383838"/>
            <w:spacing w:val="3"/>
            <w:w w:val="101"/>
            <w:sz w:val="18"/>
          </w:rPr>
          <w:t>W</w:t>
        </w:r>
        <w:r w:rsidRPr="00882D7C">
          <w:rPr>
            <w:color w:val="383838"/>
            <w:spacing w:val="1"/>
            <w:w w:val="94"/>
            <w:sz w:val="18"/>
          </w:rPr>
          <w:t>H</w:t>
        </w:r>
        <w:r w:rsidRPr="00882D7C">
          <w:rPr>
            <w:color w:val="383838"/>
            <w:spacing w:val="6"/>
            <w:w w:val="93"/>
            <w:sz w:val="18"/>
          </w:rPr>
          <w:t>O</w:t>
        </w:r>
        <w:r w:rsidRPr="00882D7C">
          <w:rPr>
            <w:color w:val="383838"/>
            <w:spacing w:val="5"/>
            <w:w w:val="108"/>
            <w:sz w:val="18"/>
          </w:rPr>
          <w:t>-</w:t>
        </w:r>
        <w:r w:rsidRPr="00882D7C">
          <w:rPr>
            <w:color w:val="383838"/>
            <w:spacing w:val="-3"/>
            <w:w w:val="79"/>
            <w:sz w:val="18"/>
          </w:rPr>
          <w:t>C</w:t>
        </w:r>
        <w:r w:rsidRPr="00882D7C">
          <w:rPr>
            <w:color w:val="383838"/>
            <w:w w:val="93"/>
            <w:sz w:val="18"/>
          </w:rPr>
          <w:t>O</w:t>
        </w:r>
        <w:r w:rsidRPr="00882D7C">
          <w:rPr>
            <w:color w:val="383838"/>
            <w:spacing w:val="3"/>
            <w:w w:val="94"/>
            <w:sz w:val="18"/>
          </w:rPr>
          <w:t>V</w:t>
        </w:r>
        <w:r w:rsidRPr="00882D7C">
          <w:rPr>
            <w:color w:val="383838"/>
            <w:w w:val="97"/>
            <w:sz w:val="18"/>
          </w:rPr>
          <w:t>I</w:t>
        </w:r>
        <w:r w:rsidRPr="00882D7C">
          <w:rPr>
            <w:color w:val="383838"/>
            <w:spacing w:val="5"/>
            <w:w w:val="97"/>
            <w:sz w:val="18"/>
          </w:rPr>
          <w:t>D</w:t>
        </w:r>
        <w:r w:rsidRPr="00882D7C">
          <w:rPr>
            <w:color w:val="383838"/>
            <w:spacing w:val="-10"/>
            <w:w w:val="108"/>
            <w:sz w:val="18"/>
          </w:rPr>
          <w:t>-</w:t>
        </w:r>
        <w:r w:rsidRPr="00882D7C">
          <w:rPr>
            <w:color w:val="383838"/>
            <w:spacing w:val="-8"/>
            <w:w w:val="105"/>
            <w:sz w:val="18"/>
          </w:rPr>
          <w:t>1</w:t>
        </w:r>
        <w:r w:rsidRPr="00882D7C">
          <w:rPr>
            <w:color w:val="383838"/>
            <w:spacing w:val="6"/>
            <w:w w:val="105"/>
            <w:sz w:val="18"/>
          </w:rPr>
          <w:t>9</w:t>
        </w:r>
        <w:r w:rsidRPr="00882D7C">
          <w:rPr>
            <w:color w:val="383838"/>
            <w:spacing w:val="3"/>
            <w:w w:val="108"/>
            <w:sz w:val="18"/>
          </w:rPr>
          <w:t>-</w:t>
        </w:r>
        <w:r w:rsidRPr="00882D7C">
          <w:rPr>
            <w:color w:val="383838"/>
            <w:spacing w:val="-1"/>
            <w:w w:val="114"/>
            <w:sz w:val="18"/>
          </w:rPr>
          <w:t>l</w:t>
        </w:r>
        <w:r w:rsidRPr="00882D7C">
          <w:rPr>
            <w:color w:val="383838"/>
            <w:spacing w:val="1"/>
            <w:w w:val="101"/>
            <w:sz w:val="18"/>
          </w:rPr>
          <w:t>a</w:t>
        </w:r>
        <w:r w:rsidRPr="00882D7C">
          <w:rPr>
            <w:color w:val="383838"/>
            <w:spacing w:val="3"/>
            <w:w w:val="105"/>
            <w:sz w:val="18"/>
          </w:rPr>
          <w:t>b</w:t>
        </w:r>
        <w:r w:rsidRPr="00882D7C">
          <w:rPr>
            <w:color w:val="383838"/>
            <w:spacing w:val="2"/>
            <w:w w:val="109"/>
            <w:sz w:val="18"/>
          </w:rPr>
          <w:t>_</w:t>
        </w:r>
        <w:r w:rsidRPr="00882D7C">
          <w:rPr>
            <w:color w:val="383838"/>
            <w:w w:val="121"/>
            <w:sz w:val="18"/>
          </w:rPr>
          <w:t>t</w:t>
        </w:r>
        <w:r w:rsidRPr="00882D7C">
          <w:rPr>
            <w:color w:val="383838"/>
            <w:spacing w:val="1"/>
            <w:w w:val="98"/>
            <w:sz w:val="18"/>
          </w:rPr>
          <w:t>e</w:t>
        </w:r>
        <w:r w:rsidRPr="00882D7C">
          <w:rPr>
            <w:color w:val="383838"/>
            <w:spacing w:val="3"/>
            <w:w w:val="88"/>
            <w:sz w:val="18"/>
          </w:rPr>
          <w:t>s</w:t>
        </w:r>
        <w:r w:rsidRPr="00882D7C">
          <w:rPr>
            <w:color w:val="383838"/>
            <w:spacing w:val="1"/>
            <w:w w:val="121"/>
            <w:sz w:val="18"/>
          </w:rPr>
          <w:t>t</w:t>
        </w:r>
        <w:r w:rsidRPr="00882D7C">
          <w:rPr>
            <w:color w:val="383838"/>
            <w:w w:val="118"/>
            <w:sz w:val="18"/>
          </w:rPr>
          <w:t>i</w:t>
        </w:r>
        <w:r w:rsidRPr="00882D7C">
          <w:rPr>
            <w:color w:val="383838"/>
            <w:spacing w:val="2"/>
            <w:w w:val="103"/>
            <w:sz w:val="18"/>
          </w:rPr>
          <w:t>n</w:t>
        </w:r>
        <w:r w:rsidRPr="00882D7C">
          <w:rPr>
            <w:color w:val="383838"/>
            <w:spacing w:val="3"/>
            <w:w w:val="104"/>
            <w:sz w:val="18"/>
          </w:rPr>
          <w:t>g</w:t>
        </w:r>
        <w:r w:rsidRPr="00882D7C">
          <w:rPr>
            <w:color w:val="383838"/>
            <w:spacing w:val="-5"/>
            <w:w w:val="108"/>
            <w:sz w:val="18"/>
          </w:rPr>
          <w:t>-</w:t>
        </w:r>
        <w:r w:rsidRPr="00882D7C">
          <w:rPr>
            <w:color w:val="383838"/>
            <w:spacing w:val="-1"/>
            <w:w w:val="105"/>
            <w:sz w:val="18"/>
          </w:rPr>
          <w:t>2</w:t>
        </w:r>
        <w:r w:rsidRPr="00882D7C">
          <w:rPr>
            <w:color w:val="383838"/>
            <w:spacing w:val="-2"/>
            <w:w w:val="105"/>
            <w:sz w:val="18"/>
          </w:rPr>
          <w:t>0</w:t>
        </w:r>
        <w:r w:rsidRPr="00882D7C">
          <w:rPr>
            <w:color w:val="383838"/>
            <w:spacing w:val="-1"/>
            <w:w w:val="105"/>
            <w:sz w:val="18"/>
          </w:rPr>
          <w:t>2</w:t>
        </w:r>
        <w:r w:rsidRPr="00882D7C">
          <w:rPr>
            <w:color w:val="383838"/>
            <w:w w:val="101"/>
            <w:sz w:val="18"/>
          </w:rPr>
          <w:t>0</w:t>
        </w:r>
        <w:r w:rsidRPr="00882D7C">
          <w:rPr>
            <w:color w:val="383838"/>
            <w:spacing w:val="-13"/>
            <w:w w:val="101"/>
            <w:sz w:val="18"/>
          </w:rPr>
          <w:t>.</w:t>
        </w:r>
        <w:r w:rsidRPr="00882D7C">
          <w:rPr>
            <w:color w:val="383838"/>
            <w:spacing w:val="-4"/>
            <w:w w:val="105"/>
            <w:sz w:val="18"/>
          </w:rPr>
          <w:t>1</w:t>
        </w:r>
        <w:r w:rsidRPr="00882D7C">
          <w:rPr>
            <w:color w:val="383838"/>
            <w:spacing w:val="5"/>
            <w:w w:val="108"/>
            <w:sz w:val="18"/>
          </w:rPr>
          <w:t>-</w:t>
        </w:r>
        <w:r w:rsidRPr="00882D7C">
          <w:rPr>
            <w:color w:val="383838"/>
            <w:w w:val="98"/>
            <w:sz w:val="18"/>
          </w:rPr>
          <w:t>e</w:t>
        </w:r>
        <w:r w:rsidRPr="00882D7C">
          <w:rPr>
            <w:color w:val="383838"/>
            <w:spacing w:val="2"/>
            <w:w w:val="103"/>
            <w:sz w:val="18"/>
          </w:rPr>
          <w:t>n</w:t>
        </w:r>
        <w:r w:rsidRPr="00882D7C">
          <w:rPr>
            <w:color w:val="383838"/>
            <w:spacing w:val="1"/>
            <w:w w:val="104"/>
            <w:sz w:val="18"/>
          </w:rPr>
          <w:t>g</w:t>
        </w:r>
        <w:r w:rsidRPr="00882D7C">
          <w:rPr>
            <w:color w:val="383838"/>
            <w:spacing w:val="1"/>
            <w:w w:val="94"/>
            <w:sz w:val="18"/>
          </w:rPr>
          <w:t>.</w:t>
        </w:r>
        <w:r w:rsidRPr="00882D7C">
          <w:rPr>
            <w:color w:val="383838"/>
            <w:spacing w:val="2"/>
            <w:w w:val="105"/>
            <w:sz w:val="18"/>
          </w:rPr>
          <w:t>pd</w:t>
        </w:r>
        <w:r w:rsidRPr="00882D7C">
          <w:rPr>
            <w:color w:val="383838"/>
            <w:spacing w:val="8"/>
            <w:w w:val="109"/>
            <w:sz w:val="18"/>
          </w:rPr>
          <w:t>f</w:t>
        </w:r>
      </w:hyperlink>
      <w:r w:rsidRPr="00882D7C">
        <w:rPr>
          <w:color w:val="383838"/>
          <w:spacing w:val="-2"/>
          <w:w w:val="97"/>
          <w:sz w:val="18"/>
        </w:rPr>
        <w:t>).</w:t>
      </w:r>
    </w:p>
    <w:p w:rsidR="00EA0AB1" w:rsidRPr="00882D7C" w:rsidRDefault="00EA0AB1" w:rsidP="00696F9B">
      <w:pPr>
        <w:pStyle w:val="a6"/>
        <w:numPr>
          <w:ilvl w:val="0"/>
          <w:numId w:val="36"/>
        </w:numPr>
        <w:tabs>
          <w:tab w:val="left" w:pos="907"/>
          <w:tab w:val="left" w:pos="908"/>
        </w:tabs>
        <w:spacing w:before="1" w:line="278" w:lineRule="auto"/>
        <w:ind w:left="907" w:right="1297"/>
        <w:jc w:val="left"/>
        <w:rPr>
          <w:sz w:val="18"/>
        </w:rPr>
      </w:pPr>
      <w:r w:rsidRPr="00882D7C">
        <w:rPr>
          <w:color w:val="383838"/>
          <w:sz w:val="18"/>
        </w:rPr>
        <w:t>COVID-19</w:t>
      </w:r>
      <w:r w:rsidRPr="00882D7C">
        <w:rPr>
          <w:color w:val="383838"/>
          <w:spacing w:val="6"/>
          <w:sz w:val="18"/>
        </w:rPr>
        <w:t xml:space="preserve"> </w:t>
      </w:r>
      <w:r w:rsidRPr="00882D7C">
        <w:rPr>
          <w:color w:val="383838"/>
          <w:sz w:val="18"/>
        </w:rPr>
        <w:t>testing</w:t>
      </w:r>
      <w:r w:rsidRPr="00882D7C">
        <w:rPr>
          <w:color w:val="383838"/>
          <w:spacing w:val="7"/>
          <w:sz w:val="18"/>
        </w:rPr>
        <w:t xml:space="preserve"> </w:t>
      </w:r>
      <w:r w:rsidRPr="00882D7C">
        <w:rPr>
          <w:color w:val="383838"/>
          <w:sz w:val="18"/>
        </w:rPr>
        <w:t>recommendations</w:t>
      </w:r>
      <w:r w:rsidRPr="00882D7C">
        <w:rPr>
          <w:color w:val="383838"/>
          <w:spacing w:val="6"/>
          <w:sz w:val="18"/>
        </w:rPr>
        <w:t xml:space="preserve"> </w:t>
      </w:r>
      <w:r w:rsidRPr="00882D7C">
        <w:rPr>
          <w:color w:val="383838"/>
          <w:sz w:val="18"/>
        </w:rPr>
        <w:t>for</w:t>
      </w:r>
      <w:r w:rsidRPr="00882D7C">
        <w:rPr>
          <w:color w:val="383838"/>
          <w:spacing w:val="7"/>
          <w:sz w:val="18"/>
        </w:rPr>
        <w:t xml:space="preserve"> </w:t>
      </w:r>
      <w:r w:rsidRPr="00882D7C">
        <w:rPr>
          <w:color w:val="383838"/>
          <w:sz w:val="18"/>
        </w:rPr>
        <w:t>jails,</w:t>
      </w:r>
      <w:r w:rsidRPr="00882D7C">
        <w:rPr>
          <w:color w:val="383838"/>
          <w:spacing w:val="7"/>
          <w:sz w:val="18"/>
        </w:rPr>
        <w:t xml:space="preserve"> </w:t>
      </w:r>
      <w:r w:rsidRPr="00882D7C">
        <w:rPr>
          <w:color w:val="383838"/>
          <w:sz w:val="18"/>
        </w:rPr>
        <w:t>prisons,</w:t>
      </w:r>
      <w:r w:rsidRPr="00882D7C">
        <w:rPr>
          <w:color w:val="383838"/>
          <w:spacing w:val="6"/>
          <w:sz w:val="18"/>
        </w:rPr>
        <w:t xml:space="preserve"> </w:t>
      </w:r>
      <w:r w:rsidRPr="00882D7C">
        <w:rPr>
          <w:color w:val="383838"/>
          <w:sz w:val="18"/>
        </w:rPr>
        <w:t>and</w:t>
      </w:r>
      <w:r w:rsidRPr="00882D7C">
        <w:rPr>
          <w:color w:val="383838"/>
          <w:spacing w:val="7"/>
          <w:sz w:val="18"/>
        </w:rPr>
        <w:t xml:space="preserve"> </w:t>
      </w:r>
      <w:r w:rsidRPr="00882D7C">
        <w:rPr>
          <w:color w:val="383838"/>
          <w:sz w:val="18"/>
        </w:rPr>
        <w:t>detention</w:t>
      </w:r>
      <w:r w:rsidRPr="00882D7C">
        <w:rPr>
          <w:color w:val="383838"/>
          <w:spacing w:val="7"/>
          <w:sz w:val="18"/>
        </w:rPr>
        <w:t xml:space="preserve"> </w:t>
      </w:r>
      <w:r w:rsidRPr="00882D7C">
        <w:rPr>
          <w:color w:val="383838"/>
          <w:sz w:val="18"/>
        </w:rPr>
        <w:t>facilities.</w:t>
      </w:r>
      <w:r w:rsidRPr="00882D7C">
        <w:rPr>
          <w:color w:val="383838"/>
          <w:spacing w:val="6"/>
          <w:sz w:val="18"/>
        </w:rPr>
        <w:t xml:space="preserve"> </w:t>
      </w:r>
      <w:r w:rsidRPr="00882D7C">
        <w:rPr>
          <w:color w:val="383838"/>
          <w:sz w:val="18"/>
        </w:rPr>
        <w:t>Interim</w:t>
      </w:r>
      <w:r w:rsidRPr="00882D7C">
        <w:rPr>
          <w:color w:val="383838"/>
          <w:spacing w:val="7"/>
          <w:sz w:val="18"/>
        </w:rPr>
        <w:t xml:space="preserve"> </w:t>
      </w:r>
      <w:r w:rsidRPr="00882D7C">
        <w:rPr>
          <w:color w:val="383838"/>
          <w:sz w:val="18"/>
        </w:rPr>
        <w:t>guidance.</w:t>
      </w:r>
      <w:r w:rsidRPr="00882D7C">
        <w:rPr>
          <w:color w:val="383838"/>
          <w:spacing w:val="7"/>
          <w:sz w:val="18"/>
        </w:rPr>
        <w:t xml:space="preserve"> </w:t>
      </w:r>
      <w:r w:rsidRPr="00882D7C">
        <w:rPr>
          <w:color w:val="383838"/>
          <w:sz w:val="18"/>
        </w:rPr>
        <w:t>2</w:t>
      </w:r>
      <w:r w:rsidRPr="00882D7C">
        <w:rPr>
          <w:color w:val="383838"/>
          <w:spacing w:val="6"/>
          <w:sz w:val="18"/>
        </w:rPr>
        <w:t xml:space="preserve"> </w:t>
      </w:r>
      <w:r w:rsidRPr="00882D7C">
        <w:rPr>
          <w:color w:val="383838"/>
          <w:sz w:val="18"/>
        </w:rPr>
        <w:t>June</w:t>
      </w:r>
      <w:r w:rsidRPr="00882D7C">
        <w:rPr>
          <w:color w:val="383838"/>
          <w:spacing w:val="7"/>
          <w:sz w:val="18"/>
        </w:rPr>
        <w:t xml:space="preserve"> </w:t>
      </w:r>
      <w:r w:rsidRPr="00882D7C">
        <w:rPr>
          <w:color w:val="383838"/>
          <w:sz w:val="18"/>
        </w:rPr>
        <w:t>2020.</w:t>
      </w:r>
      <w:r w:rsidRPr="00882D7C">
        <w:rPr>
          <w:color w:val="383838"/>
          <w:spacing w:val="7"/>
          <w:sz w:val="18"/>
        </w:rPr>
        <w:t xml:space="preserve"> </w:t>
      </w:r>
      <w:r w:rsidRPr="00882D7C">
        <w:rPr>
          <w:color w:val="383838"/>
          <w:sz w:val="18"/>
        </w:rPr>
        <w:t>St</w:t>
      </w:r>
      <w:r w:rsidRPr="00882D7C">
        <w:rPr>
          <w:color w:val="383838"/>
          <w:spacing w:val="6"/>
          <w:sz w:val="18"/>
        </w:rPr>
        <w:t xml:space="preserve"> </w:t>
      </w:r>
      <w:r w:rsidRPr="00882D7C">
        <w:rPr>
          <w:color w:val="383838"/>
          <w:sz w:val="18"/>
        </w:rPr>
        <w:t>Paul</w:t>
      </w:r>
      <w:r w:rsidRPr="00882D7C">
        <w:rPr>
          <w:color w:val="383838"/>
          <w:spacing w:val="7"/>
          <w:sz w:val="18"/>
        </w:rPr>
        <w:t xml:space="preserve"> </w:t>
      </w:r>
      <w:r w:rsidRPr="00882D7C">
        <w:rPr>
          <w:color w:val="383838"/>
          <w:sz w:val="18"/>
        </w:rPr>
        <w:t>(MN):</w:t>
      </w:r>
      <w:r w:rsidRPr="00882D7C">
        <w:rPr>
          <w:color w:val="383838"/>
          <w:spacing w:val="7"/>
          <w:sz w:val="18"/>
        </w:rPr>
        <w:t xml:space="preserve"> </w:t>
      </w:r>
      <w:r w:rsidRPr="00882D7C">
        <w:rPr>
          <w:color w:val="383838"/>
          <w:sz w:val="18"/>
        </w:rPr>
        <w:t>Minnesota</w:t>
      </w:r>
      <w:r w:rsidRPr="00882D7C">
        <w:rPr>
          <w:color w:val="383838"/>
          <w:spacing w:val="1"/>
          <w:sz w:val="18"/>
        </w:rPr>
        <w:t xml:space="preserve"> </w:t>
      </w:r>
      <w:r w:rsidRPr="00882D7C">
        <w:rPr>
          <w:color w:val="383838"/>
          <w:w w:val="105"/>
          <w:sz w:val="18"/>
        </w:rPr>
        <w:t>Department</w:t>
      </w:r>
      <w:r w:rsidRPr="00882D7C">
        <w:rPr>
          <w:color w:val="383838"/>
          <w:spacing w:val="-5"/>
          <w:w w:val="105"/>
          <w:sz w:val="18"/>
        </w:rPr>
        <w:t xml:space="preserve"> </w:t>
      </w:r>
      <w:r w:rsidRPr="00882D7C">
        <w:rPr>
          <w:color w:val="383838"/>
          <w:w w:val="105"/>
          <w:sz w:val="18"/>
        </w:rPr>
        <w:t>of</w:t>
      </w:r>
      <w:r w:rsidRPr="00882D7C">
        <w:rPr>
          <w:color w:val="383838"/>
          <w:spacing w:val="-4"/>
          <w:w w:val="105"/>
          <w:sz w:val="18"/>
        </w:rPr>
        <w:t xml:space="preserve"> </w:t>
      </w:r>
      <w:r w:rsidRPr="00882D7C">
        <w:rPr>
          <w:color w:val="383838"/>
          <w:w w:val="105"/>
          <w:sz w:val="18"/>
        </w:rPr>
        <w:t>Health;</w:t>
      </w:r>
      <w:r w:rsidRPr="00882D7C">
        <w:rPr>
          <w:color w:val="383838"/>
          <w:spacing w:val="-5"/>
          <w:w w:val="105"/>
          <w:sz w:val="18"/>
        </w:rPr>
        <w:t xml:space="preserve"> </w:t>
      </w:r>
      <w:r w:rsidRPr="00882D7C">
        <w:rPr>
          <w:color w:val="383838"/>
          <w:w w:val="105"/>
          <w:sz w:val="18"/>
        </w:rPr>
        <w:t>2020</w:t>
      </w:r>
      <w:r w:rsidRPr="00882D7C">
        <w:rPr>
          <w:color w:val="383838"/>
          <w:spacing w:val="-4"/>
          <w:w w:val="105"/>
          <w:sz w:val="18"/>
        </w:rPr>
        <w:t xml:space="preserve"> </w:t>
      </w:r>
      <w:r w:rsidRPr="00882D7C">
        <w:rPr>
          <w:color w:val="383838"/>
          <w:w w:val="105"/>
          <w:sz w:val="18"/>
        </w:rPr>
        <w:t>(</w:t>
      </w:r>
      <w:hyperlink r:id="rId178">
        <w:r w:rsidRPr="00882D7C">
          <w:rPr>
            <w:color w:val="383838"/>
            <w:w w:val="105"/>
            <w:sz w:val="18"/>
          </w:rPr>
          <w:t>https://www.health.state.mn.us/diseases/coronavirus/testingjail.pdf</w:t>
        </w:r>
      </w:hyperlink>
      <w:r w:rsidRPr="00882D7C">
        <w:rPr>
          <w:color w:val="383838"/>
          <w:w w:val="105"/>
          <w:sz w:val="18"/>
        </w:rPr>
        <w:t>).</w:t>
      </w:r>
    </w:p>
    <w:p w:rsidR="00EA0AB1" w:rsidRPr="00882D7C" w:rsidRDefault="00EA0AB1" w:rsidP="00696F9B">
      <w:pPr>
        <w:pStyle w:val="a6"/>
        <w:numPr>
          <w:ilvl w:val="0"/>
          <w:numId w:val="36"/>
        </w:numPr>
        <w:tabs>
          <w:tab w:val="left" w:pos="907"/>
          <w:tab w:val="left" w:pos="908"/>
        </w:tabs>
        <w:spacing w:line="278" w:lineRule="auto"/>
        <w:ind w:left="907" w:right="1061"/>
        <w:jc w:val="left"/>
        <w:rPr>
          <w:sz w:val="18"/>
        </w:rPr>
      </w:pPr>
      <w:r w:rsidRPr="00882D7C">
        <w:rPr>
          <w:color w:val="383838"/>
          <w:sz w:val="18"/>
        </w:rPr>
        <w:t>Preventing</w:t>
      </w:r>
      <w:r w:rsidRPr="00882D7C">
        <w:rPr>
          <w:color w:val="383838"/>
          <w:spacing w:val="6"/>
          <w:sz w:val="18"/>
        </w:rPr>
        <w:t xml:space="preserve"> </w:t>
      </w:r>
      <w:r w:rsidRPr="00882D7C">
        <w:rPr>
          <w:color w:val="383838"/>
          <w:sz w:val="18"/>
        </w:rPr>
        <w:t>and</w:t>
      </w:r>
      <w:r w:rsidRPr="00882D7C">
        <w:rPr>
          <w:color w:val="383838"/>
          <w:spacing w:val="6"/>
          <w:sz w:val="18"/>
        </w:rPr>
        <w:t xml:space="preserve"> </w:t>
      </w:r>
      <w:r w:rsidRPr="00882D7C">
        <w:rPr>
          <w:color w:val="383838"/>
          <w:sz w:val="18"/>
        </w:rPr>
        <w:t>controlling</w:t>
      </w:r>
      <w:r w:rsidRPr="00882D7C">
        <w:rPr>
          <w:color w:val="383838"/>
          <w:spacing w:val="6"/>
          <w:sz w:val="18"/>
        </w:rPr>
        <w:t xml:space="preserve"> </w:t>
      </w:r>
      <w:r w:rsidRPr="00882D7C">
        <w:rPr>
          <w:color w:val="383838"/>
          <w:sz w:val="18"/>
        </w:rPr>
        <w:t>outbreaks</w:t>
      </w:r>
      <w:r w:rsidRPr="00882D7C">
        <w:rPr>
          <w:color w:val="383838"/>
          <w:spacing w:val="6"/>
          <w:sz w:val="18"/>
        </w:rPr>
        <w:t xml:space="preserve"> </w:t>
      </w:r>
      <w:r w:rsidRPr="00882D7C">
        <w:rPr>
          <w:color w:val="383838"/>
          <w:sz w:val="18"/>
        </w:rPr>
        <w:t>of</w:t>
      </w:r>
      <w:r w:rsidRPr="00882D7C">
        <w:rPr>
          <w:color w:val="383838"/>
          <w:spacing w:val="6"/>
          <w:sz w:val="18"/>
        </w:rPr>
        <w:t xml:space="preserve"> </w:t>
      </w:r>
      <w:r w:rsidRPr="00882D7C">
        <w:rPr>
          <w:color w:val="383838"/>
          <w:sz w:val="18"/>
        </w:rPr>
        <w:t>COVID-19</w:t>
      </w:r>
      <w:r w:rsidRPr="00882D7C">
        <w:rPr>
          <w:color w:val="383838"/>
          <w:spacing w:val="6"/>
          <w:sz w:val="18"/>
        </w:rPr>
        <w:t xml:space="preserve"> </w:t>
      </w:r>
      <w:r w:rsidRPr="00882D7C">
        <w:rPr>
          <w:color w:val="383838"/>
          <w:sz w:val="18"/>
        </w:rPr>
        <w:t>in</w:t>
      </w:r>
      <w:r w:rsidRPr="00882D7C">
        <w:rPr>
          <w:color w:val="383838"/>
          <w:spacing w:val="6"/>
          <w:sz w:val="18"/>
        </w:rPr>
        <w:t xml:space="preserve"> </w:t>
      </w:r>
      <w:r w:rsidRPr="00882D7C">
        <w:rPr>
          <w:color w:val="383838"/>
          <w:sz w:val="18"/>
        </w:rPr>
        <w:t>prisons</w:t>
      </w:r>
      <w:r w:rsidRPr="00882D7C">
        <w:rPr>
          <w:color w:val="383838"/>
          <w:spacing w:val="6"/>
          <w:sz w:val="18"/>
        </w:rPr>
        <w:t xml:space="preserve"> </w:t>
      </w:r>
      <w:r w:rsidRPr="00882D7C">
        <w:rPr>
          <w:color w:val="383838"/>
          <w:sz w:val="18"/>
        </w:rPr>
        <w:t>and</w:t>
      </w:r>
      <w:r w:rsidRPr="00882D7C">
        <w:rPr>
          <w:color w:val="383838"/>
          <w:spacing w:val="6"/>
          <w:sz w:val="18"/>
        </w:rPr>
        <w:t xml:space="preserve"> </w:t>
      </w:r>
      <w:r w:rsidRPr="00882D7C">
        <w:rPr>
          <w:color w:val="383838"/>
          <w:sz w:val="18"/>
        </w:rPr>
        <w:t>places</w:t>
      </w:r>
      <w:r w:rsidRPr="00882D7C">
        <w:rPr>
          <w:color w:val="383838"/>
          <w:spacing w:val="6"/>
          <w:sz w:val="18"/>
        </w:rPr>
        <w:t xml:space="preserve"> </w:t>
      </w:r>
      <w:r w:rsidRPr="00882D7C">
        <w:rPr>
          <w:color w:val="383838"/>
          <w:sz w:val="18"/>
        </w:rPr>
        <w:t>of</w:t>
      </w:r>
      <w:r w:rsidRPr="00882D7C">
        <w:rPr>
          <w:color w:val="383838"/>
          <w:spacing w:val="6"/>
          <w:sz w:val="18"/>
        </w:rPr>
        <w:t xml:space="preserve"> </w:t>
      </w:r>
      <w:r w:rsidRPr="00882D7C">
        <w:rPr>
          <w:color w:val="383838"/>
          <w:sz w:val="18"/>
        </w:rPr>
        <w:t>detention.</w:t>
      </w:r>
      <w:r w:rsidRPr="00882D7C">
        <w:rPr>
          <w:color w:val="383838"/>
          <w:spacing w:val="6"/>
          <w:sz w:val="18"/>
        </w:rPr>
        <w:t xml:space="preserve"> </w:t>
      </w:r>
      <w:r w:rsidRPr="00882D7C">
        <w:rPr>
          <w:color w:val="383838"/>
          <w:sz w:val="18"/>
        </w:rPr>
        <w:t>Updated</w:t>
      </w:r>
      <w:r w:rsidRPr="00882D7C">
        <w:rPr>
          <w:color w:val="383838"/>
          <w:spacing w:val="6"/>
          <w:sz w:val="18"/>
        </w:rPr>
        <w:t xml:space="preserve"> </w:t>
      </w:r>
      <w:r w:rsidRPr="00882D7C">
        <w:rPr>
          <w:color w:val="383838"/>
          <w:sz w:val="18"/>
        </w:rPr>
        <w:t>14</w:t>
      </w:r>
      <w:r w:rsidRPr="00882D7C">
        <w:rPr>
          <w:color w:val="383838"/>
          <w:spacing w:val="6"/>
          <w:sz w:val="18"/>
        </w:rPr>
        <w:t xml:space="preserve"> </w:t>
      </w:r>
      <w:r w:rsidRPr="00882D7C">
        <w:rPr>
          <w:color w:val="383838"/>
          <w:sz w:val="18"/>
        </w:rPr>
        <w:t>December</w:t>
      </w:r>
      <w:r w:rsidRPr="00882D7C">
        <w:rPr>
          <w:color w:val="383838"/>
          <w:spacing w:val="7"/>
          <w:sz w:val="18"/>
        </w:rPr>
        <w:t xml:space="preserve"> </w:t>
      </w:r>
      <w:r w:rsidRPr="00882D7C">
        <w:rPr>
          <w:color w:val="383838"/>
          <w:sz w:val="18"/>
        </w:rPr>
        <w:t>2020.</w:t>
      </w:r>
      <w:r w:rsidRPr="00882D7C">
        <w:rPr>
          <w:color w:val="383838"/>
          <w:spacing w:val="6"/>
          <w:sz w:val="18"/>
        </w:rPr>
        <w:t xml:space="preserve"> </w:t>
      </w:r>
      <w:r w:rsidRPr="00882D7C">
        <w:rPr>
          <w:color w:val="383838"/>
          <w:sz w:val="18"/>
        </w:rPr>
        <w:t>London:</w:t>
      </w:r>
      <w:r w:rsidRPr="00882D7C">
        <w:rPr>
          <w:color w:val="383838"/>
          <w:spacing w:val="6"/>
          <w:sz w:val="18"/>
        </w:rPr>
        <w:t xml:space="preserve"> </w:t>
      </w:r>
      <w:r w:rsidRPr="00882D7C">
        <w:rPr>
          <w:color w:val="383838"/>
          <w:sz w:val="18"/>
        </w:rPr>
        <w:t>Public</w:t>
      </w:r>
      <w:r w:rsidRPr="00882D7C">
        <w:rPr>
          <w:color w:val="383838"/>
          <w:spacing w:val="6"/>
          <w:sz w:val="18"/>
        </w:rPr>
        <w:t xml:space="preserve"> </w:t>
      </w:r>
      <w:r w:rsidRPr="00882D7C">
        <w:rPr>
          <w:color w:val="383838"/>
          <w:sz w:val="18"/>
        </w:rPr>
        <w:t>Health</w:t>
      </w:r>
      <w:r w:rsidRPr="00882D7C">
        <w:rPr>
          <w:color w:val="383838"/>
          <w:spacing w:val="1"/>
          <w:sz w:val="18"/>
        </w:rPr>
        <w:t xml:space="preserve"> </w:t>
      </w:r>
      <w:r w:rsidRPr="00882D7C">
        <w:rPr>
          <w:color w:val="383838"/>
          <w:w w:val="105"/>
          <w:sz w:val="18"/>
        </w:rPr>
        <w:t>England; 2020 (</w:t>
      </w:r>
      <w:hyperlink r:id="rId179">
        <w:r w:rsidRPr="00882D7C">
          <w:rPr>
            <w:color w:val="383838"/>
            <w:w w:val="105"/>
            <w:sz w:val="18"/>
          </w:rPr>
          <w:t>https://www.gov.uk/government/publications/covid-19-prisons-and-other-prescribed-places-of-detention-guidance/</w:t>
        </w:r>
      </w:hyperlink>
      <w:r w:rsidRPr="00882D7C">
        <w:rPr>
          <w:color w:val="383838"/>
          <w:spacing w:val="1"/>
          <w:w w:val="105"/>
          <w:sz w:val="18"/>
        </w:rPr>
        <w:t xml:space="preserve"> </w:t>
      </w:r>
      <w:hyperlink r:id="rId180">
        <w:r w:rsidRPr="00882D7C">
          <w:rPr>
            <w:color w:val="383838"/>
            <w:w w:val="105"/>
            <w:sz w:val="18"/>
          </w:rPr>
          <w:t>covid-19-prisons-and-other-prescribed-places-of-detention-guidance</w:t>
        </w:r>
      </w:hyperlink>
      <w:r w:rsidRPr="00882D7C">
        <w:rPr>
          <w:color w:val="383838"/>
          <w:w w:val="105"/>
          <w:sz w:val="18"/>
        </w:rPr>
        <w:t>).</w:t>
      </w:r>
    </w:p>
    <w:p w:rsidR="00EA0AB1" w:rsidRPr="00882D7C" w:rsidRDefault="00EA0AB1" w:rsidP="00696F9B">
      <w:pPr>
        <w:pStyle w:val="a6"/>
        <w:numPr>
          <w:ilvl w:val="0"/>
          <w:numId w:val="36"/>
        </w:numPr>
        <w:tabs>
          <w:tab w:val="left" w:pos="907"/>
          <w:tab w:val="left" w:pos="908"/>
        </w:tabs>
        <w:spacing w:before="2" w:line="278" w:lineRule="auto"/>
        <w:ind w:left="907" w:right="990"/>
        <w:jc w:val="left"/>
        <w:rPr>
          <w:sz w:val="18"/>
        </w:rPr>
      </w:pPr>
      <w:r w:rsidRPr="00882D7C">
        <w:rPr>
          <w:color w:val="383838"/>
          <w:sz w:val="18"/>
        </w:rPr>
        <w:t>Strengthening</w:t>
      </w:r>
      <w:r w:rsidRPr="00882D7C">
        <w:rPr>
          <w:color w:val="383838"/>
          <w:spacing w:val="4"/>
          <w:sz w:val="18"/>
        </w:rPr>
        <w:t xml:space="preserve"> </w:t>
      </w:r>
      <w:r w:rsidRPr="00882D7C">
        <w:rPr>
          <w:color w:val="383838"/>
          <w:sz w:val="18"/>
        </w:rPr>
        <w:t>the</w:t>
      </w:r>
      <w:r w:rsidRPr="00882D7C">
        <w:rPr>
          <w:color w:val="383838"/>
          <w:spacing w:val="4"/>
          <w:sz w:val="18"/>
        </w:rPr>
        <w:t xml:space="preserve"> </w:t>
      </w:r>
      <w:r w:rsidRPr="00882D7C">
        <w:rPr>
          <w:color w:val="383838"/>
          <w:sz w:val="18"/>
        </w:rPr>
        <w:t>health</w:t>
      </w:r>
      <w:r w:rsidRPr="00882D7C">
        <w:rPr>
          <w:color w:val="383838"/>
          <w:spacing w:val="4"/>
          <w:sz w:val="18"/>
        </w:rPr>
        <w:t xml:space="preserve"> </w:t>
      </w:r>
      <w:r w:rsidRPr="00882D7C">
        <w:rPr>
          <w:color w:val="383838"/>
          <w:sz w:val="18"/>
        </w:rPr>
        <w:t>system</w:t>
      </w:r>
      <w:r w:rsidRPr="00882D7C">
        <w:rPr>
          <w:color w:val="383838"/>
          <w:spacing w:val="4"/>
          <w:sz w:val="18"/>
        </w:rPr>
        <w:t xml:space="preserve"> </w:t>
      </w:r>
      <w:r w:rsidRPr="00882D7C">
        <w:rPr>
          <w:color w:val="383838"/>
          <w:sz w:val="18"/>
        </w:rPr>
        <w:t>response</w:t>
      </w:r>
      <w:r w:rsidRPr="00882D7C">
        <w:rPr>
          <w:color w:val="383838"/>
          <w:spacing w:val="4"/>
          <w:sz w:val="18"/>
        </w:rPr>
        <w:t xml:space="preserve"> </w:t>
      </w:r>
      <w:r w:rsidRPr="00882D7C">
        <w:rPr>
          <w:color w:val="383838"/>
          <w:sz w:val="18"/>
        </w:rPr>
        <w:t>to</w:t>
      </w:r>
      <w:r w:rsidRPr="00882D7C">
        <w:rPr>
          <w:color w:val="383838"/>
          <w:spacing w:val="4"/>
          <w:sz w:val="18"/>
        </w:rPr>
        <w:t xml:space="preserve"> </w:t>
      </w:r>
      <w:r w:rsidRPr="00882D7C">
        <w:rPr>
          <w:color w:val="383838"/>
          <w:sz w:val="18"/>
        </w:rPr>
        <w:t>COVID-19:</w:t>
      </w:r>
      <w:r w:rsidRPr="00882D7C">
        <w:rPr>
          <w:color w:val="383838"/>
          <w:spacing w:val="5"/>
          <w:sz w:val="18"/>
        </w:rPr>
        <w:t xml:space="preserve"> </w:t>
      </w:r>
      <w:r w:rsidRPr="00882D7C">
        <w:rPr>
          <w:color w:val="383838"/>
          <w:sz w:val="18"/>
        </w:rPr>
        <w:t>preventing</w:t>
      </w:r>
      <w:r w:rsidRPr="00882D7C">
        <w:rPr>
          <w:color w:val="383838"/>
          <w:spacing w:val="4"/>
          <w:sz w:val="18"/>
        </w:rPr>
        <w:t xml:space="preserve"> </w:t>
      </w:r>
      <w:r w:rsidRPr="00882D7C">
        <w:rPr>
          <w:color w:val="383838"/>
          <w:sz w:val="18"/>
        </w:rPr>
        <w:t>and</w:t>
      </w:r>
      <w:r w:rsidRPr="00882D7C">
        <w:rPr>
          <w:color w:val="383838"/>
          <w:spacing w:val="4"/>
          <w:sz w:val="18"/>
        </w:rPr>
        <w:t xml:space="preserve"> </w:t>
      </w:r>
      <w:r w:rsidRPr="00882D7C">
        <w:rPr>
          <w:color w:val="383838"/>
          <w:sz w:val="18"/>
        </w:rPr>
        <w:t>managing</w:t>
      </w:r>
      <w:r w:rsidRPr="00882D7C">
        <w:rPr>
          <w:color w:val="383838"/>
          <w:spacing w:val="4"/>
          <w:sz w:val="18"/>
        </w:rPr>
        <w:t xml:space="preserve"> </w:t>
      </w:r>
      <w:r w:rsidRPr="00882D7C">
        <w:rPr>
          <w:color w:val="383838"/>
          <w:sz w:val="18"/>
        </w:rPr>
        <w:t>the</w:t>
      </w:r>
      <w:r w:rsidRPr="00882D7C">
        <w:rPr>
          <w:color w:val="383838"/>
          <w:spacing w:val="4"/>
          <w:sz w:val="18"/>
        </w:rPr>
        <w:t xml:space="preserve"> </w:t>
      </w:r>
      <w:r w:rsidRPr="00882D7C">
        <w:rPr>
          <w:color w:val="383838"/>
          <w:sz w:val="18"/>
        </w:rPr>
        <w:t>COVID-19</w:t>
      </w:r>
      <w:r w:rsidRPr="00882D7C">
        <w:rPr>
          <w:color w:val="383838"/>
          <w:spacing w:val="4"/>
          <w:sz w:val="18"/>
        </w:rPr>
        <w:t xml:space="preserve"> </w:t>
      </w:r>
      <w:r w:rsidRPr="00882D7C">
        <w:rPr>
          <w:color w:val="383838"/>
          <w:sz w:val="18"/>
        </w:rPr>
        <w:t>pandemic</w:t>
      </w:r>
      <w:r w:rsidRPr="00882D7C">
        <w:rPr>
          <w:color w:val="383838"/>
          <w:spacing w:val="5"/>
          <w:sz w:val="18"/>
        </w:rPr>
        <w:t xml:space="preserve"> </w:t>
      </w:r>
      <w:r w:rsidRPr="00882D7C">
        <w:rPr>
          <w:color w:val="383838"/>
          <w:sz w:val="18"/>
        </w:rPr>
        <w:t>across</w:t>
      </w:r>
      <w:r w:rsidRPr="00882D7C">
        <w:rPr>
          <w:color w:val="383838"/>
          <w:spacing w:val="4"/>
          <w:sz w:val="18"/>
        </w:rPr>
        <w:t xml:space="preserve"> </w:t>
      </w:r>
      <w:r w:rsidRPr="00882D7C">
        <w:rPr>
          <w:color w:val="383838"/>
          <w:sz w:val="18"/>
        </w:rPr>
        <w:t>long-term</w:t>
      </w:r>
      <w:r w:rsidRPr="00882D7C">
        <w:rPr>
          <w:color w:val="383838"/>
          <w:spacing w:val="4"/>
          <w:sz w:val="18"/>
        </w:rPr>
        <w:t xml:space="preserve"> </w:t>
      </w:r>
      <w:r w:rsidRPr="00882D7C">
        <w:rPr>
          <w:color w:val="383838"/>
          <w:sz w:val="18"/>
        </w:rPr>
        <w:t>care</w:t>
      </w:r>
      <w:r w:rsidRPr="00882D7C">
        <w:rPr>
          <w:color w:val="383838"/>
          <w:spacing w:val="4"/>
          <w:sz w:val="18"/>
        </w:rPr>
        <w:t xml:space="preserve"> </w:t>
      </w:r>
      <w:r w:rsidRPr="00882D7C">
        <w:rPr>
          <w:color w:val="383838"/>
          <w:sz w:val="18"/>
        </w:rPr>
        <w:t>services</w:t>
      </w:r>
      <w:r w:rsidRPr="00882D7C">
        <w:rPr>
          <w:color w:val="383838"/>
          <w:spacing w:val="1"/>
          <w:sz w:val="18"/>
        </w:rPr>
        <w:t xml:space="preserve"> </w:t>
      </w:r>
      <w:r w:rsidRPr="00882D7C">
        <w:rPr>
          <w:color w:val="383838"/>
          <w:sz w:val="18"/>
        </w:rPr>
        <w:t>in the WHO European Region. Technical Working Guidance No. 6. 21 May 2020. Copenhagen: WHO Regional Office for Europe; 2020</w:t>
      </w:r>
      <w:r w:rsidRPr="00882D7C">
        <w:rPr>
          <w:color w:val="383838"/>
          <w:spacing w:val="1"/>
          <w:sz w:val="18"/>
        </w:rPr>
        <w:t xml:space="preserve"> </w:t>
      </w:r>
      <w:r w:rsidRPr="00882D7C">
        <w:rPr>
          <w:color w:val="383838"/>
          <w:sz w:val="18"/>
        </w:rPr>
        <w:t>(</w:t>
      </w:r>
      <w:hyperlink r:id="rId181">
        <w:r w:rsidRPr="00882D7C">
          <w:rPr>
            <w:color w:val="383838"/>
            <w:spacing w:val="1"/>
            <w:w w:val="103"/>
            <w:sz w:val="18"/>
          </w:rPr>
          <w:t>h</w:t>
        </w:r>
        <w:r w:rsidRPr="00882D7C">
          <w:rPr>
            <w:color w:val="383838"/>
            <w:spacing w:val="6"/>
            <w:w w:val="121"/>
            <w:sz w:val="18"/>
          </w:rPr>
          <w:t>t</w:t>
        </w:r>
        <w:r w:rsidRPr="00882D7C">
          <w:rPr>
            <w:color w:val="383838"/>
            <w:spacing w:val="2"/>
            <w:w w:val="121"/>
            <w:sz w:val="18"/>
          </w:rPr>
          <w:t>t</w:t>
        </w:r>
        <w:r w:rsidRPr="00882D7C">
          <w:rPr>
            <w:color w:val="383838"/>
            <w:w w:val="105"/>
            <w:sz w:val="18"/>
          </w:rPr>
          <w:t>p</w:t>
        </w:r>
        <w:r w:rsidRPr="00882D7C">
          <w:rPr>
            <w:color w:val="383838"/>
            <w:spacing w:val="-1"/>
            <w:w w:val="88"/>
            <w:sz w:val="18"/>
          </w:rPr>
          <w:t>s</w:t>
        </w:r>
        <w:r w:rsidRPr="00882D7C">
          <w:rPr>
            <w:color w:val="383838"/>
            <w:spacing w:val="-1"/>
            <w:w w:val="136"/>
            <w:sz w:val="18"/>
          </w:rPr>
          <w:t>:</w:t>
        </w:r>
        <w:r w:rsidRPr="00882D7C">
          <w:rPr>
            <w:color w:val="383838"/>
            <w:spacing w:val="-14"/>
            <w:w w:val="136"/>
            <w:sz w:val="18"/>
          </w:rPr>
          <w:t>/</w:t>
        </w:r>
        <w:r w:rsidRPr="00882D7C">
          <w:rPr>
            <w:color w:val="383838"/>
            <w:spacing w:val="-8"/>
            <w:w w:val="167"/>
            <w:sz w:val="18"/>
          </w:rPr>
          <w:t>/</w:t>
        </w:r>
        <w:r w:rsidRPr="00882D7C">
          <w:rPr>
            <w:color w:val="383838"/>
            <w:spacing w:val="1"/>
            <w:w w:val="101"/>
            <w:sz w:val="18"/>
          </w:rPr>
          <w:t>a</w:t>
        </w:r>
        <w:r w:rsidRPr="00882D7C">
          <w:rPr>
            <w:color w:val="383838"/>
            <w:spacing w:val="1"/>
            <w:w w:val="105"/>
            <w:sz w:val="18"/>
          </w:rPr>
          <w:t>p</w:t>
        </w:r>
        <w:r w:rsidRPr="00882D7C">
          <w:rPr>
            <w:color w:val="383838"/>
            <w:w w:val="105"/>
            <w:sz w:val="18"/>
          </w:rPr>
          <w:t>p</w:t>
        </w:r>
        <w:r w:rsidRPr="00882D7C">
          <w:rPr>
            <w:color w:val="383838"/>
            <w:spacing w:val="2"/>
            <w:w w:val="88"/>
            <w:sz w:val="18"/>
          </w:rPr>
          <w:t>s</w:t>
        </w:r>
        <w:r w:rsidRPr="00882D7C">
          <w:rPr>
            <w:color w:val="383838"/>
            <w:spacing w:val="-4"/>
            <w:w w:val="94"/>
            <w:sz w:val="18"/>
          </w:rPr>
          <w:t>.</w:t>
        </w:r>
        <w:r w:rsidRPr="00882D7C">
          <w:rPr>
            <w:color w:val="383838"/>
            <w:spacing w:val="2"/>
            <w:w w:val="110"/>
            <w:sz w:val="18"/>
          </w:rPr>
          <w:t>w</w:t>
        </w:r>
        <w:r w:rsidRPr="00882D7C">
          <w:rPr>
            <w:color w:val="383838"/>
            <w:spacing w:val="1"/>
            <w:w w:val="103"/>
            <w:sz w:val="18"/>
          </w:rPr>
          <w:t>h</w:t>
        </w:r>
        <w:r w:rsidRPr="00882D7C">
          <w:rPr>
            <w:color w:val="383838"/>
            <w:w w:val="102"/>
            <w:sz w:val="18"/>
          </w:rPr>
          <w:t>o</w:t>
        </w:r>
        <w:r w:rsidRPr="00882D7C">
          <w:rPr>
            <w:color w:val="383838"/>
            <w:w w:val="94"/>
            <w:sz w:val="18"/>
          </w:rPr>
          <w:t>.</w:t>
        </w:r>
        <w:r w:rsidRPr="00882D7C">
          <w:rPr>
            <w:color w:val="383838"/>
            <w:w w:val="118"/>
            <w:sz w:val="18"/>
          </w:rPr>
          <w:t>i</w:t>
        </w:r>
        <w:r w:rsidRPr="00882D7C">
          <w:rPr>
            <w:color w:val="383838"/>
            <w:spacing w:val="1"/>
            <w:w w:val="103"/>
            <w:sz w:val="18"/>
          </w:rPr>
          <w:t>n</w:t>
        </w:r>
        <w:r w:rsidRPr="00882D7C">
          <w:rPr>
            <w:color w:val="383838"/>
            <w:spacing w:val="4"/>
            <w:w w:val="121"/>
            <w:sz w:val="18"/>
          </w:rPr>
          <w:t>t</w:t>
        </w:r>
        <w:r w:rsidRPr="00882D7C">
          <w:rPr>
            <w:color w:val="383838"/>
            <w:spacing w:val="-1"/>
            <w:w w:val="145"/>
            <w:sz w:val="18"/>
          </w:rPr>
          <w:t>/</w:t>
        </w:r>
        <w:r w:rsidRPr="00882D7C">
          <w:rPr>
            <w:color w:val="383838"/>
            <w:w w:val="145"/>
            <w:sz w:val="18"/>
          </w:rPr>
          <w:t>i</w:t>
        </w:r>
        <w:r w:rsidRPr="00882D7C">
          <w:rPr>
            <w:color w:val="383838"/>
            <w:spacing w:val="2"/>
            <w:w w:val="104"/>
            <w:sz w:val="18"/>
          </w:rPr>
          <w:t>r</w:t>
        </w:r>
        <w:r w:rsidRPr="00882D7C">
          <w:rPr>
            <w:color w:val="383838"/>
            <w:spacing w:val="-1"/>
            <w:w w:val="118"/>
            <w:sz w:val="18"/>
          </w:rPr>
          <w:t>i</w:t>
        </w:r>
        <w:r w:rsidRPr="00882D7C">
          <w:rPr>
            <w:color w:val="383838"/>
            <w:spacing w:val="-1"/>
            <w:w w:val="88"/>
            <w:sz w:val="18"/>
          </w:rPr>
          <w:t>s</w:t>
        </w:r>
        <w:r w:rsidRPr="00882D7C">
          <w:rPr>
            <w:color w:val="383838"/>
            <w:spacing w:val="-1"/>
            <w:w w:val="167"/>
            <w:sz w:val="18"/>
          </w:rPr>
          <w:t>/</w:t>
        </w:r>
        <w:r w:rsidRPr="00882D7C">
          <w:rPr>
            <w:color w:val="383838"/>
            <w:spacing w:val="1"/>
            <w:w w:val="105"/>
            <w:sz w:val="18"/>
          </w:rPr>
          <w:t>b</w:t>
        </w:r>
        <w:r w:rsidRPr="00882D7C">
          <w:rPr>
            <w:color w:val="383838"/>
            <w:spacing w:val="1"/>
            <w:w w:val="118"/>
            <w:sz w:val="18"/>
          </w:rPr>
          <w:t>i</w:t>
        </w:r>
        <w:r w:rsidRPr="00882D7C">
          <w:rPr>
            <w:color w:val="383838"/>
            <w:spacing w:val="4"/>
            <w:w w:val="121"/>
            <w:sz w:val="18"/>
          </w:rPr>
          <w:t>t</w:t>
        </w:r>
        <w:r w:rsidRPr="00882D7C">
          <w:rPr>
            <w:color w:val="383838"/>
            <w:spacing w:val="3"/>
            <w:w w:val="88"/>
            <w:sz w:val="18"/>
          </w:rPr>
          <w:t>s</w:t>
        </w:r>
        <w:r w:rsidRPr="00882D7C">
          <w:rPr>
            <w:color w:val="383838"/>
            <w:spacing w:val="2"/>
            <w:w w:val="121"/>
            <w:sz w:val="18"/>
          </w:rPr>
          <w:t>t</w:t>
        </w:r>
        <w:r w:rsidRPr="00882D7C">
          <w:rPr>
            <w:color w:val="383838"/>
            <w:w w:val="104"/>
            <w:sz w:val="18"/>
          </w:rPr>
          <w:t>r</w:t>
        </w:r>
        <w:r w:rsidRPr="00882D7C">
          <w:rPr>
            <w:color w:val="383838"/>
            <w:w w:val="98"/>
            <w:sz w:val="18"/>
          </w:rPr>
          <w:t>e</w:t>
        </w:r>
        <w:r w:rsidRPr="00882D7C">
          <w:rPr>
            <w:color w:val="383838"/>
            <w:spacing w:val="1"/>
            <w:w w:val="101"/>
            <w:sz w:val="18"/>
          </w:rPr>
          <w:t>a</w:t>
        </w:r>
        <w:r w:rsidRPr="00882D7C">
          <w:rPr>
            <w:color w:val="383838"/>
            <w:w w:val="106"/>
            <w:sz w:val="18"/>
          </w:rPr>
          <w:t>m</w:t>
        </w:r>
        <w:r w:rsidRPr="00882D7C">
          <w:rPr>
            <w:color w:val="383838"/>
            <w:spacing w:val="-1"/>
            <w:w w:val="167"/>
            <w:sz w:val="18"/>
          </w:rPr>
          <w:t>/</w:t>
        </w:r>
        <w:r w:rsidRPr="00882D7C">
          <w:rPr>
            <w:color w:val="383838"/>
            <w:spacing w:val="-1"/>
            <w:w w:val="103"/>
            <w:sz w:val="18"/>
          </w:rPr>
          <w:t>h</w:t>
        </w:r>
        <w:r w:rsidRPr="00882D7C">
          <w:rPr>
            <w:color w:val="383838"/>
            <w:spacing w:val="1"/>
            <w:w w:val="101"/>
            <w:sz w:val="18"/>
          </w:rPr>
          <w:t>a</w:t>
        </w:r>
        <w:r w:rsidRPr="00882D7C">
          <w:rPr>
            <w:color w:val="383838"/>
            <w:spacing w:val="2"/>
            <w:w w:val="103"/>
            <w:sz w:val="18"/>
          </w:rPr>
          <w:t>n</w:t>
        </w:r>
        <w:r w:rsidRPr="00882D7C">
          <w:rPr>
            <w:color w:val="383838"/>
            <w:w w:val="105"/>
            <w:sz w:val="18"/>
          </w:rPr>
          <w:t>d</w:t>
        </w:r>
        <w:r w:rsidRPr="00882D7C">
          <w:rPr>
            <w:color w:val="383838"/>
            <w:spacing w:val="1"/>
            <w:w w:val="114"/>
            <w:sz w:val="18"/>
          </w:rPr>
          <w:t>l</w:t>
        </w:r>
        <w:r w:rsidRPr="00882D7C">
          <w:rPr>
            <w:color w:val="383838"/>
            <w:spacing w:val="-2"/>
            <w:w w:val="98"/>
            <w:sz w:val="18"/>
          </w:rPr>
          <w:t>e</w:t>
        </w:r>
        <w:r w:rsidRPr="00882D7C">
          <w:rPr>
            <w:color w:val="383838"/>
            <w:spacing w:val="-5"/>
            <w:w w:val="167"/>
            <w:sz w:val="18"/>
          </w:rPr>
          <w:t>/</w:t>
        </w:r>
        <w:r w:rsidRPr="00882D7C">
          <w:rPr>
            <w:color w:val="383838"/>
            <w:spacing w:val="-5"/>
            <w:w w:val="105"/>
            <w:sz w:val="18"/>
          </w:rPr>
          <w:t>1</w:t>
        </w:r>
        <w:r w:rsidRPr="00882D7C">
          <w:rPr>
            <w:color w:val="383838"/>
            <w:spacing w:val="4"/>
            <w:w w:val="105"/>
            <w:sz w:val="18"/>
          </w:rPr>
          <w:t>0</w:t>
        </w:r>
        <w:r w:rsidRPr="00882D7C">
          <w:rPr>
            <w:color w:val="383838"/>
            <w:spacing w:val="3"/>
            <w:w w:val="105"/>
            <w:sz w:val="18"/>
          </w:rPr>
          <w:t>6</w:t>
        </w:r>
        <w:r w:rsidRPr="00882D7C">
          <w:rPr>
            <w:color w:val="383838"/>
            <w:spacing w:val="-3"/>
            <w:w w:val="105"/>
            <w:sz w:val="18"/>
          </w:rPr>
          <w:t>65</w:t>
        </w:r>
        <w:r w:rsidRPr="00882D7C">
          <w:rPr>
            <w:color w:val="383838"/>
            <w:w w:val="167"/>
            <w:sz w:val="18"/>
          </w:rPr>
          <w:t>/</w:t>
        </w:r>
        <w:r w:rsidRPr="00882D7C">
          <w:rPr>
            <w:color w:val="383838"/>
            <w:spacing w:val="-2"/>
            <w:w w:val="105"/>
            <w:sz w:val="18"/>
          </w:rPr>
          <w:t>33</w:t>
        </w:r>
        <w:r w:rsidRPr="00882D7C">
          <w:rPr>
            <w:color w:val="383838"/>
            <w:w w:val="105"/>
            <w:sz w:val="18"/>
          </w:rPr>
          <w:t>3</w:t>
        </w:r>
        <w:r w:rsidRPr="00882D7C">
          <w:rPr>
            <w:color w:val="383838"/>
            <w:spacing w:val="4"/>
            <w:w w:val="105"/>
            <w:sz w:val="18"/>
          </w:rPr>
          <w:t>0</w:t>
        </w:r>
        <w:r w:rsidRPr="00882D7C">
          <w:rPr>
            <w:color w:val="383838"/>
            <w:spacing w:val="-2"/>
            <w:w w:val="105"/>
            <w:sz w:val="18"/>
          </w:rPr>
          <w:t>6</w:t>
        </w:r>
        <w:r w:rsidRPr="00882D7C">
          <w:rPr>
            <w:color w:val="383838"/>
            <w:spacing w:val="-13"/>
            <w:w w:val="105"/>
            <w:sz w:val="18"/>
          </w:rPr>
          <w:t>7</w:t>
        </w:r>
        <w:r w:rsidRPr="00882D7C">
          <w:rPr>
            <w:color w:val="383838"/>
            <w:spacing w:val="5"/>
            <w:w w:val="167"/>
            <w:sz w:val="18"/>
          </w:rPr>
          <w:t>/</w:t>
        </w:r>
        <w:r w:rsidRPr="00882D7C">
          <w:rPr>
            <w:color w:val="383838"/>
            <w:spacing w:val="3"/>
            <w:w w:val="101"/>
            <w:sz w:val="18"/>
          </w:rPr>
          <w:t>W</w:t>
        </w:r>
        <w:r w:rsidRPr="00882D7C">
          <w:rPr>
            <w:color w:val="383838"/>
            <w:spacing w:val="1"/>
            <w:w w:val="94"/>
            <w:sz w:val="18"/>
          </w:rPr>
          <w:t>H</w:t>
        </w:r>
        <w:r w:rsidRPr="00882D7C">
          <w:rPr>
            <w:color w:val="383838"/>
            <w:spacing w:val="6"/>
            <w:w w:val="93"/>
            <w:sz w:val="18"/>
          </w:rPr>
          <w:t>O</w:t>
        </w:r>
        <w:r w:rsidRPr="00882D7C">
          <w:rPr>
            <w:color w:val="383838"/>
            <w:spacing w:val="4"/>
            <w:w w:val="108"/>
            <w:sz w:val="18"/>
          </w:rPr>
          <w:t>-</w:t>
        </w:r>
        <w:r w:rsidRPr="00882D7C">
          <w:rPr>
            <w:color w:val="383838"/>
            <w:w w:val="78"/>
            <w:sz w:val="18"/>
          </w:rPr>
          <w:t>E</w:t>
        </w:r>
        <w:r w:rsidRPr="00882D7C">
          <w:rPr>
            <w:color w:val="383838"/>
            <w:spacing w:val="1"/>
            <w:w w:val="95"/>
            <w:sz w:val="18"/>
          </w:rPr>
          <w:t>U</w:t>
        </w:r>
        <w:r w:rsidRPr="00882D7C">
          <w:rPr>
            <w:color w:val="383838"/>
            <w:w w:val="83"/>
            <w:sz w:val="18"/>
          </w:rPr>
          <w:t>R</w:t>
        </w:r>
        <w:r w:rsidRPr="00882D7C">
          <w:rPr>
            <w:color w:val="383838"/>
            <w:spacing w:val="6"/>
            <w:w w:val="93"/>
            <w:sz w:val="18"/>
          </w:rPr>
          <w:t>O</w:t>
        </w:r>
        <w:r w:rsidRPr="00882D7C">
          <w:rPr>
            <w:color w:val="383838"/>
            <w:spacing w:val="-5"/>
            <w:w w:val="108"/>
            <w:sz w:val="18"/>
          </w:rPr>
          <w:t>-</w:t>
        </w:r>
        <w:r w:rsidRPr="00882D7C">
          <w:rPr>
            <w:color w:val="383838"/>
            <w:spacing w:val="-1"/>
            <w:w w:val="105"/>
            <w:sz w:val="18"/>
          </w:rPr>
          <w:t>2</w:t>
        </w:r>
        <w:r w:rsidRPr="00882D7C">
          <w:rPr>
            <w:color w:val="383838"/>
            <w:spacing w:val="-2"/>
            <w:w w:val="105"/>
            <w:sz w:val="18"/>
          </w:rPr>
          <w:t>0</w:t>
        </w:r>
        <w:r w:rsidRPr="00882D7C">
          <w:rPr>
            <w:color w:val="383838"/>
            <w:spacing w:val="-1"/>
            <w:w w:val="105"/>
            <w:sz w:val="18"/>
          </w:rPr>
          <w:t>2</w:t>
        </w:r>
        <w:r w:rsidRPr="00882D7C">
          <w:rPr>
            <w:color w:val="383838"/>
            <w:spacing w:val="6"/>
            <w:w w:val="105"/>
            <w:sz w:val="18"/>
          </w:rPr>
          <w:t>0</w:t>
        </w:r>
        <w:r w:rsidRPr="00882D7C">
          <w:rPr>
            <w:color w:val="383838"/>
            <w:spacing w:val="4"/>
            <w:w w:val="108"/>
            <w:sz w:val="18"/>
          </w:rPr>
          <w:t>-</w:t>
        </w:r>
        <w:r w:rsidRPr="00882D7C">
          <w:rPr>
            <w:color w:val="383838"/>
            <w:spacing w:val="3"/>
            <w:w w:val="105"/>
            <w:sz w:val="18"/>
          </w:rPr>
          <w:t>8</w:t>
        </w:r>
        <w:r w:rsidRPr="00882D7C">
          <w:rPr>
            <w:color w:val="383838"/>
            <w:spacing w:val="4"/>
            <w:w w:val="105"/>
            <w:sz w:val="18"/>
          </w:rPr>
          <w:t>0</w:t>
        </w:r>
        <w:r w:rsidRPr="00882D7C">
          <w:rPr>
            <w:color w:val="383838"/>
            <w:spacing w:val="6"/>
            <w:w w:val="105"/>
            <w:sz w:val="18"/>
          </w:rPr>
          <w:t>4</w:t>
        </w:r>
        <w:r w:rsidRPr="00882D7C">
          <w:rPr>
            <w:color w:val="383838"/>
            <w:spacing w:val="5"/>
            <w:w w:val="108"/>
            <w:sz w:val="18"/>
          </w:rPr>
          <w:t>-</w:t>
        </w:r>
        <w:r w:rsidRPr="00882D7C">
          <w:rPr>
            <w:color w:val="383838"/>
            <w:spacing w:val="4"/>
            <w:w w:val="105"/>
            <w:sz w:val="18"/>
          </w:rPr>
          <w:t>4</w:t>
        </w:r>
        <w:r w:rsidRPr="00882D7C">
          <w:rPr>
            <w:color w:val="383838"/>
            <w:spacing w:val="-1"/>
            <w:w w:val="105"/>
            <w:sz w:val="18"/>
          </w:rPr>
          <w:t>05</w:t>
        </w:r>
        <w:r w:rsidRPr="00882D7C">
          <w:rPr>
            <w:color w:val="383838"/>
            <w:w w:val="105"/>
            <w:sz w:val="18"/>
          </w:rPr>
          <w:t>3</w:t>
        </w:r>
        <w:r w:rsidRPr="00882D7C">
          <w:rPr>
            <w:color w:val="383838"/>
            <w:spacing w:val="6"/>
            <w:w w:val="105"/>
            <w:sz w:val="18"/>
          </w:rPr>
          <w:t>9</w:t>
        </w:r>
        <w:r w:rsidRPr="00882D7C">
          <w:rPr>
            <w:color w:val="383838"/>
            <w:spacing w:val="-1"/>
            <w:w w:val="108"/>
            <w:sz w:val="18"/>
          </w:rPr>
          <w:t>-</w:t>
        </w:r>
        <w:r w:rsidRPr="00882D7C">
          <w:rPr>
            <w:color w:val="383838"/>
            <w:spacing w:val="3"/>
            <w:w w:val="105"/>
            <w:sz w:val="18"/>
          </w:rPr>
          <w:t>5</w:t>
        </w:r>
        <w:r w:rsidRPr="00882D7C">
          <w:rPr>
            <w:color w:val="383838"/>
            <w:spacing w:val="6"/>
            <w:w w:val="105"/>
            <w:sz w:val="18"/>
          </w:rPr>
          <w:t>4</w:t>
        </w:r>
        <w:r w:rsidRPr="00882D7C">
          <w:rPr>
            <w:color w:val="383838"/>
            <w:spacing w:val="4"/>
            <w:w w:val="105"/>
            <w:sz w:val="18"/>
          </w:rPr>
          <w:t>4</w:t>
        </w:r>
        <w:r w:rsidRPr="00882D7C">
          <w:rPr>
            <w:color w:val="383838"/>
            <w:spacing w:val="3"/>
            <w:w w:val="105"/>
            <w:sz w:val="18"/>
          </w:rPr>
          <w:t>6</w:t>
        </w:r>
        <w:r w:rsidRPr="00882D7C">
          <w:rPr>
            <w:color w:val="383838"/>
            <w:spacing w:val="6"/>
            <w:w w:val="105"/>
            <w:sz w:val="18"/>
          </w:rPr>
          <w:t>0</w:t>
        </w:r>
        <w:r w:rsidRPr="00882D7C">
          <w:rPr>
            <w:color w:val="383838"/>
            <w:spacing w:val="5"/>
            <w:w w:val="108"/>
            <w:sz w:val="18"/>
          </w:rPr>
          <w:t>-</w:t>
        </w:r>
        <w:r w:rsidRPr="00882D7C">
          <w:rPr>
            <w:color w:val="383838"/>
            <w:w w:val="98"/>
            <w:sz w:val="18"/>
          </w:rPr>
          <w:t>e</w:t>
        </w:r>
        <w:r w:rsidRPr="00882D7C">
          <w:rPr>
            <w:color w:val="383838"/>
            <w:spacing w:val="2"/>
            <w:w w:val="103"/>
            <w:sz w:val="18"/>
          </w:rPr>
          <w:t>n</w:t>
        </w:r>
        <w:r w:rsidRPr="00882D7C">
          <w:rPr>
            <w:color w:val="383838"/>
            <w:spacing w:val="1"/>
            <w:w w:val="104"/>
            <w:sz w:val="18"/>
          </w:rPr>
          <w:t>g</w:t>
        </w:r>
        <w:r w:rsidRPr="00882D7C">
          <w:rPr>
            <w:color w:val="383838"/>
            <w:spacing w:val="1"/>
            <w:w w:val="94"/>
            <w:sz w:val="18"/>
          </w:rPr>
          <w:t>.</w:t>
        </w:r>
        <w:r w:rsidRPr="00882D7C">
          <w:rPr>
            <w:color w:val="383838"/>
            <w:spacing w:val="2"/>
            <w:w w:val="105"/>
            <w:sz w:val="18"/>
          </w:rPr>
          <w:t>pd</w:t>
        </w:r>
        <w:r w:rsidRPr="00882D7C">
          <w:rPr>
            <w:color w:val="383838"/>
            <w:spacing w:val="8"/>
            <w:w w:val="109"/>
            <w:sz w:val="18"/>
          </w:rPr>
          <w:t>f</w:t>
        </w:r>
      </w:hyperlink>
      <w:r w:rsidRPr="00882D7C">
        <w:rPr>
          <w:color w:val="383838"/>
          <w:spacing w:val="-2"/>
          <w:w w:val="97"/>
          <w:sz w:val="18"/>
        </w:rPr>
        <w:t>).</w:t>
      </w:r>
    </w:p>
    <w:p w:rsidR="00EA0AB1" w:rsidRPr="00882D7C" w:rsidRDefault="00EA0AB1" w:rsidP="00EA0AB1">
      <w:pPr>
        <w:spacing w:line="278" w:lineRule="auto"/>
        <w:rPr>
          <w:sz w:val="18"/>
        </w:rPr>
        <w:sectPr w:rsidR="00EA0AB1" w:rsidRPr="00882D7C">
          <w:pgSz w:w="11910" w:h="16840"/>
          <w:pgMar w:top="1580" w:right="440" w:bottom="280" w:left="340" w:header="720" w:footer="720" w:gutter="0"/>
          <w:cols w:space="720"/>
        </w:sectPr>
      </w:pPr>
    </w:p>
    <w:p w:rsidR="00EA0AB1" w:rsidRPr="00882D7C" w:rsidRDefault="00EA0AB1" w:rsidP="001602A3">
      <w:pPr>
        <w:spacing w:before="79" w:line="247" w:lineRule="auto"/>
        <w:ind w:right="6231"/>
        <w:rPr>
          <w:rFonts w:ascii="Trebuchet MS"/>
          <w:sz w:val="20"/>
        </w:rPr>
      </w:pPr>
      <w:r w:rsidRPr="00882D7C">
        <w:rPr>
          <w:noProof/>
        </w:rPr>
        <mc:AlternateContent>
          <mc:Choice Requires="wps">
            <w:drawing>
              <wp:anchor distT="0" distB="0" distL="114300" distR="114300" simplePos="0" relativeHeight="251698688" behindDoc="1" locked="0" layoutInCell="1" allowOverlap="1">
                <wp:simplePos x="0" y="0"/>
                <wp:positionH relativeFrom="page">
                  <wp:posOffset>0</wp:posOffset>
                </wp:positionH>
                <wp:positionV relativeFrom="page">
                  <wp:posOffset>935990</wp:posOffset>
                </wp:positionV>
                <wp:extent cx="7560310" cy="9215755"/>
                <wp:effectExtent l="0" t="0" r="0" b="0"/>
                <wp:wrapNone/>
                <wp:docPr id="27" name="Прямоугольник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9215755"/>
                        </a:xfrm>
                        <a:prstGeom prst="rect">
                          <a:avLst/>
                        </a:prstGeom>
                        <a:solidFill>
                          <a:srgbClr val="F3F5F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D2CB88" id="Прямоугольник 27" o:spid="_x0000_s1026" style="position:absolute;margin-left:0;margin-top:73.7pt;width:595.3pt;height:725.65pt;z-index:-251617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" fillcolor="#f3f5fa" stroked="f">
                <w10:wrap anchorx="page" anchory="page"/>
              </v:rect>
            </w:pict>
          </mc:Fallback>
        </mc:AlternateContent>
      </w:r>
      <w:r w:rsidR="001602A3" w:rsidRPr="00882D7C">
        <w:rPr>
          <w:rFonts w:ascii="Trebuchet MS"/>
          <w:color w:val="5591CD"/>
          <w:spacing w:val="-1"/>
          <w:w w:val="90"/>
          <w:sz w:val="20"/>
        </w:rPr>
        <w:t xml:space="preserve">COVID-19: </w:t>
      </w:r>
      <w:r w:rsidR="001602A3" w:rsidRPr="00882D7C">
        <w:rPr>
          <w:rFonts w:ascii="Trebuchet MS"/>
          <w:color w:val="5591CD"/>
          <w:spacing w:val="-1"/>
          <w:w w:val="90"/>
          <w:sz w:val="20"/>
        </w:rPr>
        <w:t>ГОТОВНІСТЬ</w:t>
      </w:r>
      <w:r w:rsidR="001602A3" w:rsidRPr="00882D7C">
        <w:rPr>
          <w:rFonts w:ascii="Trebuchet MS"/>
          <w:color w:val="5591CD"/>
          <w:spacing w:val="-1"/>
          <w:w w:val="90"/>
          <w:sz w:val="20"/>
        </w:rPr>
        <w:t xml:space="preserve">, </w:t>
      </w:r>
      <w:r w:rsidR="001602A3" w:rsidRPr="00882D7C">
        <w:rPr>
          <w:rFonts w:ascii="Trebuchet MS"/>
          <w:color w:val="5591CD"/>
          <w:spacing w:val="-1"/>
          <w:w w:val="90"/>
          <w:sz w:val="20"/>
        </w:rPr>
        <w:t>ПРОФІЛАКТИКА</w:t>
      </w:r>
      <w:r w:rsidR="001602A3" w:rsidRPr="00882D7C">
        <w:rPr>
          <w:rFonts w:ascii="Trebuchet MS"/>
          <w:color w:val="5591CD"/>
          <w:spacing w:val="-1"/>
          <w:w w:val="90"/>
          <w:sz w:val="20"/>
        </w:rPr>
        <w:t xml:space="preserve"> </w:t>
      </w:r>
      <w:r w:rsidR="001602A3" w:rsidRPr="00882D7C">
        <w:rPr>
          <w:rFonts w:ascii="Trebuchet MS"/>
          <w:color w:val="5591CD"/>
          <w:spacing w:val="-1"/>
          <w:w w:val="90"/>
          <w:sz w:val="20"/>
        </w:rPr>
        <w:t>ТА</w:t>
      </w:r>
      <w:r w:rsidR="001602A3" w:rsidRPr="00882D7C">
        <w:rPr>
          <w:rFonts w:ascii="Trebuchet MS"/>
          <w:color w:val="5591CD"/>
          <w:spacing w:val="-1"/>
          <w:w w:val="90"/>
          <w:sz w:val="20"/>
        </w:rPr>
        <w:t xml:space="preserve"> </w:t>
      </w:r>
      <w:r w:rsidR="001602A3" w:rsidRPr="00882D7C">
        <w:rPr>
          <w:rFonts w:ascii="Trebuchet MS"/>
          <w:color w:val="5591CD"/>
          <w:spacing w:val="-1"/>
          <w:w w:val="90"/>
          <w:sz w:val="20"/>
        </w:rPr>
        <w:t>КОНТРОЛЬ</w:t>
      </w:r>
      <w:r w:rsidR="001602A3" w:rsidRPr="00882D7C">
        <w:rPr>
          <w:rFonts w:ascii="Trebuchet MS"/>
          <w:color w:val="5591CD"/>
          <w:spacing w:val="-1"/>
          <w:w w:val="90"/>
          <w:sz w:val="20"/>
        </w:rPr>
        <w:t xml:space="preserve"> </w:t>
      </w:r>
      <w:r w:rsidR="001602A3" w:rsidRPr="00882D7C">
        <w:rPr>
          <w:rFonts w:ascii="Trebuchet MS"/>
          <w:color w:val="5591CD"/>
          <w:spacing w:val="-1"/>
          <w:w w:val="90"/>
          <w:sz w:val="20"/>
        </w:rPr>
        <w:t>ІНФЕКЦІЇ</w:t>
      </w:r>
      <w:r w:rsidR="001602A3" w:rsidRPr="00882D7C">
        <w:rPr>
          <w:rFonts w:ascii="Trebuchet MS"/>
          <w:color w:val="5591CD"/>
          <w:spacing w:val="-1"/>
          <w:w w:val="90"/>
          <w:sz w:val="20"/>
        </w:rPr>
        <w:t xml:space="preserve"> </w:t>
      </w:r>
      <w:r w:rsidR="001602A3" w:rsidRPr="00882D7C">
        <w:rPr>
          <w:rFonts w:ascii="Trebuchet MS"/>
          <w:color w:val="5591CD"/>
          <w:spacing w:val="-1"/>
          <w:w w:val="90"/>
          <w:sz w:val="20"/>
        </w:rPr>
        <w:t>У</w:t>
      </w:r>
      <w:r w:rsidR="001602A3" w:rsidRPr="00882D7C">
        <w:rPr>
          <w:rFonts w:ascii="Trebuchet MS"/>
          <w:color w:val="5591CD"/>
          <w:spacing w:val="-1"/>
          <w:w w:val="90"/>
          <w:sz w:val="20"/>
        </w:rPr>
        <w:t xml:space="preserve"> </w:t>
      </w:r>
      <w:r w:rsidR="001602A3" w:rsidRPr="00882D7C">
        <w:rPr>
          <w:rFonts w:ascii="Trebuchet MS"/>
          <w:color w:val="5591CD"/>
          <w:spacing w:val="-1"/>
          <w:w w:val="90"/>
          <w:sz w:val="20"/>
        </w:rPr>
        <w:t>ПЕНІТЕНЦІАРНИХ</w:t>
      </w:r>
      <w:r w:rsidR="001602A3" w:rsidRPr="00882D7C">
        <w:rPr>
          <w:rFonts w:ascii="Trebuchet MS"/>
          <w:color w:val="5591CD"/>
          <w:spacing w:val="-1"/>
          <w:w w:val="90"/>
          <w:sz w:val="20"/>
        </w:rPr>
        <w:t xml:space="preserve"> </w:t>
      </w:r>
      <w:r w:rsidR="001602A3" w:rsidRPr="00882D7C">
        <w:rPr>
          <w:rFonts w:ascii="Trebuchet MS"/>
          <w:color w:val="5591CD"/>
          <w:spacing w:val="-1"/>
          <w:w w:val="90"/>
          <w:sz w:val="20"/>
        </w:rPr>
        <w:t>УСТАНОВАХ</w:t>
      </w:r>
      <w:r w:rsidR="001602A3" w:rsidRPr="00882D7C">
        <w:rPr>
          <w:rFonts w:ascii="Trebuchet MS"/>
          <w:color w:val="5591CD"/>
          <w:spacing w:val="-1"/>
          <w:w w:val="90"/>
          <w:sz w:val="20"/>
        </w:rPr>
        <w:t xml:space="preserve"> </w:t>
      </w:r>
      <w:r w:rsidR="001602A3" w:rsidRPr="00882D7C">
        <w:rPr>
          <w:rFonts w:ascii="Trebuchet MS"/>
          <w:color w:val="5591CD"/>
          <w:spacing w:val="-1"/>
          <w:w w:val="90"/>
          <w:sz w:val="20"/>
        </w:rPr>
        <w:t>І</w:t>
      </w:r>
      <w:r w:rsidR="001602A3" w:rsidRPr="00882D7C">
        <w:rPr>
          <w:rFonts w:ascii="Trebuchet MS"/>
          <w:color w:val="5591CD"/>
          <w:spacing w:val="-1"/>
          <w:w w:val="90"/>
          <w:sz w:val="20"/>
        </w:rPr>
        <w:t xml:space="preserve"> </w:t>
      </w:r>
      <w:r w:rsidR="001602A3" w:rsidRPr="00882D7C">
        <w:rPr>
          <w:rFonts w:ascii="Trebuchet MS"/>
          <w:color w:val="5591CD"/>
          <w:spacing w:val="-1"/>
          <w:w w:val="90"/>
          <w:sz w:val="20"/>
        </w:rPr>
        <w:t>МІСЦЯХ</w:t>
      </w:r>
      <w:r w:rsidR="001602A3" w:rsidRPr="00882D7C">
        <w:rPr>
          <w:rFonts w:ascii="Trebuchet MS"/>
          <w:color w:val="5591CD"/>
          <w:spacing w:val="-1"/>
          <w:w w:val="90"/>
          <w:sz w:val="20"/>
        </w:rPr>
        <w:t xml:space="preserve"> </w:t>
      </w:r>
      <w:r w:rsidR="001602A3" w:rsidRPr="00882D7C">
        <w:rPr>
          <w:rFonts w:ascii="Trebuchet MS"/>
          <w:color w:val="5591CD"/>
          <w:spacing w:val="-1"/>
          <w:w w:val="90"/>
          <w:sz w:val="20"/>
        </w:rPr>
        <w:t>ТРИМАННЯ</w:t>
      </w:r>
      <w:r w:rsidR="001602A3" w:rsidRPr="00882D7C">
        <w:rPr>
          <w:rFonts w:ascii="Trebuchet MS"/>
          <w:color w:val="5591CD"/>
          <w:spacing w:val="-1"/>
          <w:w w:val="90"/>
          <w:sz w:val="20"/>
        </w:rPr>
        <w:t xml:space="preserve"> </w:t>
      </w:r>
      <w:r w:rsidR="001602A3" w:rsidRPr="00882D7C">
        <w:rPr>
          <w:rFonts w:ascii="Trebuchet MS"/>
          <w:color w:val="5591CD"/>
          <w:spacing w:val="-1"/>
          <w:w w:val="90"/>
          <w:sz w:val="20"/>
        </w:rPr>
        <w:t>ПІД</w:t>
      </w:r>
      <w:r w:rsidR="001602A3" w:rsidRPr="00882D7C">
        <w:rPr>
          <w:rFonts w:ascii="Trebuchet MS"/>
          <w:color w:val="5591CD"/>
          <w:spacing w:val="-1"/>
          <w:w w:val="90"/>
          <w:sz w:val="20"/>
        </w:rPr>
        <w:t xml:space="preserve"> </w:t>
      </w:r>
      <w:r w:rsidR="001602A3" w:rsidRPr="00882D7C">
        <w:rPr>
          <w:rFonts w:ascii="Trebuchet MS"/>
          <w:color w:val="5591CD"/>
          <w:spacing w:val="-1"/>
          <w:w w:val="90"/>
          <w:sz w:val="20"/>
        </w:rPr>
        <w:t>ВАРТОЮ</w:t>
      </w:r>
    </w:p>
    <w:p w:rsidR="00EA0AB1" w:rsidRPr="00882D7C" w:rsidRDefault="00EA0AB1" w:rsidP="00EA0AB1">
      <w:pPr>
        <w:pStyle w:val="a3"/>
        <w:rPr>
          <w:rFonts w:ascii="Trebuchet MS"/>
        </w:rPr>
      </w:pPr>
    </w:p>
    <w:p w:rsidR="00EA0AB1" w:rsidRPr="00882D7C" w:rsidRDefault="00EA0AB1" w:rsidP="00EA0AB1">
      <w:pPr>
        <w:pStyle w:val="a3"/>
        <w:rPr>
          <w:rFonts w:ascii="Trebuchet MS"/>
        </w:rPr>
      </w:pPr>
    </w:p>
    <w:p w:rsidR="00EA0AB1" w:rsidRPr="00882D7C" w:rsidRDefault="00EA0AB1" w:rsidP="00EA0AB1">
      <w:pPr>
        <w:pStyle w:val="a3"/>
        <w:rPr>
          <w:rFonts w:ascii="Trebuchet MS"/>
        </w:rPr>
      </w:pPr>
    </w:p>
    <w:p w:rsidR="00EA0AB1" w:rsidRPr="00882D7C" w:rsidRDefault="00EA0AB1" w:rsidP="00EA0AB1">
      <w:pPr>
        <w:tabs>
          <w:tab w:val="left" w:pos="1077"/>
          <w:tab w:val="left" w:pos="1474"/>
        </w:tabs>
        <w:spacing w:before="188" w:line="264" w:lineRule="auto"/>
        <w:ind w:left="1474" w:right="416" w:hanging="1248"/>
        <w:rPr>
          <w:sz w:val="18"/>
        </w:rPr>
      </w:pPr>
      <w:r w:rsidRPr="00882D7C">
        <w:rPr>
          <w:rFonts w:ascii="Calibri"/>
          <w:b/>
          <w:color w:val="5591CD"/>
          <w:w w:val="105"/>
          <w:sz w:val="18"/>
        </w:rPr>
        <w:t>44</w:t>
      </w:r>
      <w:r w:rsidRPr="00882D7C">
        <w:rPr>
          <w:rFonts w:ascii="Calibri"/>
          <w:b/>
          <w:color w:val="5591CD"/>
          <w:w w:val="105"/>
          <w:sz w:val="18"/>
        </w:rPr>
        <w:tab/>
      </w:r>
      <w:r w:rsidRPr="00882D7C">
        <w:rPr>
          <w:color w:val="383838"/>
          <w:w w:val="105"/>
          <w:sz w:val="18"/>
        </w:rPr>
        <w:t>61</w:t>
      </w:r>
      <w:r w:rsidRPr="00882D7C">
        <w:rPr>
          <w:color w:val="383838"/>
          <w:w w:val="105"/>
          <w:sz w:val="18"/>
        </w:rPr>
        <w:tab/>
      </w:r>
      <w:r w:rsidRPr="00882D7C">
        <w:rPr>
          <w:color w:val="383838"/>
          <w:sz w:val="18"/>
        </w:rPr>
        <w:t>Laboratory</w:t>
      </w:r>
      <w:r w:rsidRPr="00882D7C">
        <w:rPr>
          <w:color w:val="383838"/>
          <w:spacing w:val="2"/>
          <w:sz w:val="18"/>
        </w:rPr>
        <w:t xml:space="preserve"> </w:t>
      </w:r>
      <w:r w:rsidRPr="00882D7C">
        <w:rPr>
          <w:color w:val="383838"/>
          <w:sz w:val="18"/>
        </w:rPr>
        <w:t>testing</w:t>
      </w:r>
      <w:r w:rsidRPr="00882D7C">
        <w:rPr>
          <w:color w:val="383838"/>
          <w:spacing w:val="3"/>
          <w:sz w:val="18"/>
        </w:rPr>
        <w:t xml:space="preserve"> </w:t>
      </w:r>
      <w:r w:rsidRPr="00882D7C">
        <w:rPr>
          <w:color w:val="383838"/>
          <w:sz w:val="18"/>
        </w:rPr>
        <w:t>for</w:t>
      </w:r>
      <w:r w:rsidRPr="00882D7C">
        <w:rPr>
          <w:color w:val="383838"/>
          <w:spacing w:val="3"/>
          <w:sz w:val="18"/>
        </w:rPr>
        <w:t xml:space="preserve"> </w:t>
      </w:r>
      <w:r w:rsidRPr="00882D7C">
        <w:rPr>
          <w:color w:val="383838"/>
          <w:sz w:val="18"/>
        </w:rPr>
        <w:t>coronavirus</w:t>
      </w:r>
      <w:r w:rsidRPr="00882D7C">
        <w:rPr>
          <w:color w:val="383838"/>
          <w:spacing w:val="3"/>
          <w:sz w:val="18"/>
        </w:rPr>
        <w:t xml:space="preserve"> </w:t>
      </w:r>
      <w:r w:rsidRPr="00882D7C">
        <w:rPr>
          <w:color w:val="383838"/>
          <w:sz w:val="18"/>
        </w:rPr>
        <w:t>disease</w:t>
      </w:r>
      <w:r w:rsidRPr="00882D7C">
        <w:rPr>
          <w:color w:val="383838"/>
          <w:spacing w:val="3"/>
          <w:sz w:val="18"/>
        </w:rPr>
        <w:t xml:space="preserve"> </w:t>
      </w:r>
      <w:r w:rsidRPr="00882D7C">
        <w:rPr>
          <w:color w:val="383838"/>
          <w:sz w:val="18"/>
        </w:rPr>
        <w:t>(COVID-19)</w:t>
      </w:r>
      <w:r w:rsidRPr="00882D7C">
        <w:rPr>
          <w:color w:val="383838"/>
          <w:spacing w:val="3"/>
          <w:sz w:val="18"/>
        </w:rPr>
        <w:t xml:space="preserve"> </w:t>
      </w:r>
      <w:r w:rsidRPr="00882D7C">
        <w:rPr>
          <w:color w:val="383838"/>
          <w:sz w:val="18"/>
        </w:rPr>
        <w:t>in</w:t>
      </w:r>
      <w:r w:rsidRPr="00882D7C">
        <w:rPr>
          <w:color w:val="383838"/>
          <w:spacing w:val="3"/>
          <w:sz w:val="18"/>
        </w:rPr>
        <w:t xml:space="preserve"> </w:t>
      </w:r>
      <w:r w:rsidRPr="00882D7C">
        <w:rPr>
          <w:color w:val="383838"/>
          <w:sz w:val="18"/>
        </w:rPr>
        <w:t>suspected</w:t>
      </w:r>
      <w:r w:rsidRPr="00882D7C">
        <w:rPr>
          <w:color w:val="383838"/>
          <w:spacing w:val="3"/>
          <w:sz w:val="18"/>
        </w:rPr>
        <w:t xml:space="preserve"> </w:t>
      </w:r>
      <w:r w:rsidRPr="00882D7C">
        <w:rPr>
          <w:color w:val="383838"/>
          <w:sz w:val="18"/>
        </w:rPr>
        <w:t>human</w:t>
      </w:r>
      <w:r w:rsidRPr="00882D7C">
        <w:rPr>
          <w:color w:val="383838"/>
          <w:spacing w:val="3"/>
          <w:sz w:val="18"/>
        </w:rPr>
        <w:t xml:space="preserve"> </w:t>
      </w:r>
      <w:r w:rsidRPr="00882D7C">
        <w:rPr>
          <w:color w:val="383838"/>
          <w:sz w:val="18"/>
        </w:rPr>
        <w:t>cases.</w:t>
      </w:r>
      <w:r w:rsidRPr="00882D7C">
        <w:rPr>
          <w:color w:val="383838"/>
          <w:spacing w:val="3"/>
          <w:sz w:val="18"/>
        </w:rPr>
        <w:t xml:space="preserve"> </w:t>
      </w:r>
      <w:r w:rsidRPr="00882D7C">
        <w:rPr>
          <w:color w:val="383838"/>
          <w:sz w:val="18"/>
        </w:rPr>
        <w:t>Interim</w:t>
      </w:r>
      <w:r w:rsidRPr="00882D7C">
        <w:rPr>
          <w:color w:val="383838"/>
          <w:spacing w:val="3"/>
          <w:sz w:val="18"/>
        </w:rPr>
        <w:t xml:space="preserve"> </w:t>
      </w:r>
      <w:r w:rsidRPr="00882D7C">
        <w:rPr>
          <w:color w:val="383838"/>
          <w:sz w:val="18"/>
        </w:rPr>
        <w:t>guidance.</w:t>
      </w:r>
      <w:r w:rsidRPr="00882D7C">
        <w:rPr>
          <w:color w:val="383838"/>
          <w:spacing w:val="3"/>
          <w:sz w:val="18"/>
        </w:rPr>
        <w:t xml:space="preserve"> </w:t>
      </w:r>
      <w:r w:rsidRPr="00882D7C">
        <w:rPr>
          <w:color w:val="383838"/>
          <w:sz w:val="18"/>
        </w:rPr>
        <w:t>19</w:t>
      </w:r>
      <w:r w:rsidRPr="00882D7C">
        <w:rPr>
          <w:color w:val="383838"/>
          <w:spacing w:val="3"/>
          <w:sz w:val="18"/>
        </w:rPr>
        <w:t xml:space="preserve"> </w:t>
      </w:r>
      <w:r w:rsidRPr="00882D7C">
        <w:rPr>
          <w:color w:val="383838"/>
          <w:sz w:val="18"/>
        </w:rPr>
        <w:t>March</w:t>
      </w:r>
      <w:r w:rsidRPr="00882D7C">
        <w:rPr>
          <w:color w:val="383838"/>
          <w:spacing w:val="2"/>
          <w:sz w:val="18"/>
        </w:rPr>
        <w:t xml:space="preserve"> </w:t>
      </w:r>
      <w:r w:rsidRPr="00882D7C">
        <w:rPr>
          <w:color w:val="383838"/>
          <w:sz w:val="18"/>
        </w:rPr>
        <w:t>2020.</w:t>
      </w:r>
      <w:r w:rsidRPr="00882D7C">
        <w:rPr>
          <w:color w:val="383838"/>
          <w:spacing w:val="3"/>
          <w:sz w:val="18"/>
        </w:rPr>
        <w:t xml:space="preserve"> </w:t>
      </w:r>
      <w:r w:rsidRPr="00882D7C">
        <w:rPr>
          <w:color w:val="383838"/>
          <w:sz w:val="18"/>
        </w:rPr>
        <w:t>Geneva:</w:t>
      </w:r>
      <w:r w:rsidRPr="00882D7C">
        <w:rPr>
          <w:color w:val="383838"/>
          <w:spacing w:val="3"/>
          <w:sz w:val="18"/>
        </w:rPr>
        <w:t xml:space="preserve"> </w:t>
      </w:r>
      <w:r w:rsidRPr="00882D7C">
        <w:rPr>
          <w:color w:val="383838"/>
          <w:sz w:val="18"/>
        </w:rPr>
        <w:t>World</w:t>
      </w:r>
      <w:r w:rsidRPr="00882D7C">
        <w:rPr>
          <w:color w:val="383838"/>
          <w:spacing w:val="3"/>
          <w:sz w:val="18"/>
        </w:rPr>
        <w:t xml:space="preserve"> </w:t>
      </w:r>
      <w:r w:rsidRPr="00882D7C">
        <w:rPr>
          <w:color w:val="383838"/>
          <w:sz w:val="18"/>
        </w:rPr>
        <w:t>Health</w:t>
      </w:r>
      <w:r w:rsidRPr="00882D7C">
        <w:rPr>
          <w:color w:val="383838"/>
          <w:spacing w:val="1"/>
          <w:sz w:val="18"/>
        </w:rPr>
        <w:t xml:space="preserve"> </w:t>
      </w:r>
      <w:r w:rsidRPr="00882D7C">
        <w:rPr>
          <w:color w:val="383838"/>
          <w:w w:val="105"/>
          <w:sz w:val="18"/>
        </w:rPr>
        <w:t>Organization;</w:t>
      </w:r>
      <w:r w:rsidRPr="00882D7C">
        <w:rPr>
          <w:color w:val="383838"/>
          <w:spacing w:val="-4"/>
          <w:w w:val="105"/>
          <w:sz w:val="18"/>
        </w:rPr>
        <w:t xml:space="preserve"> </w:t>
      </w:r>
      <w:r w:rsidRPr="00882D7C">
        <w:rPr>
          <w:color w:val="383838"/>
          <w:w w:val="105"/>
          <w:sz w:val="18"/>
        </w:rPr>
        <w:t>2020</w:t>
      </w:r>
      <w:r w:rsidRPr="00882D7C">
        <w:rPr>
          <w:color w:val="383838"/>
          <w:spacing w:val="-4"/>
          <w:w w:val="105"/>
          <w:sz w:val="18"/>
        </w:rPr>
        <w:t xml:space="preserve"> </w:t>
      </w:r>
      <w:r w:rsidRPr="00882D7C">
        <w:rPr>
          <w:color w:val="383838"/>
          <w:w w:val="105"/>
          <w:sz w:val="18"/>
        </w:rPr>
        <w:t>(</w:t>
      </w:r>
      <w:hyperlink r:id="rId182">
        <w:r w:rsidRPr="00882D7C">
          <w:rPr>
            <w:color w:val="383838"/>
            <w:w w:val="105"/>
            <w:sz w:val="18"/>
          </w:rPr>
          <w:t>https://www.who.int/publications/i/item/10665-331501</w:t>
        </w:r>
      </w:hyperlink>
      <w:r w:rsidRPr="00882D7C">
        <w:rPr>
          <w:color w:val="383838"/>
          <w:w w:val="105"/>
          <w:sz w:val="18"/>
        </w:rPr>
        <w:t>).</w:t>
      </w:r>
    </w:p>
    <w:p w:rsidR="00EA0AB1" w:rsidRPr="00882D7C" w:rsidRDefault="00EA0AB1" w:rsidP="00696F9B">
      <w:pPr>
        <w:pStyle w:val="a6"/>
        <w:numPr>
          <w:ilvl w:val="0"/>
          <w:numId w:val="35"/>
        </w:numPr>
        <w:tabs>
          <w:tab w:val="left" w:pos="1474"/>
          <w:tab w:val="left" w:pos="1475"/>
        </w:tabs>
        <w:spacing w:before="14" w:line="278" w:lineRule="auto"/>
        <w:ind w:right="534"/>
        <w:rPr>
          <w:sz w:val="18"/>
        </w:rPr>
      </w:pPr>
      <w:r w:rsidRPr="00882D7C">
        <w:rPr>
          <w:color w:val="383838"/>
          <w:sz w:val="18"/>
        </w:rPr>
        <w:t>Antigen-detection</w:t>
      </w:r>
      <w:r w:rsidRPr="00882D7C">
        <w:rPr>
          <w:color w:val="383838"/>
          <w:spacing w:val="6"/>
          <w:sz w:val="18"/>
        </w:rPr>
        <w:t xml:space="preserve"> </w:t>
      </w:r>
      <w:r w:rsidRPr="00882D7C">
        <w:rPr>
          <w:color w:val="383838"/>
          <w:sz w:val="18"/>
        </w:rPr>
        <w:t>in</w:t>
      </w:r>
      <w:r w:rsidRPr="00882D7C">
        <w:rPr>
          <w:color w:val="383838"/>
          <w:spacing w:val="6"/>
          <w:sz w:val="18"/>
        </w:rPr>
        <w:t xml:space="preserve"> </w:t>
      </w:r>
      <w:r w:rsidRPr="00882D7C">
        <w:rPr>
          <w:color w:val="383838"/>
          <w:sz w:val="18"/>
        </w:rPr>
        <w:t>the</w:t>
      </w:r>
      <w:r w:rsidRPr="00882D7C">
        <w:rPr>
          <w:color w:val="383838"/>
          <w:spacing w:val="6"/>
          <w:sz w:val="18"/>
        </w:rPr>
        <w:t xml:space="preserve"> </w:t>
      </w:r>
      <w:r w:rsidRPr="00882D7C">
        <w:rPr>
          <w:color w:val="383838"/>
          <w:sz w:val="18"/>
        </w:rPr>
        <w:t>diagnosis</w:t>
      </w:r>
      <w:r w:rsidRPr="00882D7C">
        <w:rPr>
          <w:color w:val="383838"/>
          <w:spacing w:val="6"/>
          <w:sz w:val="18"/>
        </w:rPr>
        <w:t xml:space="preserve"> </w:t>
      </w:r>
      <w:r w:rsidRPr="00882D7C">
        <w:rPr>
          <w:color w:val="383838"/>
          <w:sz w:val="18"/>
        </w:rPr>
        <w:t>of</w:t>
      </w:r>
      <w:r w:rsidRPr="00882D7C">
        <w:rPr>
          <w:color w:val="383838"/>
          <w:spacing w:val="6"/>
          <w:sz w:val="18"/>
        </w:rPr>
        <w:t xml:space="preserve"> </w:t>
      </w:r>
      <w:r w:rsidRPr="00882D7C">
        <w:rPr>
          <w:color w:val="383838"/>
          <w:sz w:val="18"/>
        </w:rPr>
        <w:t>SARS-CoV-2</w:t>
      </w:r>
      <w:r w:rsidRPr="00882D7C">
        <w:rPr>
          <w:color w:val="383838"/>
          <w:spacing w:val="6"/>
          <w:sz w:val="18"/>
        </w:rPr>
        <w:t xml:space="preserve"> </w:t>
      </w:r>
      <w:r w:rsidRPr="00882D7C">
        <w:rPr>
          <w:color w:val="383838"/>
          <w:sz w:val="18"/>
        </w:rPr>
        <w:t>infection</w:t>
      </w:r>
      <w:r w:rsidRPr="00882D7C">
        <w:rPr>
          <w:color w:val="383838"/>
          <w:spacing w:val="6"/>
          <w:sz w:val="18"/>
        </w:rPr>
        <w:t xml:space="preserve"> </w:t>
      </w:r>
      <w:r w:rsidRPr="00882D7C">
        <w:rPr>
          <w:color w:val="383838"/>
          <w:sz w:val="18"/>
        </w:rPr>
        <w:t>using</w:t>
      </w:r>
      <w:r w:rsidRPr="00882D7C">
        <w:rPr>
          <w:color w:val="383838"/>
          <w:spacing w:val="6"/>
          <w:sz w:val="18"/>
        </w:rPr>
        <w:t xml:space="preserve"> </w:t>
      </w:r>
      <w:r w:rsidRPr="00882D7C">
        <w:rPr>
          <w:color w:val="383838"/>
          <w:sz w:val="18"/>
        </w:rPr>
        <w:t>rapid</w:t>
      </w:r>
      <w:r w:rsidRPr="00882D7C">
        <w:rPr>
          <w:color w:val="383838"/>
          <w:spacing w:val="6"/>
          <w:sz w:val="18"/>
        </w:rPr>
        <w:t xml:space="preserve"> </w:t>
      </w:r>
      <w:r w:rsidRPr="00882D7C">
        <w:rPr>
          <w:color w:val="383838"/>
          <w:sz w:val="18"/>
        </w:rPr>
        <w:t>immunoassays.</w:t>
      </w:r>
      <w:r w:rsidRPr="00882D7C">
        <w:rPr>
          <w:color w:val="383838"/>
          <w:spacing w:val="6"/>
          <w:sz w:val="18"/>
        </w:rPr>
        <w:t xml:space="preserve"> </w:t>
      </w:r>
      <w:r w:rsidRPr="00882D7C">
        <w:rPr>
          <w:color w:val="383838"/>
          <w:sz w:val="18"/>
        </w:rPr>
        <w:t>Interim</w:t>
      </w:r>
      <w:r w:rsidRPr="00882D7C">
        <w:rPr>
          <w:color w:val="383838"/>
          <w:spacing w:val="6"/>
          <w:sz w:val="18"/>
        </w:rPr>
        <w:t xml:space="preserve"> </w:t>
      </w:r>
      <w:r w:rsidRPr="00882D7C">
        <w:rPr>
          <w:color w:val="383838"/>
          <w:sz w:val="18"/>
        </w:rPr>
        <w:t>guidance.</w:t>
      </w:r>
      <w:r w:rsidRPr="00882D7C">
        <w:rPr>
          <w:color w:val="383838"/>
          <w:spacing w:val="6"/>
          <w:sz w:val="18"/>
        </w:rPr>
        <w:t xml:space="preserve"> </w:t>
      </w:r>
      <w:r w:rsidRPr="00882D7C">
        <w:rPr>
          <w:color w:val="383838"/>
          <w:sz w:val="18"/>
        </w:rPr>
        <w:t>11</w:t>
      </w:r>
      <w:r w:rsidRPr="00882D7C">
        <w:rPr>
          <w:color w:val="383838"/>
          <w:spacing w:val="6"/>
          <w:sz w:val="18"/>
        </w:rPr>
        <w:t xml:space="preserve"> </w:t>
      </w:r>
      <w:r w:rsidRPr="00882D7C">
        <w:rPr>
          <w:color w:val="383838"/>
          <w:sz w:val="18"/>
        </w:rPr>
        <w:t>September</w:t>
      </w:r>
      <w:r w:rsidRPr="00882D7C">
        <w:rPr>
          <w:color w:val="383838"/>
          <w:spacing w:val="6"/>
          <w:sz w:val="18"/>
        </w:rPr>
        <w:t xml:space="preserve"> </w:t>
      </w:r>
      <w:r w:rsidRPr="00882D7C">
        <w:rPr>
          <w:color w:val="383838"/>
          <w:sz w:val="18"/>
        </w:rPr>
        <w:t>2020.</w:t>
      </w:r>
      <w:r w:rsidRPr="00882D7C">
        <w:rPr>
          <w:color w:val="383838"/>
          <w:spacing w:val="6"/>
          <w:sz w:val="18"/>
        </w:rPr>
        <w:t xml:space="preserve"> </w:t>
      </w:r>
      <w:r w:rsidRPr="00882D7C">
        <w:rPr>
          <w:color w:val="383838"/>
          <w:sz w:val="18"/>
        </w:rPr>
        <w:t>Geneva:</w:t>
      </w:r>
      <w:r w:rsidRPr="00882D7C">
        <w:rPr>
          <w:color w:val="383838"/>
          <w:spacing w:val="1"/>
          <w:sz w:val="18"/>
        </w:rPr>
        <w:t xml:space="preserve"> </w:t>
      </w:r>
      <w:r w:rsidRPr="00882D7C">
        <w:rPr>
          <w:color w:val="383838"/>
          <w:w w:val="105"/>
          <w:sz w:val="18"/>
        </w:rPr>
        <w:t>World</w:t>
      </w:r>
      <w:r w:rsidRPr="00882D7C">
        <w:rPr>
          <w:color w:val="383838"/>
          <w:spacing w:val="1"/>
          <w:w w:val="105"/>
          <w:sz w:val="18"/>
        </w:rPr>
        <w:t xml:space="preserve"> </w:t>
      </w:r>
      <w:r w:rsidRPr="00882D7C">
        <w:rPr>
          <w:color w:val="383838"/>
          <w:w w:val="105"/>
          <w:sz w:val="18"/>
        </w:rPr>
        <w:t>Health</w:t>
      </w:r>
      <w:r w:rsidRPr="00882D7C">
        <w:rPr>
          <w:color w:val="383838"/>
          <w:spacing w:val="1"/>
          <w:w w:val="105"/>
          <w:sz w:val="18"/>
        </w:rPr>
        <w:t xml:space="preserve"> </w:t>
      </w:r>
      <w:r w:rsidRPr="00882D7C">
        <w:rPr>
          <w:color w:val="383838"/>
          <w:w w:val="105"/>
          <w:sz w:val="18"/>
        </w:rPr>
        <w:t>Organization;</w:t>
      </w:r>
      <w:r w:rsidRPr="00882D7C">
        <w:rPr>
          <w:color w:val="383838"/>
          <w:spacing w:val="1"/>
          <w:w w:val="105"/>
          <w:sz w:val="18"/>
        </w:rPr>
        <w:t xml:space="preserve"> </w:t>
      </w:r>
      <w:r w:rsidRPr="00882D7C">
        <w:rPr>
          <w:color w:val="383838"/>
          <w:w w:val="105"/>
          <w:sz w:val="18"/>
        </w:rPr>
        <w:t>2020</w:t>
      </w:r>
      <w:r w:rsidRPr="00882D7C">
        <w:rPr>
          <w:color w:val="383838"/>
          <w:spacing w:val="1"/>
          <w:w w:val="105"/>
          <w:sz w:val="18"/>
        </w:rPr>
        <w:t xml:space="preserve"> </w:t>
      </w:r>
      <w:r w:rsidRPr="00882D7C">
        <w:rPr>
          <w:color w:val="383838"/>
          <w:w w:val="105"/>
          <w:sz w:val="18"/>
        </w:rPr>
        <w:t>(</w:t>
      </w:r>
      <w:hyperlink r:id="rId183">
        <w:r w:rsidRPr="00882D7C">
          <w:rPr>
            <w:color w:val="383838"/>
            <w:w w:val="105"/>
            <w:sz w:val="18"/>
          </w:rPr>
          <w:t>https://www.who.int/publications/i/item/antigen-detection-in-the-diagnosis-of-sars-cov-2infection-</w:t>
        </w:r>
      </w:hyperlink>
      <w:r w:rsidRPr="00882D7C">
        <w:rPr>
          <w:color w:val="383838"/>
          <w:spacing w:val="-41"/>
          <w:w w:val="105"/>
          <w:sz w:val="18"/>
        </w:rPr>
        <w:t xml:space="preserve"> </w:t>
      </w:r>
      <w:hyperlink r:id="rId184">
        <w:r w:rsidRPr="00882D7C">
          <w:rPr>
            <w:color w:val="383838"/>
            <w:w w:val="110"/>
            <w:sz w:val="18"/>
          </w:rPr>
          <w:t>using-rapid-immunoassays</w:t>
        </w:r>
      </w:hyperlink>
      <w:r w:rsidRPr="00882D7C">
        <w:rPr>
          <w:color w:val="383838"/>
          <w:w w:val="110"/>
          <w:sz w:val="18"/>
        </w:rPr>
        <w:t>).</w:t>
      </w:r>
    </w:p>
    <w:p w:rsidR="00EA0AB1" w:rsidRPr="00882D7C" w:rsidRDefault="00EA0AB1" w:rsidP="00696F9B">
      <w:pPr>
        <w:pStyle w:val="a6"/>
        <w:numPr>
          <w:ilvl w:val="0"/>
          <w:numId w:val="35"/>
        </w:numPr>
        <w:tabs>
          <w:tab w:val="left" w:pos="1474"/>
          <w:tab w:val="left" w:pos="1475"/>
        </w:tabs>
        <w:spacing w:before="1" w:line="278" w:lineRule="auto"/>
        <w:ind w:right="612"/>
        <w:rPr>
          <w:sz w:val="18"/>
        </w:rPr>
      </w:pPr>
      <w:r w:rsidRPr="00882D7C">
        <w:rPr>
          <w:color w:val="383838"/>
          <w:sz w:val="18"/>
        </w:rPr>
        <w:t>WHO</w:t>
      </w:r>
      <w:r w:rsidRPr="00882D7C">
        <w:rPr>
          <w:color w:val="383838"/>
          <w:spacing w:val="4"/>
          <w:sz w:val="18"/>
        </w:rPr>
        <w:t xml:space="preserve"> </w:t>
      </w:r>
      <w:r w:rsidRPr="00882D7C">
        <w:rPr>
          <w:color w:val="383838"/>
          <w:sz w:val="18"/>
        </w:rPr>
        <w:t>SAGE</w:t>
      </w:r>
      <w:r w:rsidRPr="00882D7C">
        <w:rPr>
          <w:color w:val="383838"/>
          <w:spacing w:val="4"/>
          <w:sz w:val="18"/>
        </w:rPr>
        <w:t xml:space="preserve"> </w:t>
      </w:r>
      <w:r w:rsidRPr="00882D7C">
        <w:rPr>
          <w:color w:val="383838"/>
          <w:sz w:val="18"/>
        </w:rPr>
        <w:t>values</w:t>
      </w:r>
      <w:r w:rsidRPr="00882D7C">
        <w:rPr>
          <w:color w:val="383838"/>
          <w:spacing w:val="4"/>
          <w:sz w:val="18"/>
        </w:rPr>
        <w:t xml:space="preserve"> </w:t>
      </w:r>
      <w:r w:rsidRPr="00882D7C">
        <w:rPr>
          <w:color w:val="383838"/>
          <w:sz w:val="18"/>
        </w:rPr>
        <w:t>framework</w:t>
      </w:r>
      <w:r w:rsidRPr="00882D7C">
        <w:rPr>
          <w:color w:val="383838"/>
          <w:spacing w:val="4"/>
          <w:sz w:val="18"/>
        </w:rPr>
        <w:t xml:space="preserve"> </w:t>
      </w:r>
      <w:r w:rsidRPr="00882D7C">
        <w:rPr>
          <w:color w:val="383838"/>
          <w:sz w:val="18"/>
        </w:rPr>
        <w:t>for</w:t>
      </w:r>
      <w:r w:rsidRPr="00882D7C">
        <w:rPr>
          <w:color w:val="383838"/>
          <w:spacing w:val="5"/>
          <w:sz w:val="18"/>
        </w:rPr>
        <w:t xml:space="preserve"> </w:t>
      </w:r>
      <w:r w:rsidRPr="00882D7C">
        <w:rPr>
          <w:color w:val="383838"/>
          <w:sz w:val="18"/>
        </w:rPr>
        <w:t>the</w:t>
      </w:r>
      <w:r w:rsidRPr="00882D7C">
        <w:rPr>
          <w:color w:val="383838"/>
          <w:spacing w:val="4"/>
          <w:sz w:val="18"/>
        </w:rPr>
        <w:t xml:space="preserve"> </w:t>
      </w:r>
      <w:r w:rsidRPr="00882D7C">
        <w:rPr>
          <w:color w:val="383838"/>
          <w:sz w:val="18"/>
        </w:rPr>
        <w:t>allocation</w:t>
      </w:r>
      <w:r w:rsidRPr="00882D7C">
        <w:rPr>
          <w:color w:val="383838"/>
          <w:spacing w:val="4"/>
          <w:sz w:val="18"/>
        </w:rPr>
        <w:t xml:space="preserve"> </w:t>
      </w:r>
      <w:r w:rsidRPr="00882D7C">
        <w:rPr>
          <w:color w:val="383838"/>
          <w:sz w:val="18"/>
        </w:rPr>
        <w:t>and</w:t>
      </w:r>
      <w:r w:rsidRPr="00882D7C">
        <w:rPr>
          <w:color w:val="383838"/>
          <w:spacing w:val="4"/>
          <w:sz w:val="18"/>
        </w:rPr>
        <w:t xml:space="preserve"> </w:t>
      </w:r>
      <w:r w:rsidRPr="00882D7C">
        <w:rPr>
          <w:color w:val="383838"/>
          <w:sz w:val="18"/>
        </w:rPr>
        <w:t>prioritization</w:t>
      </w:r>
      <w:r w:rsidRPr="00882D7C">
        <w:rPr>
          <w:color w:val="383838"/>
          <w:spacing w:val="4"/>
          <w:sz w:val="18"/>
        </w:rPr>
        <w:t xml:space="preserve"> </w:t>
      </w:r>
      <w:r w:rsidRPr="00882D7C">
        <w:rPr>
          <w:color w:val="383838"/>
          <w:sz w:val="18"/>
        </w:rPr>
        <w:t>of</w:t>
      </w:r>
      <w:r w:rsidRPr="00882D7C">
        <w:rPr>
          <w:color w:val="383838"/>
          <w:spacing w:val="5"/>
          <w:sz w:val="18"/>
        </w:rPr>
        <w:t xml:space="preserve"> </w:t>
      </w:r>
      <w:r w:rsidRPr="00882D7C">
        <w:rPr>
          <w:color w:val="383838"/>
          <w:sz w:val="18"/>
        </w:rPr>
        <w:t>COVID-19</w:t>
      </w:r>
      <w:r w:rsidRPr="00882D7C">
        <w:rPr>
          <w:color w:val="383838"/>
          <w:spacing w:val="4"/>
          <w:sz w:val="18"/>
        </w:rPr>
        <w:t xml:space="preserve"> </w:t>
      </w:r>
      <w:r w:rsidRPr="00882D7C">
        <w:rPr>
          <w:color w:val="383838"/>
          <w:sz w:val="18"/>
        </w:rPr>
        <w:t>vaccination.</w:t>
      </w:r>
      <w:r w:rsidRPr="00882D7C">
        <w:rPr>
          <w:color w:val="383838"/>
          <w:spacing w:val="4"/>
          <w:sz w:val="18"/>
        </w:rPr>
        <w:t xml:space="preserve"> </w:t>
      </w:r>
      <w:r w:rsidRPr="00882D7C">
        <w:rPr>
          <w:color w:val="383838"/>
          <w:sz w:val="18"/>
        </w:rPr>
        <w:t>14</w:t>
      </w:r>
      <w:r w:rsidRPr="00882D7C">
        <w:rPr>
          <w:color w:val="383838"/>
          <w:spacing w:val="4"/>
          <w:sz w:val="18"/>
        </w:rPr>
        <w:t xml:space="preserve"> </w:t>
      </w:r>
      <w:r w:rsidRPr="00882D7C">
        <w:rPr>
          <w:color w:val="383838"/>
          <w:sz w:val="18"/>
        </w:rPr>
        <w:t>September</w:t>
      </w:r>
      <w:r w:rsidRPr="00882D7C">
        <w:rPr>
          <w:color w:val="383838"/>
          <w:spacing w:val="4"/>
          <w:sz w:val="18"/>
        </w:rPr>
        <w:t xml:space="preserve"> </w:t>
      </w:r>
      <w:r w:rsidRPr="00882D7C">
        <w:rPr>
          <w:color w:val="383838"/>
          <w:sz w:val="18"/>
        </w:rPr>
        <w:t>2020.</w:t>
      </w:r>
      <w:r w:rsidRPr="00882D7C">
        <w:rPr>
          <w:color w:val="383838"/>
          <w:spacing w:val="5"/>
          <w:sz w:val="18"/>
        </w:rPr>
        <w:t xml:space="preserve"> </w:t>
      </w:r>
      <w:r w:rsidRPr="00882D7C">
        <w:rPr>
          <w:color w:val="383838"/>
          <w:sz w:val="18"/>
        </w:rPr>
        <w:t>Geneva:</w:t>
      </w:r>
      <w:r w:rsidRPr="00882D7C">
        <w:rPr>
          <w:color w:val="383838"/>
          <w:spacing w:val="4"/>
          <w:sz w:val="18"/>
        </w:rPr>
        <w:t xml:space="preserve"> </w:t>
      </w:r>
      <w:r w:rsidRPr="00882D7C">
        <w:rPr>
          <w:color w:val="383838"/>
          <w:sz w:val="18"/>
        </w:rPr>
        <w:t>World</w:t>
      </w:r>
      <w:r w:rsidRPr="00882D7C">
        <w:rPr>
          <w:color w:val="383838"/>
          <w:spacing w:val="4"/>
          <w:sz w:val="18"/>
        </w:rPr>
        <w:t xml:space="preserve"> </w:t>
      </w:r>
      <w:r w:rsidRPr="00882D7C">
        <w:rPr>
          <w:color w:val="383838"/>
          <w:sz w:val="18"/>
        </w:rPr>
        <w:t>Health</w:t>
      </w:r>
      <w:r w:rsidRPr="00882D7C">
        <w:rPr>
          <w:color w:val="383838"/>
          <w:spacing w:val="1"/>
          <w:sz w:val="18"/>
        </w:rPr>
        <w:t xml:space="preserve"> </w:t>
      </w:r>
      <w:r w:rsidRPr="00882D7C">
        <w:rPr>
          <w:color w:val="383838"/>
          <w:spacing w:val="2"/>
          <w:w w:val="93"/>
          <w:sz w:val="18"/>
        </w:rPr>
        <w:t>O</w:t>
      </w:r>
      <w:r w:rsidRPr="00882D7C">
        <w:rPr>
          <w:color w:val="383838"/>
          <w:spacing w:val="1"/>
          <w:w w:val="104"/>
          <w:sz w:val="18"/>
        </w:rPr>
        <w:t>r</w:t>
      </w:r>
      <w:r w:rsidRPr="00882D7C">
        <w:rPr>
          <w:color w:val="383838"/>
          <w:w w:val="104"/>
          <w:sz w:val="18"/>
        </w:rPr>
        <w:t>g</w:t>
      </w:r>
      <w:r w:rsidRPr="00882D7C">
        <w:rPr>
          <w:color w:val="383838"/>
          <w:spacing w:val="1"/>
          <w:w w:val="101"/>
          <w:sz w:val="18"/>
        </w:rPr>
        <w:t>a</w:t>
      </w:r>
      <w:r w:rsidRPr="00882D7C">
        <w:rPr>
          <w:color w:val="383838"/>
          <w:w w:val="103"/>
          <w:sz w:val="18"/>
        </w:rPr>
        <w:t>n</w:t>
      </w:r>
      <w:r w:rsidRPr="00882D7C">
        <w:rPr>
          <w:color w:val="383838"/>
          <w:spacing w:val="-1"/>
          <w:w w:val="118"/>
          <w:sz w:val="18"/>
        </w:rPr>
        <w:t>i</w:t>
      </w:r>
      <w:r w:rsidRPr="00882D7C">
        <w:rPr>
          <w:color w:val="383838"/>
          <w:spacing w:val="1"/>
          <w:w w:val="91"/>
          <w:sz w:val="18"/>
        </w:rPr>
        <w:t>z</w:t>
      </w:r>
      <w:r w:rsidRPr="00882D7C">
        <w:rPr>
          <w:color w:val="383838"/>
          <w:spacing w:val="1"/>
          <w:w w:val="101"/>
          <w:sz w:val="18"/>
        </w:rPr>
        <w:t>a</w:t>
      </w:r>
      <w:r w:rsidRPr="00882D7C">
        <w:rPr>
          <w:color w:val="383838"/>
          <w:spacing w:val="1"/>
          <w:w w:val="121"/>
          <w:sz w:val="18"/>
        </w:rPr>
        <w:t>t</w:t>
      </w:r>
      <w:r w:rsidRPr="00882D7C">
        <w:rPr>
          <w:color w:val="383838"/>
          <w:w w:val="118"/>
          <w:sz w:val="18"/>
        </w:rPr>
        <w:t>i</w:t>
      </w:r>
      <w:r w:rsidRPr="00882D7C">
        <w:rPr>
          <w:color w:val="383838"/>
          <w:spacing w:val="1"/>
          <w:w w:val="102"/>
          <w:sz w:val="18"/>
        </w:rPr>
        <w:t>o</w:t>
      </w:r>
      <w:r w:rsidRPr="00882D7C">
        <w:rPr>
          <w:color w:val="383838"/>
          <w:spacing w:val="-3"/>
          <w:w w:val="103"/>
          <w:sz w:val="18"/>
        </w:rPr>
        <w:t>n</w:t>
      </w:r>
      <w:r w:rsidRPr="00882D7C">
        <w:rPr>
          <w:color w:val="383838"/>
          <w:w w:val="104"/>
          <w:sz w:val="18"/>
        </w:rPr>
        <w:t>;</w:t>
      </w:r>
      <w:r w:rsidRPr="00882D7C">
        <w:rPr>
          <w:color w:val="383838"/>
          <w:spacing w:val="-3"/>
          <w:sz w:val="18"/>
        </w:rPr>
        <w:t xml:space="preserve"> </w:t>
      </w:r>
      <w:r w:rsidRPr="00882D7C">
        <w:rPr>
          <w:color w:val="383838"/>
          <w:spacing w:val="-1"/>
          <w:w w:val="105"/>
          <w:sz w:val="18"/>
        </w:rPr>
        <w:t>2</w:t>
      </w:r>
      <w:r w:rsidRPr="00882D7C">
        <w:rPr>
          <w:color w:val="383838"/>
          <w:spacing w:val="-2"/>
          <w:w w:val="105"/>
          <w:sz w:val="18"/>
        </w:rPr>
        <w:t>0</w:t>
      </w:r>
      <w:r w:rsidRPr="00882D7C">
        <w:rPr>
          <w:color w:val="383838"/>
          <w:spacing w:val="-1"/>
          <w:w w:val="105"/>
          <w:sz w:val="18"/>
        </w:rPr>
        <w:t>2</w:t>
      </w:r>
      <w:r w:rsidRPr="00882D7C">
        <w:rPr>
          <w:color w:val="383838"/>
          <w:w w:val="105"/>
          <w:sz w:val="18"/>
        </w:rPr>
        <w:t>0</w:t>
      </w:r>
      <w:r w:rsidRPr="00882D7C">
        <w:rPr>
          <w:color w:val="383838"/>
          <w:spacing w:val="-3"/>
          <w:sz w:val="18"/>
        </w:rPr>
        <w:t xml:space="preserve"> </w:t>
      </w:r>
      <w:r w:rsidRPr="00882D7C">
        <w:rPr>
          <w:color w:val="383838"/>
          <w:sz w:val="18"/>
        </w:rPr>
        <w:t>(</w:t>
      </w:r>
      <w:hyperlink r:id="rId185">
        <w:r w:rsidRPr="00882D7C">
          <w:rPr>
            <w:color w:val="383838"/>
            <w:spacing w:val="1"/>
            <w:w w:val="103"/>
            <w:sz w:val="18"/>
          </w:rPr>
          <w:t>h</w:t>
        </w:r>
        <w:r w:rsidRPr="00882D7C">
          <w:rPr>
            <w:color w:val="383838"/>
            <w:spacing w:val="6"/>
            <w:w w:val="121"/>
            <w:sz w:val="18"/>
          </w:rPr>
          <w:t>t</w:t>
        </w:r>
        <w:r w:rsidRPr="00882D7C">
          <w:rPr>
            <w:color w:val="383838"/>
            <w:spacing w:val="2"/>
            <w:w w:val="121"/>
            <w:sz w:val="18"/>
          </w:rPr>
          <w:t>t</w:t>
        </w:r>
        <w:r w:rsidRPr="00882D7C">
          <w:rPr>
            <w:color w:val="383838"/>
            <w:w w:val="105"/>
            <w:sz w:val="18"/>
          </w:rPr>
          <w:t>p</w:t>
        </w:r>
        <w:r w:rsidRPr="00882D7C">
          <w:rPr>
            <w:color w:val="383838"/>
            <w:spacing w:val="-1"/>
            <w:w w:val="88"/>
            <w:sz w:val="18"/>
          </w:rPr>
          <w:t>s</w:t>
        </w:r>
        <w:r w:rsidRPr="00882D7C">
          <w:rPr>
            <w:color w:val="383838"/>
            <w:spacing w:val="-1"/>
            <w:w w:val="104"/>
            <w:sz w:val="18"/>
          </w:rPr>
          <w:t>:</w:t>
        </w:r>
        <w:r w:rsidRPr="00882D7C">
          <w:rPr>
            <w:color w:val="383838"/>
            <w:spacing w:val="-14"/>
            <w:w w:val="167"/>
            <w:sz w:val="18"/>
          </w:rPr>
          <w:t>/</w:t>
        </w:r>
        <w:r w:rsidRPr="00882D7C">
          <w:rPr>
            <w:color w:val="383838"/>
            <w:spacing w:val="-8"/>
            <w:w w:val="167"/>
            <w:sz w:val="18"/>
          </w:rPr>
          <w:t>/</w:t>
        </w:r>
        <w:r w:rsidRPr="00882D7C">
          <w:rPr>
            <w:color w:val="383838"/>
            <w:spacing w:val="1"/>
            <w:w w:val="101"/>
            <w:sz w:val="18"/>
          </w:rPr>
          <w:t>a</w:t>
        </w:r>
        <w:r w:rsidRPr="00882D7C">
          <w:rPr>
            <w:color w:val="383838"/>
            <w:spacing w:val="1"/>
            <w:w w:val="105"/>
            <w:sz w:val="18"/>
          </w:rPr>
          <w:t>p</w:t>
        </w:r>
        <w:r w:rsidRPr="00882D7C">
          <w:rPr>
            <w:color w:val="383838"/>
            <w:w w:val="105"/>
            <w:sz w:val="18"/>
          </w:rPr>
          <w:t>p</w:t>
        </w:r>
        <w:r w:rsidRPr="00882D7C">
          <w:rPr>
            <w:color w:val="383838"/>
            <w:spacing w:val="2"/>
            <w:w w:val="88"/>
            <w:sz w:val="18"/>
          </w:rPr>
          <w:t>s</w:t>
        </w:r>
        <w:r w:rsidRPr="00882D7C">
          <w:rPr>
            <w:color w:val="383838"/>
            <w:spacing w:val="-4"/>
            <w:w w:val="94"/>
            <w:sz w:val="18"/>
          </w:rPr>
          <w:t>.</w:t>
        </w:r>
        <w:r w:rsidRPr="00882D7C">
          <w:rPr>
            <w:color w:val="383838"/>
            <w:spacing w:val="2"/>
            <w:w w:val="110"/>
            <w:sz w:val="18"/>
          </w:rPr>
          <w:t>w</w:t>
        </w:r>
        <w:r w:rsidRPr="00882D7C">
          <w:rPr>
            <w:color w:val="383838"/>
            <w:spacing w:val="1"/>
            <w:w w:val="103"/>
            <w:sz w:val="18"/>
          </w:rPr>
          <w:t>h</w:t>
        </w:r>
        <w:r w:rsidRPr="00882D7C">
          <w:rPr>
            <w:color w:val="383838"/>
            <w:w w:val="102"/>
            <w:sz w:val="18"/>
          </w:rPr>
          <w:t>o</w:t>
        </w:r>
        <w:r w:rsidRPr="00882D7C">
          <w:rPr>
            <w:color w:val="383838"/>
            <w:w w:val="94"/>
            <w:sz w:val="18"/>
          </w:rPr>
          <w:t>.</w:t>
        </w:r>
        <w:r w:rsidRPr="00882D7C">
          <w:rPr>
            <w:color w:val="383838"/>
            <w:w w:val="118"/>
            <w:sz w:val="18"/>
          </w:rPr>
          <w:t>i</w:t>
        </w:r>
        <w:r w:rsidRPr="00882D7C">
          <w:rPr>
            <w:color w:val="383838"/>
            <w:spacing w:val="1"/>
            <w:w w:val="103"/>
            <w:sz w:val="18"/>
          </w:rPr>
          <w:t>n</w:t>
        </w:r>
        <w:r w:rsidRPr="00882D7C">
          <w:rPr>
            <w:color w:val="383838"/>
            <w:spacing w:val="4"/>
            <w:w w:val="121"/>
            <w:sz w:val="18"/>
          </w:rPr>
          <w:t>t</w:t>
        </w:r>
        <w:r w:rsidRPr="00882D7C">
          <w:rPr>
            <w:color w:val="383838"/>
            <w:spacing w:val="-1"/>
            <w:w w:val="167"/>
            <w:sz w:val="18"/>
          </w:rPr>
          <w:t>/</w:t>
        </w:r>
        <w:r w:rsidRPr="00882D7C">
          <w:rPr>
            <w:color w:val="383838"/>
            <w:w w:val="118"/>
            <w:sz w:val="18"/>
          </w:rPr>
          <w:t>i</w:t>
        </w:r>
        <w:r w:rsidRPr="00882D7C">
          <w:rPr>
            <w:color w:val="383838"/>
            <w:spacing w:val="2"/>
            <w:w w:val="104"/>
            <w:sz w:val="18"/>
          </w:rPr>
          <w:t>r</w:t>
        </w:r>
        <w:r w:rsidRPr="00882D7C">
          <w:rPr>
            <w:color w:val="383838"/>
            <w:spacing w:val="-1"/>
            <w:w w:val="118"/>
            <w:sz w:val="18"/>
          </w:rPr>
          <w:t>i</w:t>
        </w:r>
        <w:r w:rsidRPr="00882D7C">
          <w:rPr>
            <w:color w:val="383838"/>
            <w:spacing w:val="-1"/>
            <w:w w:val="88"/>
            <w:sz w:val="18"/>
          </w:rPr>
          <w:t>s</w:t>
        </w:r>
        <w:r w:rsidRPr="00882D7C">
          <w:rPr>
            <w:color w:val="383838"/>
            <w:spacing w:val="-1"/>
            <w:w w:val="167"/>
            <w:sz w:val="18"/>
          </w:rPr>
          <w:t>/</w:t>
        </w:r>
        <w:r w:rsidRPr="00882D7C">
          <w:rPr>
            <w:color w:val="383838"/>
            <w:spacing w:val="1"/>
            <w:w w:val="109"/>
            <w:sz w:val="18"/>
          </w:rPr>
          <w:t>bi</w:t>
        </w:r>
        <w:r w:rsidRPr="00882D7C">
          <w:rPr>
            <w:color w:val="383838"/>
            <w:spacing w:val="4"/>
            <w:w w:val="121"/>
            <w:sz w:val="18"/>
          </w:rPr>
          <w:t>t</w:t>
        </w:r>
        <w:r w:rsidRPr="00882D7C">
          <w:rPr>
            <w:color w:val="383838"/>
            <w:spacing w:val="3"/>
            <w:w w:val="88"/>
            <w:sz w:val="18"/>
          </w:rPr>
          <w:t>s</w:t>
        </w:r>
        <w:r w:rsidRPr="00882D7C">
          <w:rPr>
            <w:color w:val="383838"/>
            <w:spacing w:val="2"/>
            <w:w w:val="121"/>
            <w:sz w:val="18"/>
          </w:rPr>
          <w:t>t</w:t>
        </w:r>
        <w:r w:rsidRPr="00882D7C">
          <w:rPr>
            <w:color w:val="383838"/>
            <w:w w:val="104"/>
            <w:sz w:val="18"/>
          </w:rPr>
          <w:t>r</w:t>
        </w:r>
        <w:r w:rsidRPr="00882D7C">
          <w:rPr>
            <w:color w:val="383838"/>
            <w:w w:val="98"/>
            <w:sz w:val="18"/>
          </w:rPr>
          <w:t>e</w:t>
        </w:r>
        <w:r w:rsidRPr="00882D7C">
          <w:rPr>
            <w:color w:val="383838"/>
            <w:w w:val="101"/>
            <w:sz w:val="18"/>
          </w:rPr>
          <w:t>a</w:t>
        </w:r>
        <w:r w:rsidRPr="00882D7C">
          <w:rPr>
            <w:color w:val="383838"/>
            <w:w w:val="106"/>
            <w:sz w:val="18"/>
          </w:rPr>
          <w:t>m</w:t>
        </w:r>
        <w:r w:rsidRPr="00882D7C">
          <w:rPr>
            <w:color w:val="383838"/>
            <w:spacing w:val="-1"/>
            <w:w w:val="167"/>
            <w:sz w:val="18"/>
          </w:rPr>
          <w:t>/</w:t>
        </w:r>
        <w:r w:rsidRPr="00882D7C">
          <w:rPr>
            <w:color w:val="383838"/>
            <w:spacing w:val="-1"/>
            <w:w w:val="103"/>
            <w:sz w:val="18"/>
          </w:rPr>
          <w:t>h</w:t>
        </w:r>
        <w:r w:rsidRPr="00882D7C">
          <w:rPr>
            <w:color w:val="383838"/>
            <w:spacing w:val="1"/>
            <w:w w:val="102"/>
            <w:sz w:val="18"/>
          </w:rPr>
          <w:t>a</w:t>
        </w:r>
        <w:r w:rsidRPr="00882D7C">
          <w:rPr>
            <w:color w:val="383838"/>
            <w:spacing w:val="2"/>
            <w:w w:val="102"/>
            <w:sz w:val="18"/>
          </w:rPr>
          <w:t>n</w:t>
        </w:r>
        <w:r w:rsidRPr="00882D7C">
          <w:rPr>
            <w:color w:val="383838"/>
            <w:w w:val="105"/>
            <w:sz w:val="18"/>
          </w:rPr>
          <w:t>d</w:t>
        </w:r>
        <w:r w:rsidRPr="00882D7C">
          <w:rPr>
            <w:color w:val="383838"/>
            <w:spacing w:val="1"/>
            <w:w w:val="114"/>
            <w:sz w:val="18"/>
          </w:rPr>
          <w:t>l</w:t>
        </w:r>
        <w:r w:rsidRPr="00882D7C">
          <w:rPr>
            <w:color w:val="383838"/>
            <w:spacing w:val="-2"/>
            <w:w w:val="98"/>
            <w:sz w:val="18"/>
          </w:rPr>
          <w:t>e</w:t>
        </w:r>
        <w:r w:rsidRPr="00882D7C">
          <w:rPr>
            <w:color w:val="383838"/>
            <w:spacing w:val="-5"/>
            <w:w w:val="167"/>
            <w:sz w:val="18"/>
          </w:rPr>
          <w:t>/</w:t>
        </w:r>
        <w:r w:rsidRPr="00882D7C">
          <w:rPr>
            <w:color w:val="383838"/>
            <w:spacing w:val="-5"/>
            <w:w w:val="105"/>
            <w:sz w:val="18"/>
          </w:rPr>
          <w:t>1</w:t>
        </w:r>
        <w:r w:rsidRPr="00882D7C">
          <w:rPr>
            <w:color w:val="383838"/>
            <w:spacing w:val="4"/>
            <w:w w:val="105"/>
            <w:sz w:val="18"/>
          </w:rPr>
          <w:t>0</w:t>
        </w:r>
        <w:r w:rsidRPr="00882D7C">
          <w:rPr>
            <w:color w:val="383838"/>
            <w:spacing w:val="3"/>
            <w:w w:val="105"/>
            <w:sz w:val="18"/>
          </w:rPr>
          <w:t>6</w:t>
        </w:r>
        <w:r w:rsidRPr="00882D7C">
          <w:rPr>
            <w:color w:val="383838"/>
            <w:spacing w:val="-3"/>
            <w:w w:val="105"/>
            <w:sz w:val="18"/>
          </w:rPr>
          <w:t>65</w:t>
        </w:r>
        <w:r w:rsidRPr="00882D7C">
          <w:rPr>
            <w:color w:val="383838"/>
            <w:w w:val="167"/>
            <w:sz w:val="18"/>
          </w:rPr>
          <w:t>/</w:t>
        </w:r>
        <w:r w:rsidRPr="00882D7C">
          <w:rPr>
            <w:color w:val="383838"/>
            <w:spacing w:val="-2"/>
            <w:w w:val="105"/>
            <w:sz w:val="18"/>
          </w:rPr>
          <w:t>3</w:t>
        </w:r>
        <w:r w:rsidRPr="00882D7C">
          <w:rPr>
            <w:color w:val="383838"/>
            <w:spacing w:val="2"/>
            <w:w w:val="105"/>
            <w:sz w:val="18"/>
          </w:rPr>
          <w:t>3</w:t>
        </w:r>
        <w:r w:rsidRPr="00882D7C">
          <w:rPr>
            <w:color w:val="383838"/>
            <w:spacing w:val="-3"/>
            <w:w w:val="105"/>
            <w:sz w:val="18"/>
          </w:rPr>
          <w:t>4</w:t>
        </w:r>
        <w:r w:rsidRPr="00882D7C">
          <w:rPr>
            <w:color w:val="383838"/>
            <w:w w:val="105"/>
            <w:sz w:val="18"/>
          </w:rPr>
          <w:t>2</w:t>
        </w:r>
        <w:r w:rsidRPr="00882D7C">
          <w:rPr>
            <w:color w:val="383838"/>
            <w:spacing w:val="3"/>
            <w:w w:val="105"/>
            <w:sz w:val="18"/>
          </w:rPr>
          <w:t>9</w:t>
        </w:r>
        <w:r w:rsidRPr="00882D7C">
          <w:rPr>
            <w:color w:val="383838"/>
            <w:spacing w:val="-5"/>
            <w:w w:val="105"/>
            <w:sz w:val="18"/>
          </w:rPr>
          <w:t>9</w:t>
        </w:r>
        <w:r w:rsidRPr="00882D7C">
          <w:rPr>
            <w:color w:val="383838"/>
            <w:spacing w:val="5"/>
            <w:w w:val="167"/>
            <w:sz w:val="18"/>
          </w:rPr>
          <w:t>/</w:t>
        </w:r>
        <w:r w:rsidRPr="00882D7C">
          <w:rPr>
            <w:color w:val="383838"/>
            <w:spacing w:val="3"/>
            <w:w w:val="101"/>
            <w:sz w:val="18"/>
          </w:rPr>
          <w:t>W</w:t>
        </w:r>
        <w:r w:rsidRPr="00882D7C">
          <w:rPr>
            <w:color w:val="383838"/>
            <w:spacing w:val="1"/>
            <w:w w:val="94"/>
            <w:sz w:val="18"/>
          </w:rPr>
          <w:t>H</w:t>
        </w:r>
        <w:r w:rsidRPr="00882D7C">
          <w:rPr>
            <w:color w:val="383838"/>
            <w:spacing w:val="6"/>
            <w:w w:val="93"/>
            <w:sz w:val="18"/>
          </w:rPr>
          <w:t>O</w:t>
        </w:r>
        <w:r w:rsidRPr="00882D7C">
          <w:rPr>
            <w:color w:val="383838"/>
            <w:spacing w:val="-5"/>
            <w:w w:val="108"/>
            <w:sz w:val="18"/>
          </w:rPr>
          <w:t>-</w:t>
        </w:r>
        <w:r w:rsidRPr="00882D7C">
          <w:rPr>
            <w:color w:val="383838"/>
            <w:spacing w:val="-1"/>
            <w:w w:val="105"/>
            <w:sz w:val="18"/>
          </w:rPr>
          <w:t>2</w:t>
        </w:r>
        <w:r w:rsidRPr="00882D7C">
          <w:rPr>
            <w:color w:val="383838"/>
            <w:spacing w:val="-3"/>
            <w:w w:val="105"/>
            <w:sz w:val="18"/>
          </w:rPr>
          <w:t>0</w:t>
        </w:r>
        <w:r w:rsidRPr="00882D7C">
          <w:rPr>
            <w:color w:val="383838"/>
            <w:spacing w:val="-8"/>
            <w:w w:val="105"/>
            <w:sz w:val="18"/>
          </w:rPr>
          <w:t>1</w:t>
        </w:r>
        <w:r w:rsidRPr="00882D7C">
          <w:rPr>
            <w:color w:val="383838"/>
            <w:spacing w:val="6"/>
            <w:w w:val="105"/>
            <w:sz w:val="18"/>
          </w:rPr>
          <w:t>9</w:t>
        </w:r>
        <w:r w:rsidRPr="00882D7C">
          <w:rPr>
            <w:color w:val="383838"/>
            <w:spacing w:val="3"/>
            <w:w w:val="108"/>
            <w:sz w:val="18"/>
          </w:rPr>
          <w:t>-</w:t>
        </w:r>
        <w:r w:rsidRPr="00882D7C">
          <w:rPr>
            <w:color w:val="383838"/>
            <w:spacing w:val="1"/>
            <w:w w:val="103"/>
            <w:sz w:val="18"/>
          </w:rPr>
          <w:t>n</w:t>
        </w:r>
        <w:r w:rsidRPr="00882D7C">
          <w:rPr>
            <w:color w:val="383838"/>
            <w:w w:val="79"/>
            <w:sz w:val="18"/>
          </w:rPr>
          <w:t>C</w:t>
        </w:r>
        <w:r w:rsidRPr="00882D7C">
          <w:rPr>
            <w:color w:val="383838"/>
            <w:spacing w:val="-4"/>
            <w:w w:val="102"/>
            <w:sz w:val="18"/>
          </w:rPr>
          <w:t>o</w:t>
        </w:r>
        <w:r w:rsidRPr="00882D7C">
          <w:rPr>
            <w:color w:val="383838"/>
            <w:spacing w:val="-2"/>
            <w:w w:val="94"/>
            <w:sz w:val="18"/>
          </w:rPr>
          <w:t>V</w:t>
        </w:r>
        <w:r w:rsidRPr="00882D7C">
          <w:rPr>
            <w:color w:val="383838"/>
            <w:spacing w:val="-2"/>
            <w:w w:val="108"/>
            <w:sz w:val="18"/>
          </w:rPr>
          <w:t>-</w:t>
        </w:r>
        <w:r w:rsidRPr="00882D7C">
          <w:rPr>
            <w:color w:val="383838"/>
            <w:spacing w:val="3"/>
            <w:w w:val="77"/>
            <w:sz w:val="18"/>
          </w:rPr>
          <w:t>S</w:t>
        </w:r>
        <w:r w:rsidRPr="00882D7C">
          <w:rPr>
            <w:color w:val="383838"/>
            <w:spacing w:val="-2"/>
            <w:sz w:val="18"/>
          </w:rPr>
          <w:t>A</w:t>
        </w:r>
        <w:r w:rsidRPr="00882D7C">
          <w:rPr>
            <w:color w:val="383838"/>
            <w:spacing w:val="1"/>
            <w:w w:val="85"/>
            <w:sz w:val="18"/>
          </w:rPr>
          <w:t>G</w:t>
        </w:r>
        <w:r w:rsidRPr="00882D7C">
          <w:rPr>
            <w:color w:val="383838"/>
            <w:spacing w:val="6"/>
            <w:w w:val="85"/>
            <w:sz w:val="18"/>
          </w:rPr>
          <w:t>E</w:t>
        </w:r>
        <w:r w:rsidRPr="00882D7C">
          <w:rPr>
            <w:color w:val="383838"/>
            <w:spacing w:val="5"/>
            <w:w w:val="109"/>
            <w:sz w:val="18"/>
          </w:rPr>
          <w:t>_</w:t>
        </w:r>
        <w:r w:rsidRPr="00882D7C">
          <w:rPr>
            <w:color w:val="383838"/>
            <w:w w:val="80"/>
            <w:sz w:val="18"/>
          </w:rPr>
          <w:t>F</w:t>
        </w:r>
        <w:r w:rsidRPr="00882D7C">
          <w:rPr>
            <w:color w:val="383838"/>
            <w:spacing w:val="1"/>
            <w:w w:val="104"/>
            <w:sz w:val="18"/>
          </w:rPr>
          <w:t>ra</w:t>
        </w:r>
        <w:r w:rsidRPr="00882D7C">
          <w:rPr>
            <w:color w:val="383838"/>
            <w:spacing w:val="2"/>
            <w:w w:val="104"/>
            <w:sz w:val="18"/>
          </w:rPr>
          <w:t>m</w:t>
        </w:r>
        <w:r w:rsidRPr="00882D7C">
          <w:rPr>
            <w:color w:val="383838"/>
            <w:spacing w:val="1"/>
            <w:w w:val="98"/>
            <w:sz w:val="18"/>
          </w:rPr>
          <w:t>e</w:t>
        </w:r>
        <w:r w:rsidRPr="00882D7C">
          <w:rPr>
            <w:color w:val="383838"/>
            <w:spacing w:val="1"/>
            <w:w w:val="110"/>
            <w:sz w:val="18"/>
          </w:rPr>
          <w:t>w</w:t>
        </w:r>
        <w:r w:rsidRPr="00882D7C">
          <w:rPr>
            <w:color w:val="383838"/>
            <w:spacing w:val="1"/>
            <w:w w:val="102"/>
            <w:sz w:val="18"/>
          </w:rPr>
          <w:t>o</w:t>
        </w:r>
        <w:r w:rsidRPr="00882D7C">
          <w:rPr>
            <w:color w:val="383838"/>
            <w:spacing w:val="2"/>
            <w:w w:val="104"/>
            <w:sz w:val="18"/>
          </w:rPr>
          <w:t>r</w:t>
        </w:r>
        <w:r w:rsidRPr="00882D7C">
          <w:rPr>
            <w:color w:val="383838"/>
            <w:spacing w:val="-4"/>
            <w:w w:val="102"/>
            <w:sz w:val="18"/>
          </w:rPr>
          <w:t>k</w:t>
        </w:r>
        <w:r w:rsidRPr="00882D7C">
          <w:rPr>
            <w:color w:val="383838"/>
            <w:spacing w:val="2"/>
            <w:w w:val="108"/>
            <w:sz w:val="18"/>
          </w:rPr>
          <w:t>-</w:t>
        </w:r>
        <w:r w:rsidRPr="00882D7C">
          <w:rPr>
            <w:color w:val="383838"/>
            <w:spacing w:val="3"/>
            <w:sz w:val="18"/>
          </w:rPr>
          <w:t>A</w:t>
        </w:r>
        <w:r w:rsidRPr="00882D7C">
          <w:rPr>
            <w:color w:val="383838"/>
            <w:w w:val="114"/>
            <w:sz w:val="18"/>
          </w:rPr>
          <w:t>l</w:t>
        </w:r>
        <w:r w:rsidRPr="00882D7C">
          <w:rPr>
            <w:color w:val="383838"/>
            <w:spacing w:val="1"/>
            <w:w w:val="114"/>
            <w:sz w:val="18"/>
          </w:rPr>
          <w:t>l</w:t>
        </w:r>
        <w:r w:rsidRPr="00882D7C">
          <w:rPr>
            <w:color w:val="383838"/>
            <w:spacing w:val="2"/>
            <w:w w:val="102"/>
            <w:sz w:val="18"/>
          </w:rPr>
          <w:t>o</w:t>
        </w:r>
        <w:r w:rsidRPr="00882D7C">
          <w:rPr>
            <w:color w:val="383838"/>
            <w:spacing w:val="1"/>
            <w:w w:val="88"/>
            <w:sz w:val="18"/>
          </w:rPr>
          <w:t>c</w:t>
        </w:r>
        <w:r w:rsidRPr="00882D7C">
          <w:rPr>
            <w:color w:val="383838"/>
            <w:spacing w:val="1"/>
            <w:w w:val="101"/>
            <w:sz w:val="18"/>
          </w:rPr>
          <w:t>a</w:t>
        </w:r>
        <w:r w:rsidRPr="00882D7C">
          <w:rPr>
            <w:color w:val="383838"/>
            <w:spacing w:val="1"/>
            <w:w w:val="121"/>
            <w:sz w:val="18"/>
          </w:rPr>
          <w:t>t</w:t>
        </w:r>
        <w:r w:rsidRPr="00882D7C">
          <w:rPr>
            <w:color w:val="383838"/>
            <w:w w:val="118"/>
            <w:sz w:val="18"/>
          </w:rPr>
          <w:t>i</w:t>
        </w:r>
        <w:r w:rsidRPr="00882D7C">
          <w:rPr>
            <w:color w:val="383838"/>
            <w:spacing w:val="1"/>
            <w:w w:val="102"/>
            <w:sz w:val="18"/>
          </w:rPr>
          <w:t>o</w:t>
        </w:r>
        <w:r w:rsidRPr="00882D7C">
          <w:rPr>
            <w:color w:val="383838"/>
            <w:spacing w:val="5"/>
            <w:w w:val="103"/>
            <w:sz w:val="18"/>
          </w:rPr>
          <w:t>n</w:t>
        </w:r>
        <w:r w:rsidRPr="00882D7C">
          <w:rPr>
            <w:color w:val="383838"/>
            <w:spacing w:val="5"/>
            <w:w w:val="109"/>
            <w:sz w:val="18"/>
          </w:rPr>
          <w:t>_</w:t>
        </w:r>
        <w:r w:rsidRPr="00882D7C">
          <w:rPr>
            <w:color w:val="383838"/>
            <w:spacing w:val="1"/>
            <w:w w:val="102"/>
            <w:sz w:val="18"/>
          </w:rPr>
          <w:t>a</w:t>
        </w:r>
        <w:r w:rsidRPr="00882D7C">
          <w:rPr>
            <w:color w:val="383838"/>
            <w:spacing w:val="2"/>
            <w:w w:val="102"/>
            <w:sz w:val="18"/>
          </w:rPr>
          <w:t>n</w:t>
        </w:r>
        <w:r w:rsidRPr="00882D7C">
          <w:rPr>
            <w:color w:val="383838"/>
            <w:spacing w:val="5"/>
            <w:w w:val="105"/>
            <w:sz w:val="18"/>
          </w:rPr>
          <w:t>d</w:t>
        </w:r>
        <w:r w:rsidRPr="00882D7C">
          <w:rPr>
            <w:color w:val="383838"/>
            <w:w w:val="109"/>
            <w:sz w:val="18"/>
          </w:rPr>
          <w:t>_</w:t>
        </w:r>
      </w:hyperlink>
      <w:r w:rsidRPr="00882D7C">
        <w:rPr>
          <w:color w:val="383838"/>
          <w:w w:val="109"/>
          <w:sz w:val="18"/>
        </w:rPr>
        <w:t xml:space="preserve"> </w:t>
      </w:r>
      <w:hyperlink r:id="rId186">
        <w:r w:rsidRPr="00882D7C">
          <w:rPr>
            <w:color w:val="383838"/>
            <w:w w:val="105"/>
            <w:sz w:val="18"/>
          </w:rPr>
          <w:t>prioritization-2020.1-eng.pdf</w:t>
        </w:r>
      </w:hyperlink>
      <w:r w:rsidRPr="00882D7C">
        <w:rPr>
          <w:color w:val="383838"/>
          <w:w w:val="105"/>
          <w:sz w:val="18"/>
        </w:rPr>
        <w:t>).</w:t>
      </w:r>
    </w:p>
    <w:p w:rsidR="00EA0AB1" w:rsidRPr="00882D7C" w:rsidRDefault="00EA0AB1" w:rsidP="00696F9B">
      <w:pPr>
        <w:pStyle w:val="a6"/>
        <w:numPr>
          <w:ilvl w:val="0"/>
          <w:numId w:val="35"/>
        </w:numPr>
        <w:tabs>
          <w:tab w:val="left" w:pos="1474"/>
          <w:tab w:val="left" w:pos="1475"/>
        </w:tabs>
        <w:spacing w:before="1" w:line="278" w:lineRule="auto"/>
        <w:ind w:right="568"/>
        <w:rPr>
          <w:sz w:val="18"/>
        </w:rPr>
      </w:pPr>
      <w:r w:rsidRPr="00882D7C">
        <w:rPr>
          <w:color w:val="383838"/>
          <w:sz w:val="18"/>
        </w:rPr>
        <w:t>Roadmap</w:t>
      </w:r>
      <w:r w:rsidRPr="00882D7C">
        <w:rPr>
          <w:color w:val="383838"/>
          <w:spacing w:val="2"/>
          <w:sz w:val="18"/>
        </w:rPr>
        <w:t xml:space="preserve"> </w:t>
      </w:r>
      <w:r w:rsidRPr="00882D7C">
        <w:rPr>
          <w:color w:val="383838"/>
          <w:sz w:val="18"/>
        </w:rPr>
        <w:t>for</w:t>
      </w:r>
      <w:r w:rsidRPr="00882D7C">
        <w:rPr>
          <w:color w:val="383838"/>
          <w:spacing w:val="3"/>
          <w:sz w:val="18"/>
        </w:rPr>
        <w:t xml:space="preserve"> </w:t>
      </w:r>
      <w:r w:rsidRPr="00882D7C">
        <w:rPr>
          <w:color w:val="383838"/>
          <w:sz w:val="18"/>
        </w:rPr>
        <w:t>prioritizing</w:t>
      </w:r>
      <w:r w:rsidRPr="00882D7C">
        <w:rPr>
          <w:color w:val="383838"/>
          <w:spacing w:val="3"/>
          <w:sz w:val="18"/>
        </w:rPr>
        <w:t xml:space="preserve"> </w:t>
      </w:r>
      <w:r w:rsidRPr="00882D7C">
        <w:rPr>
          <w:color w:val="383838"/>
          <w:sz w:val="18"/>
        </w:rPr>
        <w:t>population</w:t>
      </w:r>
      <w:r w:rsidRPr="00882D7C">
        <w:rPr>
          <w:color w:val="383838"/>
          <w:spacing w:val="2"/>
          <w:sz w:val="18"/>
        </w:rPr>
        <w:t xml:space="preserve"> </w:t>
      </w:r>
      <w:r w:rsidRPr="00882D7C">
        <w:rPr>
          <w:color w:val="383838"/>
          <w:sz w:val="18"/>
        </w:rPr>
        <w:t>groups</w:t>
      </w:r>
      <w:r w:rsidRPr="00882D7C">
        <w:rPr>
          <w:color w:val="383838"/>
          <w:spacing w:val="3"/>
          <w:sz w:val="18"/>
        </w:rPr>
        <w:t xml:space="preserve"> </w:t>
      </w:r>
      <w:r w:rsidRPr="00882D7C">
        <w:rPr>
          <w:color w:val="383838"/>
          <w:sz w:val="18"/>
        </w:rPr>
        <w:t>for</w:t>
      </w:r>
      <w:r w:rsidRPr="00882D7C">
        <w:rPr>
          <w:color w:val="383838"/>
          <w:spacing w:val="3"/>
          <w:sz w:val="18"/>
        </w:rPr>
        <w:t xml:space="preserve"> </w:t>
      </w:r>
      <w:r w:rsidRPr="00882D7C">
        <w:rPr>
          <w:color w:val="383838"/>
          <w:sz w:val="18"/>
        </w:rPr>
        <w:t>vaccines</w:t>
      </w:r>
      <w:r w:rsidRPr="00882D7C">
        <w:rPr>
          <w:color w:val="383838"/>
          <w:spacing w:val="2"/>
          <w:sz w:val="18"/>
        </w:rPr>
        <w:t xml:space="preserve"> </w:t>
      </w:r>
      <w:r w:rsidRPr="00882D7C">
        <w:rPr>
          <w:color w:val="383838"/>
          <w:sz w:val="18"/>
        </w:rPr>
        <w:t>against</w:t>
      </w:r>
      <w:r w:rsidRPr="00882D7C">
        <w:rPr>
          <w:color w:val="383838"/>
          <w:spacing w:val="3"/>
          <w:sz w:val="18"/>
        </w:rPr>
        <w:t xml:space="preserve"> </w:t>
      </w:r>
      <w:r w:rsidRPr="00882D7C">
        <w:rPr>
          <w:color w:val="383838"/>
          <w:sz w:val="18"/>
        </w:rPr>
        <w:t>COVID-19:</w:t>
      </w:r>
      <w:r w:rsidRPr="00882D7C">
        <w:rPr>
          <w:color w:val="383838"/>
          <w:spacing w:val="3"/>
          <w:sz w:val="18"/>
        </w:rPr>
        <w:t xml:space="preserve"> </w:t>
      </w:r>
      <w:r w:rsidRPr="00882D7C">
        <w:rPr>
          <w:color w:val="383838"/>
          <w:sz w:val="18"/>
        </w:rPr>
        <w:t>an</w:t>
      </w:r>
      <w:r w:rsidRPr="00882D7C">
        <w:rPr>
          <w:color w:val="383838"/>
          <w:spacing w:val="3"/>
          <w:sz w:val="18"/>
        </w:rPr>
        <w:t xml:space="preserve"> </w:t>
      </w:r>
      <w:r w:rsidRPr="00882D7C">
        <w:rPr>
          <w:color w:val="383838"/>
          <w:sz w:val="18"/>
        </w:rPr>
        <w:t>approach</w:t>
      </w:r>
      <w:r w:rsidRPr="00882D7C">
        <w:rPr>
          <w:color w:val="383838"/>
          <w:spacing w:val="2"/>
          <w:sz w:val="18"/>
        </w:rPr>
        <w:t xml:space="preserve"> </w:t>
      </w:r>
      <w:r w:rsidRPr="00882D7C">
        <w:rPr>
          <w:color w:val="383838"/>
          <w:sz w:val="18"/>
        </w:rPr>
        <w:t>to</w:t>
      </w:r>
      <w:r w:rsidRPr="00882D7C">
        <w:rPr>
          <w:color w:val="383838"/>
          <w:spacing w:val="3"/>
          <w:sz w:val="18"/>
        </w:rPr>
        <w:t xml:space="preserve"> </w:t>
      </w:r>
      <w:r w:rsidRPr="00882D7C">
        <w:rPr>
          <w:color w:val="383838"/>
          <w:sz w:val="18"/>
        </w:rPr>
        <w:t>inform</w:t>
      </w:r>
      <w:r w:rsidRPr="00882D7C">
        <w:rPr>
          <w:color w:val="383838"/>
          <w:spacing w:val="3"/>
          <w:sz w:val="18"/>
        </w:rPr>
        <w:t xml:space="preserve"> </w:t>
      </w:r>
      <w:r w:rsidRPr="00882D7C">
        <w:rPr>
          <w:color w:val="383838"/>
          <w:sz w:val="18"/>
        </w:rPr>
        <w:t>planning</w:t>
      </w:r>
      <w:r w:rsidRPr="00882D7C">
        <w:rPr>
          <w:color w:val="383838"/>
          <w:spacing w:val="2"/>
          <w:sz w:val="18"/>
        </w:rPr>
        <w:t xml:space="preserve"> </w:t>
      </w:r>
      <w:r w:rsidRPr="00882D7C">
        <w:rPr>
          <w:color w:val="383838"/>
          <w:sz w:val="18"/>
        </w:rPr>
        <w:t>and</w:t>
      </w:r>
      <w:r w:rsidRPr="00882D7C">
        <w:rPr>
          <w:color w:val="383838"/>
          <w:spacing w:val="3"/>
          <w:sz w:val="18"/>
        </w:rPr>
        <w:t xml:space="preserve"> </w:t>
      </w:r>
      <w:r w:rsidRPr="00882D7C">
        <w:rPr>
          <w:color w:val="383838"/>
          <w:sz w:val="18"/>
        </w:rPr>
        <w:t>subsequent</w:t>
      </w:r>
      <w:r w:rsidRPr="00882D7C">
        <w:rPr>
          <w:color w:val="383838"/>
          <w:spacing w:val="1"/>
          <w:sz w:val="18"/>
        </w:rPr>
        <w:t xml:space="preserve"> </w:t>
      </w:r>
      <w:r w:rsidRPr="00882D7C">
        <w:rPr>
          <w:color w:val="383838"/>
          <w:sz w:val="18"/>
        </w:rPr>
        <w:t>recommendations</w:t>
      </w:r>
      <w:r w:rsidRPr="00882D7C">
        <w:rPr>
          <w:color w:val="383838"/>
          <w:spacing w:val="6"/>
          <w:sz w:val="18"/>
        </w:rPr>
        <w:t xml:space="preserve"> </w:t>
      </w:r>
      <w:r w:rsidRPr="00882D7C">
        <w:rPr>
          <w:color w:val="383838"/>
          <w:sz w:val="18"/>
        </w:rPr>
        <w:t>based</w:t>
      </w:r>
      <w:r w:rsidRPr="00882D7C">
        <w:rPr>
          <w:color w:val="383838"/>
          <w:spacing w:val="6"/>
          <w:sz w:val="18"/>
        </w:rPr>
        <w:t xml:space="preserve"> </w:t>
      </w:r>
      <w:r w:rsidRPr="00882D7C">
        <w:rPr>
          <w:color w:val="383838"/>
          <w:sz w:val="18"/>
        </w:rPr>
        <w:t>upon</w:t>
      </w:r>
      <w:r w:rsidRPr="00882D7C">
        <w:rPr>
          <w:color w:val="383838"/>
          <w:spacing w:val="7"/>
          <w:sz w:val="18"/>
        </w:rPr>
        <w:t xml:space="preserve"> </w:t>
      </w:r>
      <w:r w:rsidRPr="00882D7C">
        <w:rPr>
          <w:color w:val="383838"/>
          <w:sz w:val="18"/>
        </w:rPr>
        <w:t>epidemiologic</w:t>
      </w:r>
      <w:r w:rsidRPr="00882D7C">
        <w:rPr>
          <w:color w:val="383838"/>
          <w:spacing w:val="6"/>
          <w:sz w:val="18"/>
        </w:rPr>
        <w:t xml:space="preserve"> </w:t>
      </w:r>
      <w:r w:rsidRPr="00882D7C">
        <w:rPr>
          <w:color w:val="383838"/>
          <w:sz w:val="18"/>
        </w:rPr>
        <w:t>setting</w:t>
      </w:r>
      <w:r w:rsidRPr="00882D7C">
        <w:rPr>
          <w:color w:val="383838"/>
          <w:spacing w:val="6"/>
          <w:sz w:val="18"/>
        </w:rPr>
        <w:t xml:space="preserve"> </w:t>
      </w:r>
      <w:r w:rsidRPr="00882D7C">
        <w:rPr>
          <w:color w:val="383838"/>
          <w:sz w:val="18"/>
        </w:rPr>
        <w:t>and</w:t>
      </w:r>
      <w:r w:rsidRPr="00882D7C">
        <w:rPr>
          <w:color w:val="383838"/>
          <w:spacing w:val="7"/>
          <w:sz w:val="18"/>
        </w:rPr>
        <w:t xml:space="preserve"> </w:t>
      </w:r>
      <w:r w:rsidRPr="00882D7C">
        <w:rPr>
          <w:color w:val="383838"/>
          <w:sz w:val="18"/>
        </w:rPr>
        <w:t>vaccine</w:t>
      </w:r>
      <w:r w:rsidRPr="00882D7C">
        <w:rPr>
          <w:color w:val="383838"/>
          <w:spacing w:val="6"/>
          <w:sz w:val="18"/>
        </w:rPr>
        <w:t xml:space="preserve"> </w:t>
      </w:r>
      <w:r w:rsidRPr="00882D7C">
        <w:rPr>
          <w:color w:val="383838"/>
          <w:sz w:val="18"/>
        </w:rPr>
        <w:t>supply</w:t>
      </w:r>
      <w:r w:rsidRPr="00882D7C">
        <w:rPr>
          <w:color w:val="383838"/>
          <w:spacing w:val="6"/>
          <w:sz w:val="18"/>
        </w:rPr>
        <w:t xml:space="preserve"> </w:t>
      </w:r>
      <w:r w:rsidRPr="00882D7C">
        <w:rPr>
          <w:color w:val="383838"/>
          <w:sz w:val="18"/>
        </w:rPr>
        <w:t>scenarios.</w:t>
      </w:r>
      <w:r w:rsidRPr="00882D7C">
        <w:rPr>
          <w:color w:val="383838"/>
          <w:spacing w:val="7"/>
          <w:sz w:val="18"/>
        </w:rPr>
        <w:t xml:space="preserve"> </w:t>
      </w:r>
      <w:r w:rsidRPr="00882D7C">
        <w:rPr>
          <w:color w:val="383838"/>
          <w:sz w:val="18"/>
        </w:rPr>
        <w:t>19</w:t>
      </w:r>
      <w:r w:rsidRPr="00882D7C">
        <w:rPr>
          <w:color w:val="383838"/>
          <w:spacing w:val="6"/>
          <w:sz w:val="18"/>
        </w:rPr>
        <w:t xml:space="preserve"> </w:t>
      </w:r>
      <w:r w:rsidRPr="00882D7C">
        <w:rPr>
          <w:color w:val="383838"/>
          <w:sz w:val="18"/>
        </w:rPr>
        <w:t>September</w:t>
      </w:r>
      <w:r w:rsidRPr="00882D7C">
        <w:rPr>
          <w:color w:val="383838"/>
          <w:spacing w:val="6"/>
          <w:sz w:val="18"/>
        </w:rPr>
        <w:t xml:space="preserve"> </w:t>
      </w:r>
      <w:r w:rsidRPr="00882D7C">
        <w:rPr>
          <w:color w:val="383838"/>
          <w:sz w:val="18"/>
        </w:rPr>
        <w:t>2020</w:t>
      </w:r>
      <w:r w:rsidRPr="00882D7C">
        <w:rPr>
          <w:color w:val="383838"/>
          <w:spacing w:val="7"/>
          <w:sz w:val="18"/>
        </w:rPr>
        <w:t xml:space="preserve"> </w:t>
      </w:r>
      <w:r w:rsidRPr="00882D7C">
        <w:rPr>
          <w:color w:val="383838"/>
          <w:sz w:val="18"/>
        </w:rPr>
        <w:t>draft.</w:t>
      </w:r>
      <w:r w:rsidRPr="00882D7C">
        <w:rPr>
          <w:color w:val="383838"/>
          <w:spacing w:val="6"/>
          <w:sz w:val="18"/>
        </w:rPr>
        <w:t xml:space="preserve"> </w:t>
      </w:r>
      <w:r w:rsidRPr="00882D7C">
        <w:rPr>
          <w:color w:val="383838"/>
          <w:sz w:val="18"/>
        </w:rPr>
        <w:t>Geneva:</w:t>
      </w:r>
      <w:r w:rsidRPr="00882D7C">
        <w:rPr>
          <w:color w:val="383838"/>
          <w:spacing w:val="6"/>
          <w:sz w:val="18"/>
        </w:rPr>
        <w:t xml:space="preserve"> </w:t>
      </w:r>
      <w:r w:rsidRPr="00882D7C">
        <w:rPr>
          <w:color w:val="383838"/>
          <w:sz w:val="18"/>
        </w:rPr>
        <w:t>World</w:t>
      </w:r>
      <w:r w:rsidRPr="00882D7C">
        <w:rPr>
          <w:color w:val="383838"/>
          <w:spacing w:val="7"/>
          <w:sz w:val="18"/>
        </w:rPr>
        <w:t xml:space="preserve"> </w:t>
      </w:r>
      <w:r w:rsidRPr="00882D7C">
        <w:rPr>
          <w:color w:val="383838"/>
          <w:sz w:val="18"/>
        </w:rPr>
        <w:t>Health</w:t>
      </w:r>
      <w:r w:rsidRPr="00882D7C">
        <w:rPr>
          <w:color w:val="383838"/>
          <w:spacing w:val="1"/>
          <w:sz w:val="18"/>
        </w:rPr>
        <w:t xml:space="preserve"> </w:t>
      </w:r>
      <w:r w:rsidRPr="00882D7C">
        <w:rPr>
          <w:color w:val="383838"/>
          <w:spacing w:val="2"/>
          <w:w w:val="93"/>
          <w:sz w:val="18"/>
        </w:rPr>
        <w:t>O</w:t>
      </w:r>
      <w:r w:rsidRPr="00882D7C">
        <w:rPr>
          <w:color w:val="383838"/>
          <w:spacing w:val="1"/>
          <w:w w:val="104"/>
          <w:sz w:val="18"/>
        </w:rPr>
        <w:t>r</w:t>
      </w:r>
      <w:r w:rsidRPr="00882D7C">
        <w:rPr>
          <w:color w:val="383838"/>
          <w:w w:val="104"/>
          <w:sz w:val="18"/>
        </w:rPr>
        <w:t>g</w:t>
      </w:r>
      <w:r w:rsidRPr="00882D7C">
        <w:rPr>
          <w:color w:val="383838"/>
          <w:spacing w:val="1"/>
          <w:w w:val="101"/>
          <w:sz w:val="18"/>
        </w:rPr>
        <w:t>a</w:t>
      </w:r>
      <w:r w:rsidRPr="00882D7C">
        <w:rPr>
          <w:color w:val="383838"/>
          <w:w w:val="103"/>
          <w:sz w:val="18"/>
        </w:rPr>
        <w:t>n</w:t>
      </w:r>
      <w:r w:rsidRPr="00882D7C">
        <w:rPr>
          <w:color w:val="383838"/>
          <w:spacing w:val="-1"/>
          <w:w w:val="118"/>
          <w:sz w:val="18"/>
        </w:rPr>
        <w:t>i</w:t>
      </w:r>
      <w:r w:rsidRPr="00882D7C">
        <w:rPr>
          <w:color w:val="383838"/>
          <w:spacing w:val="1"/>
          <w:w w:val="91"/>
          <w:sz w:val="18"/>
        </w:rPr>
        <w:t>z</w:t>
      </w:r>
      <w:r w:rsidRPr="00882D7C">
        <w:rPr>
          <w:color w:val="383838"/>
          <w:spacing w:val="1"/>
          <w:w w:val="101"/>
          <w:sz w:val="18"/>
        </w:rPr>
        <w:t>a</w:t>
      </w:r>
      <w:r w:rsidRPr="00882D7C">
        <w:rPr>
          <w:color w:val="383838"/>
          <w:spacing w:val="1"/>
          <w:w w:val="121"/>
          <w:sz w:val="18"/>
        </w:rPr>
        <w:t>t</w:t>
      </w:r>
      <w:r w:rsidRPr="00882D7C">
        <w:rPr>
          <w:color w:val="383838"/>
          <w:w w:val="118"/>
          <w:sz w:val="18"/>
        </w:rPr>
        <w:t>i</w:t>
      </w:r>
      <w:r w:rsidRPr="00882D7C">
        <w:rPr>
          <w:color w:val="383838"/>
          <w:spacing w:val="1"/>
          <w:w w:val="102"/>
          <w:sz w:val="18"/>
        </w:rPr>
        <w:t>o</w:t>
      </w:r>
      <w:r w:rsidRPr="00882D7C">
        <w:rPr>
          <w:color w:val="383838"/>
          <w:spacing w:val="-3"/>
          <w:w w:val="103"/>
          <w:sz w:val="18"/>
        </w:rPr>
        <w:t>n</w:t>
      </w:r>
      <w:r w:rsidRPr="00882D7C">
        <w:rPr>
          <w:color w:val="383838"/>
          <w:w w:val="104"/>
          <w:sz w:val="18"/>
        </w:rPr>
        <w:t>;</w:t>
      </w:r>
      <w:r w:rsidRPr="00882D7C">
        <w:rPr>
          <w:color w:val="383838"/>
          <w:spacing w:val="-3"/>
          <w:sz w:val="18"/>
        </w:rPr>
        <w:t xml:space="preserve"> </w:t>
      </w:r>
      <w:r w:rsidRPr="00882D7C">
        <w:rPr>
          <w:color w:val="383838"/>
          <w:spacing w:val="-1"/>
          <w:w w:val="105"/>
          <w:sz w:val="18"/>
        </w:rPr>
        <w:t>2</w:t>
      </w:r>
      <w:r w:rsidRPr="00882D7C">
        <w:rPr>
          <w:color w:val="383838"/>
          <w:spacing w:val="-2"/>
          <w:w w:val="105"/>
          <w:sz w:val="18"/>
        </w:rPr>
        <w:t>0</w:t>
      </w:r>
      <w:r w:rsidRPr="00882D7C">
        <w:rPr>
          <w:color w:val="383838"/>
          <w:spacing w:val="-1"/>
          <w:w w:val="105"/>
          <w:sz w:val="18"/>
        </w:rPr>
        <w:t>2</w:t>
      </w:r>
      <w:r w:rsidRPr="00882D7C">
        <w:rPr>
          <w:color w:val="383838"/>
          <w:w w:val="105"/>
          <w:sz w:val="18"/>
        </w:rPr>
        <w:t>0</w:t>
      </w:r>
      <w:r w:rsidRPr="00882D7C">
        <w:rPr>
          <w:color w:val="383838"/>
          <w:spacing w:val="-3"/>
          <w:sz w:val="18"/>
        </w:rPr>
        <w:t xml:space="preserve"> </w:t>
      </w:r>
      <w:r w:rsidRPr="00882D7C">
        <w:rPr>
          <w:color w:val="383838"/>
          <w:sz w:val="18"/>
        </w:rPr>
        <w:t>(</w:t>
      </w:r>
      <w:hyperlink r:id="rId187">
        <w:r w:rsidRPr="00882D7C">
          <w:rPr>
            <w:color w:val="383838"/>
            <w:spacing w:val="1"/>
            <w:w w:val="103"/>
            <w:sz w:val="18"/>
          </w:rPr>
          <w:t>h</w:t>
        </w:r>
        <w:r w:rsidRPr="00882D7C">
          <w:rPr>
            <w:color w:val="383838"/>
            <w:spacing w:val="6"/>
            <w:w w:val="121"/>
            <w:sz w:val="18"/>
          </w:rPr>
          <w:t>t</w:t>
        </w:r>
        <w:r w:rsidRPr="00882D7C">
          <w:rPr>
            <w:color w:val="383838"/>
            <w:spacing w:val="2"/>
            <w:w w:val="121"/>
            <w:sz w:val="18"/>
          </w:rPr>
          <w:t>t</w:t>
        </w:r>
        <w:r w:rsidRPr="00882D7C">
          <w:rPr>
            <w:color w:val="383838"/>
            <w:w w:val="105"/>
            <w:sz w:val="18"/>
          </w:rPr>
          <w:t>p</w:t>
        </w:r>
        <w:r w:rsidRPr="00882D7C">
          <w:rPr>
            <w:color w:val="383838"/>
            <w:spacing w:val="-1"/>
            <w:w w:val="88"/>
            <w:sz w:val="18"/>
          </w:rPr>
          <w:t>s</w:t>
        </w:r>
        <w:r w:rsidRPr="00882D7C">
          <w:rPr>
            <w:color w:val="383838"/>
            <w:spacing w:val="-1"/>
            <w:w w:val="104"/>
            <w:sz w:val="18"/>
          </w:rPr>
          <w:t>:</w:t>
        </w:r>
        <w:r w:rsidRPr="00882D7C">
          <w:rPr>
            <w:color w:val="383838"/>
            <w:spacing w:val="-14"/>
            <w:w w:val="167"/>
            <w:sz w:val="18"/>
          </w:rPr>
          <w:t>/</w:t>
        </w:r>
        <w:r w:rsidRPr="00882D7C">
          <w:rPr>
            <w:color w:val="383838"/>
            <w:spacing w:val="-1"/>
            <w:w w:val="167"/>
            <w:sz w:val="18"/>
          </w:rPr>
          <w:t>/</w:t>
        </w:r>
        <w:r w:rsidRPr="00882D7C">
          <w:rPr>
            <w:color w:val="383838"/>
            <w:spacing w:val="8"/>
            <w:w w:val="110"/>
            <w:sz w:val="18"/>
          </w:rPr>
          <w:t>ww</w:t>
        </w:r>
        <w:r w:rsidRPr="00882D7C">
          <w:rPr>
            <w:color w:val="383838"/>
            <w:spacing w:val="-3"/>
            <w:w w:val="110"/>
            <w:sz w:val="18"/>
          </w:rPr>
          <w:t>w</w:t>
        </w:r>
        <w:r w:rsidRPr="00882D7C">
          <w:rPr>
            <w:color w:val="383838"/>
            <w:spacing w:val="-4"/>
            <w:w w:val="94"/>
            <w:sz w:val="18"/>
          </w:rPr>
          <w:t>.</w:t>
        </w:r>
        <w:r w:rsidRPr="00882D7C">
          <w:rPr>
            <w:color w:val="383838"/>
            <w:spacing w:val="2"/>
            <w:w w:val="110"/>
            <w:sz w:val="18"/>
          </w:rPr>
          <w:t>w</w:t>
        </w:r>
        <w:r w:rsidRPr="00882D7C">
          <w:rPr>
            <w:color w:val="383838"/>
            <w:spacing w:val="1"/>
            <w:w w:val="103"/>
            <w:sz w:val="18"/>
          </w:rPr>
          <w:t>h</w:t>
        </w:r>
        <w:r w:rsidRPr="00882D7C">
          <w:rPr>
            <w:color w:val="383838"/>
            <w:w w:val="102"/>
            <w:sz w:val="18"/>
          </w:rPr>
          <w:t>o</w:t>
        </w:r>
        <w:r w:rsidRPr="00882D7C">
          <w:rPr>
            <w:color w:val="383838"/>
            <w:w w:val="94"/>
            <w:sz w:val="18"/>
          </w:rPr>
          <w:t>.</w:t>
        </w:r>
        <w:r w:rsidRPr="00882D7C">
          <w:rPr>
            <w:color w:val="383838"/>
            <w:w w:val="118"/>
            <w:sz w:val="18"/>
          </w:rPr>
          <w:t>i</w:t>
        </w:r>
        <w:r w:rsidRPr="00882D7C">
          <w:rPr>
            <w:color w:val="383838"/>
            <w:spacing w:val="1"/>
            <w:w w:val="103"/>
            <w:sz w:val="18"/>
          </w:rPr>
          <w:t>n</w:t>
        </w:r>
        <w:r w:rsidRPr="00882D7C">
          <w:rPr>
            <w:color w:val="383838"/>
            <w:spacing w:val="4"/>
            <w:w w:val="121"/>
            <w:sz w:val="18"/>
          </w:rPr>
          <w:t>t</w:t>
        </w:r>
        <w:r w:rsidRPr="00882D7C">
          <w:rPr>
            <w:color w:val="383838"/>
            <w:spacing w:val="-1"/>
            <w:w w:val="167"/>
            <w:sz w:val="18"/>
          </w:rPr>
          <w:t>/</w:t>
        </w:r>
        <w:r w:rsidRPr="00882D7C">
          <w:rPr>
            <w:color w:val="383838"/>
            <w:w w:val="118"/>
            <w:sz w:val="18"/>
          </w:rPr>
          <w:t>i</w:t>
        </w:r>
        <w:r w:rsidRPr="00882D7C">
          <w:rPr>
            <w:color w:val="383838"/>
            <w:spacing w:val="1"/>
            <w:w w:val="106"/>
            <w:sz w:val="18"/>
          </w:rPr>
          <w:t>mm</w:t>
        </w:r>
        <w:r w:rsidRPr="00882D7C">
          <w:rPr>
            <w:color w:val="383838"/>
            <w:w w:val="103"/>
            <w:sz w:val="18"/>
          </w:rPr>
          <w:t>un</w:t>
        </w:r>
        <w:r w:rsidRPr="00882D7C">
          <w:rPr>
            <w:color w:val="383838"/>
            <w:spacing w:val="-1"/>
            <w:w w:val="118"/>
            <w:sz w:val="18"/>
          </w:rPr>
          <w:t>i</w:t>
        </w:r>
        <w:r w:rsidRPr="00882D7C">
          <w:rPr>
            <w:color w:val="383838"/>
            <w:spacing w:val="1"/>
            <w:w w:val="91"/>
            <w:sz w:val="18"/>
          </w:rPr>
          <w:t>z</w:t>
        </w:r>
        <w:r w:rsidRPr="00882D7C">
          <w:rPr>
            <w:color w:val="383838"/>
            <w:spacing w:val="1"/>
            <w:w w:val="101"/>
            <w:sz w:val="18"/>
          </w:rPr>
          <w:t>a</w:t>
        </w:r>
        <w:r w:rsidRPr="00882D7C">
          <w:rPr>
            <w:color w:val="383838"/>
            <w:spacing w:val="1"/>
            <w:w w:val="121"/>
            <w:sz w:val="18"/>
          </w:rPr>
          <w:t>t</w:t>
        </w:r>
        <w:r w:rsidRPr="00882D7C">
          <w:rPr>
            <w:color w:val="383838"/>
            <w:w w:val="107"/>
            <w:sz w:val="18"/>
          </w:rPr>
          <w:t>i</w:t>
        </w:r>
        <w:r w:rsidRPr="00882D7C">
          <w:rPr>
            <w:color w:val="383838"/>
            <w:spacing w:val="1"/>
            <w:w w:val="107"/>
            <w:sz w:val="18"/>
          </w:rPr>
          <w:t>o</w:t>
        </w:r>
        <w:r w:rsidRPr="00882D7C">
          <w:rPr>
            <w:color w:val="383838"/>
            <w:spacing w:val="-1"/>
            <w:w w:val="103"/>
            <w:sz w:val="18"/>
          </w:rPr>
          <w:t>n</w:t>
        </w:r>
        <w:r w:rsidRPr="00882D7C">
          <w:rPr>
            <w:color w:val="383838"/>
            <w:spacing w:val="-7"/>
            <w:w w:val="167"/>
            <w:sz w:val="18"/>
          </w:rPr>
          <w:t>/</w:t>
        </w:r>
        <w:r w:rsidRPr="00882D7C">
          <w:rPr>
            <w:color w:val="383838"/>
            <w:spacing w:val="2"/>
            <w:w w:val="88"/>
            <w:sz w:val="18"/>
          </w:rPr>
          <w:t>s</w:t>
        </w:r>
        <w:r w:rsidRPr="00882D7C">
          <w:rPr>
            <w:color w:val="383838"/>
            <w:spacing w:val="1"/>
            <w:w w:val="101"/>
            <w:sz w:val="18"/>
          </w:rPr>
          <w:t>a</w:t>
        </w:r>
        <w:r w:rsidRPr="00882D7C">
          <w:rPr>
            <w:color w:val="383838"/>
            <w:spacing w:val="2"/>
            <w:w w:val="104"/>
            <w:sz w:val="18"/>
          </w:rPr>
          <w:t>g</w:t>
        </w:r>
        <w:r w:rsidRPr="00882D7C">
          <w:rPr>
            <w:color w:val="383838"/>
            <w:spacing w:val="-2"/>
            <w:w w:val="98"/>
            <w:sz w:val="18"/>
          </w:rPr>
          <w:t>e</w:t>
        </w:r>
        <w:r w:rsidRPr="00882D7C">
          <w:rPr>
            <w:color w:val="383838"/>
            <w:spacing w:val="-5"/>
            <w:w w:val="167"/>
            <w:sz w:val="18"/>
          </w:rPr>
          <w:t>/</w:t>
        </w:r>
        <w:r w:rsidRPr="00882D7C">
          <w:rPr>
            <w:color w:val="383838"/>
            <w:spacing w:val="2"/>
            <w:w w:val="106"/>
            <w:sz w:val="18"/>
          </w:rPr>
          <w:t>m</w:t>
        </w:r>
        <w:r w:rsidRPr="00882D7C">
          <w:rPr>
            <w:color w:val="383838"/>
            <w:spacing w:val="2"/>
            <w:w w:val="98"/>
            <w:sz w:val="18"/>
          </w:rPr>
          <w:t>ee</w:t>
        </w:r>
        <w:r w:rsidRPr="00882D7C">
          <w:rPr>
            <w:color w:val="383838"/>
            <w:spacing w:val="1"/>
            <w:w w:val="121"/>
            <w:sz w:val="18"/>
          </w:rPr>
          <w:t>t</w:t>
        </w:r>
        <w:r w:rsidRPr="00882D7C">
          <w:rPr>
            <w:color w:val="383838"/>
            <w:w w:val="118"/>
            <w:sz w:val="18"/>
          </w:rPr>
          <w:t>i</w:t>
        </w:r>
        <w:r w:rsidRPr="00882D7C">
          <w:rPr>
            <w:color w:val="383838"/>
            <w:spacing w:val="2"/>
            <w:w w:val="103"/>
            <w:sz w:val="18"/>
          </w:rPr>
          <w:t>n</w:t>
        </w:r>
        <w:r w:rsidRPr="00882D7C">
          <w:rPr>
            <w:color w:val="383838"/>
            <w:w w:val="104"/>
            <w:sz w:val="18"/>
          </w:rPr>
          <w:t>g</w:t>
        </w:r>
        <w:r w:rsidRPr="00882D7C">
          <w:rPr>
            <w:color w:val="383838"/>
            <w:spacing w:val="-1"/>
            <w:w w:val="88"/>
            <w:sz w:val="18"/>
          </w:rPr>
          <w:t>s</w:t>
        </w:r>
        <w:r w:rsidRPr="00882D7C">
          <w:rPr>
            <w:color w:val="383838"/>
            <w:spacing w:val="-2"/>
            <w:w w:val="167"/>
            <w:sz w:val="18"/>
          </w:rPr>
          <w:t>/</w:t>
        </w:r>
        <w:r w:rsidRPr="00882D7C">
          <w:rPr>
            <w:color w:val="383838"/>
            <w:spacing w:val="-1"/>
            <w:w w:val="105"/>
            <w:sz w:val="18"/>
          </w:rPr>
          <w:t>2</w:t>
        </w:r>
        <w:r w:rsidRPr="00882D7C">
          <w:rPr>
            <w:color w:val="383838"/>
            <w:spacing w:val="-2"/>
            <w:w w:val="105"/>
            <w:sz w:val="18"/>
          </w:rPr>
          <w:t>0</w:t>
        </w:r>
        <w:r w:rsidRPr="00882D7C">
          <w:rPr>
            <w:color w:val="383838"/>
            <w:spacing w:val="-1"/>
            <w:w w:val="105"/>
            <w:sz w:val="18"/>
          </w:rPr>
          <w:t>2</w:t>
        </w:r>
        <w:r w:rsidRPr="00882D7C">
          <w:rPr>
            <w:color w:val="383838"/>
            <w:spacing w:val="-3"/>
            <w:w w:val="105"/>
            <w:sz w:val="18"/>
          </w:rPr>
          <w:t>0</w:t>
        </w:r>
        <w:r w:rsidRPr="00882D7C">
          <w:rPr>
            <w:color w:val="383838"/>
            <w:spacing w:val="-8"/>
            <w:w w:val="167"/>
            <w:sz w:val="18"/>
          </w:rPr>
          <w:t>/</w:t>
        </w:r>
        <w:r w:rsidRPr="00882D7C">
          <w:rPr>
            <w:color w:val="383838"/>
            <w:spacing w:val="2"/>
            <w:w w:val="102"/>
            <w:sz w:val="18"/>
          </w:rPr>
          <w:t>o</w:t>
        </w:r>
        <w:r w:rsidRPr="00882D7C">
          <w:rPr>
            <w:color w:val="383838"/>
            <w:spacing w:val="5"/>
            <w:w w:val="88"/>
            <w:sz w:val="18"/>
          </w:rPr>
          <w:t>c</w:t>
        </w:r>
        <w:r w:rsidRPr="00882D7C">
          <w:rPr>
            <w:color w:val="383838"/>
            <w:w w:val="108"/>
            <w:sz w:val="18"/>
          </w:rPr>
          <w:t>t</w:t>
        </w:r>
        <w:r w:rsidRPr="00882D7C">
          <w:rPr>
            <w:color w:val="383838"/>
            <w:spacing w:val="1"/>
            <w:w w:val="108"/>
            <w:sz w:val="18"/>
          </w:rPr>
          <w:t>o</w:t>
        </w:r>
        <w:r w:rsidRPr="00882D7C">
          <w:rPr>
            <w:color w:val="383838"/>
            <w:spacing w:val="2"/>
            <w:w w:val="105"/>
            <w:sz w:val="18"/>
          </w:rPr>
          <w:t>b</w:t>
        </w:r>
        <w:r w:rsidRPr="00882D7C">
          <w:rPr>
            <w:color w:val="383838"/>
            <w:w w:val="98"/>
            <w:sz w:val="18"/>
          </w:rPr>
          <w:t>e</w:t>
        </w:r>
        <w:r w:rsidRPr="00882D7C">
          <w:rPr>
            <w:color w:val="383838"/>
            <w:spacing w:val="-8"/>
            <w:w w:val="104"/>
            <w:sz w:val="18"/>
          </w:rPr>
          <w:t>r</w:t>
        </w:r>
        <w:r w:rsidRPr="00882D7C">
          <w:rPr>
            <w:color w:val="383838"/>
            <w:spacing w:val="-2"/>
            <w:w w:val="167"/>
            <w:sz w:val="18"/>
          </w:rPr>
          <w:t>/</w:t>
        </w:r>
        <w:r w:rsidRPr="00882D7C">
          <w:rPr>
            <w:color w:val="383838"/>
            <w:spacing w:val="3"/>
            <w:w w:val="77"/>
            <w:sz w:val="18"/>
          </w:rPr>
          <w:t>S</w:t>
        </w:r>
        <w:r w:rsidRPr="00882D7C">
          <w:rPr>
            <w:color w:val="383838"/>
            <w:spacing w:val="1"/>
            <w:w w:val="98"/>
            <w:sz w:val="18"/>
          </w:rPr>
          <w:t>e</w:t>
        </w:r>
        <w:r w:rsidRPr="00882D7C">
          <w:rPr>
            <w:color w:val="383838"/>
            <w:spacing w:val="1"/>
            <w:w w:val="88"/>
            <w:sz w:val="18"/>
          </w:rPr>
          <w:t>s</w:t>
        </w:r>
        <w:r w:rsidRPr="00882D7C">
          <w:rPr>
            <w:color w:val="383838"/>
            <w:spacing w:val="-1"/>
            <w:w w:val="88"/>
            <w:sz w:val="18"/>
          </w:rPr>
          <w:t>s</w:t>
        </w:r>
        <w:r w:rsidRPr="00882D7C">
          <w:rPr>
            <w:color w:val="383838"/>
            <w:w w:val="107"/>
            <w:sz w:val="18"/>
          </w:rPr>
          <w:t>i</w:t>
        </w:r>
        <w:r w:rsidRPr="00882D7C">
          <w:rPr>
            <w:color w:val="383838"/>
            <w:spacing w:val="1"/>
            <w:w w:val="107"/>
            <w:sz w:val="18"/>
          </w:rPr>
          <w:t>o</w:t>
        </w:r>
        <w:r w:rsidRPr="00882D7C">
          <w:rPr>
            <w:color w:val="383838"/>
            <w:spacing w:val="3"/>
            <w:w w:val="103"/>
            <w:sz w:val="18"/>
          </w:rPr>
          <w:t>n</w:t>
        </w:r>
        <w:r w:rsidRPr="00882D7C">
          <w:rPr>
            <w:color w:val="383838"/>
            <w:spacing w:val="-1"/>
            <w:w w:val="105"/>
            <w:sz w:val="18"/>
          </w:rPr>
          <w:t>0</w:t>
        </w:r>
        <w:r w:rsidRPr="00882D7C">
          <w:rPr>
            <w:color w:val="383838"/>
            <w:spacing w:val="3"/>
            <w:w w:val="105"/>
            <w:sz w:val="18"/>
          </w:rPr>
          <w:t>3</w:t>
        </w:r>
        <w:r w:rsidRPr="00882D7C">
          <w:rPr>
            <w:color w:val="383838"/>
            <w:spacing w:val="5"/>
            <w:w w:val="109"/>
            <w:sz w:val="18"/>
          </w:rPr>
          <w:t>_</w:t>
        </w:r>
        <w:r w:rsidRPr="00882D7C">
          <w:rPr>
            <w:color w:val="383838"/>
            <w:w w:val="91"/>
            <w:sz w:val="18"/>
          </w:rPr>
          <w:t>R</w:t>
        </w:r>
        <w:r w:rsidRPr="00882D7C">
          <w:rPr>
            <w:color w:val="383838"/>
            <w:spacing w:val="1"/>
            <w:w w:val="91"/>
            <w:sz w:val="18"/>
          </w:rPr>
          <w:t>o</w:t>
        </w:r>
        <w:r w:rsidRPr="00882D7C">
          <w:rPr>
            <w:color w:val="383838"/>
            <w:spacing w:val="1"/>
            <w:w w:val="101"/>
            <w:sz w:val="18"/>
          </w:rPr>
          <w:t>a</w:t>
        </w:r>
        <w:r w:rsidRPr="00882D7C">
          <w:rPr>
            <w:color w:val="383838"/>
            <w:spacing w:val="1"/>
            <w:w w:val="105"/>
            <w:sz w:val="18"/>
          </w:rPr>
          <w:t>d</w:t>
        </w:r>
        <w:r w:rsidRPr="00882D7C">
          <w:rPr>
            <w:color w:val="383838"/>
            <w:w w:val="106"/>
            <w:sz w:val="18"/>
          </w:rPr>
          <w:t>m</w:t>
        </w:r>
        <w:r w:rsidRPr="00882D7C">
          <w:rPr>
            <w:color w:val="383838"/>
            <w:spacing w:val="1"/>
            <w:w w:val="101"/>
            <w:sz w:val="18"/>
          </w:rPr>
          <w:t>a</w:t>
        </w:r>
        <w:r w:rsidRPr="00882D7C">
          <w:rPr>
            <w:color w:val="383838"/>
            <w:spacing w:val="1"/>
            <w:w w:val="105"/>
            <w:sz w:val="18"/>
          </w:rPr>
          <w:t>p</w:t>
        </w:r>
        <w:r w:rsidRPr="00882D7C">
          <w:rPr>
            <w:color w:val="383838"/>
            <w:spacing w:val="5"/>
            <w:w w:val="109"/>
            <w:sz w:val="18"/>
          </w:rPr>
          <w:t>_</w:t>
        </w:r>
        <w:r w:rsidRPr="00882D7C">
          <w:rPr>
            <w:color w:val="383838"/>
            <w:spacing w:val="1"/>
            <w:w w:val="84"/>
            <w:sz w:val="18"/>
          </w:rPr>
          <w:t>P</w:t>
        </w:r>
        <w:r w:rsidRPr="00882D7C">
          <w:rPr>
            <w:color w:val="383838"/>
            <w:spacing w:val="2"/>
            <w:w w:val="104"/>
            <w:sz w:val="18"/>
          </w:rPr>
          <w:t>r</w:t>
        </w:r>
        <w:r w:rsidRPr="00882D7C">
          <w:rPr>
            <w:color w:val="383838"/>
            <w:w w:val="107"/>
            <w:sz w:val="18"/>
          </w:rPr>
          <w:t>i</w:t>
        </w:r>
        <w:r w:rsidRPr="00882D7C">
          <w:rPr>
            <w:color w:val="383838"/>
            <w:spacing w:val="1"/>
            <w:w w:val="107"/>
            <w:sz w:val="18"/>
          </w:rPr>
          <w:t>o</w:t>
        </w:r>
        <w:r w:rsidRPr="00882D7C">
          <w:rPr>
            <w:color w:val="383838"/>
            <w:spacing w:val="2"/>
            <w:w w:val="104"/>
            <w:sz w:val="18"/>
          </w:rPr>
          <w:t>r</w:t>
        </w:r>
        <w:r w:rsidRPr="00882D7C">
          <w:rPr>
            <w:color w:val="383838"/>
            <w:spacing w:val="1"/>
            <w:w w:val="118"/>
            <w:sz w:val="18"/>
          </w:rPr>
          <w:t>i</w:t>
        </w:r>
        <w:r w:rsidRPr="00882D7C">
          <w:rPr>
            <w:color w:val="383838"/>
            <w:spacing w:val="1"/>
            <w:w w:val="121"/>
            <w:sz w:val="18"/>
          </w:rPr>
          <w:t>t</w:t>
        </w:r>
        <w:r w:rsidRPr="00882D7C">
          <w:rPr>
            <w:color w:val="383838"/>
            <w:spacing w:val="-1"/>
            <w:w w:val="118"/>
            <w:sz w:val="18"/>
          </w:rPr>
          <w:t>i</w:t>
        </w:r>
        <w:r w:rsidRPr="00882D7C">
          <w:rPr>
            <w:color w:val="383838"/>
            <w:spacing w:val="1"/>
            <w:w w:val="91"/>
            <w:sz w:val="18"/>
          </w:rPr>
          <w:t>z</w:t>
        </w:r>
        <w:r w:rsidRPr="00882D7C">
          <w:rPr>
            <w:color w:val="383838"/>
            <w:spacing w:val="1"/>
            <w:w w:val="101"/>
            <w:sz w:val="18"/>
          </w:rPr>
          <w:t>a</w:t>
        </w:r>
        <w:r w:rsidRPr="00882D7C">
          <w:rPr>
            <w:color w:val="383838"/>
            <w:spacing w:val="1"/>
            <w:w w:val="121"/>
            <w:sz w:val="18"/>
          </w:rPr>
          <w:t>t</w:t>
        </w:r>
        <w:r w:rsidRPr="00882D7C">
          <w:rPr>
            <w:color w:val="383838"/>
            <w:w w:val="107"/>
            <w:sz w:val="18"/>
          </w:rPr>
          <w:t>i</w:t>
        </w:r>
        <w:r w:rsidRPr="00882D7C">
          <w:rPr>
            <w:color w:val="383838"/>
            <w:spacing w:val="1"/>
            <w:w w:val="107"/>
            <w:sz w:val="18"/>
          </w:rPr>
          <w:t>o</w:t>
        </w:r>
        <w:r w:rsidRPr="00882D7C">
          <w:rPr>
            <w:color w:val="383838"/>
            <w:spacing w:val="5"/>
            <w:w w:val="103"/>
            <w:sz w:val="18"/>
          </w:rPr>
          <w:t>n</w:t>
        </w:r>
        <w:r w:rsidRPr="00882D7C">
          <w:rPr>
            <w:color w:val="383838"/>
            <w:w w:val="109"/>
            <w:sz w:val="18"/>
          </w:rPr>
          <w:t>_</w:t>
        </w:r>
        <w:r w:rsidRPr="00882D7C">
          <w:rPr>
            <w:color w:val="383838"/>
            <w:w w:val="79"/>
            <w:sz w:val="18"/>
          </w:rPr>
          <w:t>C</w:t>
        </w:r>
        <w:r w:rsidRPr="00882D7C">
          <w:rPr>
            <w:color w:val="383838"/>
            <w:w w:val="102"/>
            <w:sz w:val="18"/>
          </w:rPr>
          <w:t>o</w:t>
        </w:r>
        <w:r w:rsidRPr="00882D7C">
          <w:rPr>
            <w:color w:val="383838"/>
            <w:spacing w:val="2"/>
            <w:w w:val="96"/>
            <w:sz w:val="18"/>
          </w:rPr>
          <w:t>v</w:t>
        </w:r>
        <w:r w:rsidRPr="00882D7C">
          <w:rPr>
            <w:color w:val="383838"/>
            <w:w w:val="109"/>
            <w:sz w:val="18"/>
          </w:rPr>
          <w:t>i</w:t>
        </w:r>
        <w:r w:rsidRPr="00882D7C">
          <w:rPr>
            <w:color w:val="383838"/>
            <w:spacing w:val="3"/>
            <w:w w:val="109"/>
            <w:sz w:val="18"/>
          </w:rPr>
          <w:t>d</w:t>
        </w:r>
        <w:r w:rsidRPr="00882D7C">
          <w:rPr>
            <w:color w:val="383838"/>
            <w:spacing w:val="-10"/>
            <w:w w:val="108"/>
            <w:sz w:val="18"/>
          </w:rPr>
          <w:t>-</w:t>
        </w:r>
        <w:r w:rsidRPr="00882D7C">
          <w:rPr>
            <w:color w:val="383838"/>
            <w:spacing w:val="-8"/>
            <w:w w:val="105"/>
            <w:sz w:val="18"/>
          </w:rPr>
          <w:t>1</w:t>
        </w:r>
        <w:r w:rsidRPr="00882D7C">
          <w:rPr>
            <w:color w:val="383838"/>
            <w:spacing w:val="2"/>
            <w:w w:val="105"/>
            <w:sz w:val="18"/>
          </w:rPr>
          <w:t>9</w:t>
        </w:r>
        <w:r w:rsidRPr="00882D7C">
          <w:rPr>
            <w:color w:val="383838"/>
            <w:w w:val="109"/>
            <w:sz w:val="18"/>
          </w:rPr>
          <w:t>_</w:t>
        </w:r>
      </w:hyperlink>
      <w:r w:rsidRPr="00882D7C">
        <w:rPr>
          <w:color w:val="383838"/>
          <w:w w:val="109"/>
          <w:sz w:val="18"/>
        </w:rPr>
        <w:t xml:space="preserve"> </w:t>
      </w:r>
      <w:hyperlink r:id="rId188">
        <w:r w:rsidRPr="00882D7C">
          <w:rPr>
            <w:color w:val="383838"/>
            <w:w w:val="105"/>
            <w:sz w:val="18"/>
          </w:rPr>
          <w:t>vaccine.pdf</w:t>
        </w:r>
      </w:hyperlink>
      <w:r w:rsidRPr="00882D7C">
        <w:rPr>
          <w:color w:val="383838"/>
          <w:w w:val="105"/>
          <w:sz w:val="18"/>
        </w:rPr>
        <w:t>).</w:t>
      </w:r>
    </w:p>
    <w:p w:rsidR="00EA0AB1" w:rsidRPr="00882D7C" w:rsidRDefault="00EA0AB1" w:rsidP="00696F9B">
      <w:pPr>
        <w:pStyle w:val="a6"/>
        <w:numPr>
          <w:ilvl w:val="0"/>
          <w:numId w:val="35"/>
        </w:numPr>
        <w:tabs>
          <w:tab w:val="left" w:pos="1474"/>
          <w:tab w:val="left" w:pos="1475"/>
        </w:tabs>
        <w:spacing w:before="2" w:line="278" w:lineRule="auto"/>
        <w:ind w:right="458"/>
        <w:rPr>
          <w:sz w:val="18"/>
        </w:rPr>
      </w:pPr>
      <w:r w:rsidRPr="00882D7C">
        <w:rPr>
          <w:color w:val="383838"/>
          <w:sz w:val="18"/>
        </w:rPr>
        <w:t>United</w:t>
      </w:r>
      <w:r w:rsidRPr="00882D7C">
        <w:rPr>
          <w:color w:val="383838"/>
          <w:spacing w:val="2"/>
          <w:sz w:val="18"/>
        </w:rPr>
        <w:t xml:space="preserve"> </w:t>
      </w:r>
      <w:r w:rsidRPr="00882D7C">
        <w:rPr>
          <w:color w:val="383838"/>
          <w:sz w:val="18"/>
        </w:rPr>
        <w:t>Nations</w:t>
      </w:r>
      <w:r w:rsidRPr="00882D7C">
        <w:rPr>
          <w:color w:val="383838"/>
          <w:spacing w:val="3"/>
          <w:sz w:val="18"/>
        </w:rPr>
        <w:t xml:space="preserve"> </w:t>
      </w:r>
      <w:r w:rsidRPr="00882D7C">
        <w:rPr>
          <w:color w:val="383838"/>
          <w:sz w:val="18"/>
        </w:rPr>
        <w:t>Standard</w:t>
      </w:r>
      <w:r w:rsidRPr="00882D7C">
        <w:rPr>
          <w:color w:val="383838"/>
          <w:spacing w:val="3"/>
          <w:sz w:val="18"/>
        </w:rPr>
        <w:t xml:space="preserve"> </w:t>
      </w:r>
      <w:r w:rsidRPr="00882D7C">
        <w:rPr>
          <w:color w:val="383838"/>
          <w:sz w:val="18"/>
        </w:rPr>
        <w:t>Minimum</w:t>
      </w:r>
      <w:r w:rsidRPr="00882D7C">
        <w:rPr>
          <w:color w:val="383838"/>
          <w:spacing w:val="3"/>
          <w:sz w:val="18"/>
        </w:rPr>
        <w:t xml:space="preserve"> </w:t>
      </w:r>
      <w:r w:rsidRPr="00882D7C">
        <w:rPr>
          <w:color w:val="383838"/>
          <w:sz w:val="18"/>
        </w:rPr>
        <w:t>Rules</w:t>
      </w:r>
      <w:r w:rsidRPr="00882D7C">
        <w:rPr>
          <w:color w:val="383838"/>
          <w:spacing w:val="3"/>
          <w:sz w:val="18"/>
        </w:rPr>
        <w:t xml:space="preserve"> </w:t>
      </w:r>
      <w:r w:rsidRPr="00882D7C">
        <w:rPr>
          <w:color w:val="383838"/>
          <w:sz w:val="18"/>
        </w:rPr>
        <w:t>for</w:t>
      </w:r>
      <w:r w:rsidRPr="00882D7C">
        <w:rPr>
          <w:color w:val="383838"/>
          <w:spacing w:val="3"/>
          <w:sz w:val="18"/>
        </w:rPr>
        <w:t xml:space="preserve"> </w:t>
      </w:r>
      <w:r w:rsidRPr="00882D7C">
        <w:rPr>
          <w:color w:val="383838"/>
          <w:sz w:val="18"/>
        </w:rPr>
        <w:t>the</w:t>
      </w:r>
      <w:r w:rsidRPr="00882D7C">
        <w:rPr>
          <w:color w:val="383838"/>
          <w:spacing w:val="3"/>
          <w:sz w:val="18"/>
        </w:rPr>
        <w:t xml:space="preserve"> </w:t>
      </w:r>
      <w:r w:rsidRPr="00882D7C">
        <w:rPr>
          <w:color w:val="383838"/>
          <w:sz w:val="18"/>
        </w:rPr>
        <w:t>Treatment</w:t>
      </w:r>
      <w:r w:rsidRPr="00882D7C">
        <w:rPr>
          <w:color w:val="383838"/>
          <w:spacing w:val="3"/>
          <w:sz w:val="18"/>
        </w:rPr>
        <w:t xml:space="preserve"> </w:t>
      </w:r>
      <w:r w:rsidRPr="00882D7C">
        <w:rPr>
          <w:color w:val="383838"/>
          <w:sz w:val="18"/>
        </w:rPr>
        <w:t>of</w:t>
      </w:r>
      <w:r w:rsidRPr="00882D7C">
        <w:rPr>
          <w:color w:val="383838"/>
          <w:spacing w:val="3"/>
          <w:sz w:val="18"/>
        </w:rPr>
        <w:t xml:space="preserve"> </w:t>
      </w:r>
      <w:r w:rsidRPr="00882D7C">
        <w:rPr>
          <w:color w:val="383838"/>
          <w:sz w:val="18"/>
        </w:rPr>
        <w:t>Prisoners</w:t>
      </w:r>
      <w:r w:rsidRPr="00882D7C">
        <w:rPr>
          <w:color w:val="383838"/>
          <w:spacing w:val="3"/>
          <w:sz w:val="18"/>
        </w:rPr>
        <w:t xml:space="preserve"> </w:t>
      </w:r>
      <w:r w:rsidRPr="00882D7C">
        <w:rPr>
          <w:color w:val="383838"/>
          <w:sz w:val="18"/>
        </w:rPr>
        <w:t>(the</w:t>
      </w:r>
      <w:r w:rsidRPr="00882D7C">
        <w:rPr>
          <w:color w:val="383838"/>
          <w:spacing w:val="3"/>
          <w:sz w:val="18"/>
        </w:rPr>
        <w:t xml:space="preserve"> </w:t>
      </w:r>
      <w:r w:rsidRPr="00882D7C">
        <w:rPr>
          <w:color w:val="383838"/>
          <w:sz w:val="18"/>
        </w:rPr>
        <w:t>Nelson</w:t>
      </w:r>
      <w:r w:rsidRPr="00882D7C">
        <w:rPr>
          <w:color w:val="383838"/>
          <w:spacing w:val="2"/>
          <w:sz w:val="18"/>
        </w:rPr>
        <w:t xml:space="preserve"> </w:t>
      </w:r>
      <w:r w:rsidRPr="00882D7C">
        <w:rPr>
          <w:color w:val="383838"/>
          <w:sz w:val="18"/>
        </w:rPr>
        <w:t>Mandela</w:t>
      </w:r>
      <w:r w:rsidRPr="00882D7C">
        <w:rPr>
          <w:color w:val="383838"/>
          <w:spacing w:val="3"/>
          <w:sz w:val="18"/>
        </w:rPr>
        <w:t xml:space="preserve"> </w:t>
      </w:r>
      <w:r w:rsidRPr="00882D7C">
        <w:rPr>
          <w:color w:val="383838"/>
          <w:sz w:val="18"/>
        </w:rPr>
        <w:t>Rules).</w:t>
      </w:r>
      <w:r w:rsidRPr="00882D7C">
        <w:rPr>
          <w:color w:val="383838"/>
          <w:spacing w:val="3"/>
          <w:sz w:val="18"/>
        </w:rPr>
        <w:t xml:space="preserve"> </w:t>
      </w:r>
      <w:r w:rsidRPr="00882D7C">
        <w:rPr>
          <w:color w:val="383838"/>
          <w:sz w:val="18"/>
        </w:rPr>
        <w:t>Seventieth</w:t>
      </w:r>
      <w:r w:rsidRPr="00882D7C">
        <w:rPr>
          <w:color w:val="383838"/>
          <w:spacing w:val="3"/>
          <w:sz w:val="18"/>
        </w:rPr>
        <w:t xml:space="preserve"> </w:t>
      </w:r>
      <w:r w:rsidRPr="00882D7C">
        <w:rPr>
          <w:color w:val="383838"/>
          <w:sz w:val="18"/>
        </w:rPr>
        <w:t>session</w:t>
      </w:r>
      <w:r w:rsidRPr="00882D7C">
        <w:rPr>
          <w:color w:val="383838"/>
          <w:spacing w:val="3"/>
          <w:sz w:val="18"/>
        </w:rPr>
        <w:t xml:space="preserve"> </w:t>
      </w:r>
      <w:r w:rsidRPr="00882D7C">
        <w:rPr>
          <w:color w:val="383838"/>
          <w:sz w:val="18"/>
        </w:rPr>
        <w:t>of</w:t>
      </w:r>
      <w:r w:rsidRPr="00882D7C">
        <w:rPr>
          <w:color w:val="383838"/>
          <w:spacing w:val="3"/>
          <w:sz w:val="18"/>
        </w:rPr>
        <w:t xml:space="preserve"> </w:t>
      </w:r>
      <w:r w:rsidRPr="00882D7C">
        <w:rPr>
          <w:color w:val="383838"/>
          <w:sz w:val="18"/>
        </w:rPr>
        <w:t>the</w:t>
      </w:r>
      <w:r w:rsidRPr="00882D7C">
        <w:rPr>
          <w:color w:val="383838"/>
          <w:spacing w:val="3"/>
          <w:sz w:val="18"/>
        </w:rPr>
        <w:t xml:space="preserve"> </w:t>
      </w:r>
      <w:r w:rsidRPr="00882D7C">
        <w:rPr>
          <w:color w:val="383838"/>
          <w:sz w:val="18"/>
        </w:rPr>
        <w:t>United</w:t>
      </w:r>
      <w:r w:rsidRPr="00882D7C">
        <w:rPr>
          <w:color w:val="383838"/>
          <w:spacing w:val="1"/>
          <w:sz w:val="18"/>
        </w:rPr>
        <w:t xml:space="preserve"> </w:t>
      </w:r>
      <w:r w:rsidRPr="00882D7C">
        <w:rPr>
          <w:color w:val="383838"/>
          <w:w w:val="99"/>
          <w:sz w:val="18"/>
        </w:rPr>
        <w:t>N</w:t>
      </w:r>
      <w:r w:rsidRPr="00882D7C">
        <w:rPr>
          <w:color w:val="383838"/>
          <w:spacing w:val="1"/>
          <w:w w:val="101"/>
          <w:sz w:val="18"/>
        </w:rPr>
        <w:t>a</w:t>
      </w:r>
      <w:r w:rsidRPr="00882D7C">
        <w:rPr>
          <w:color w:val="383838"/>
          <w:spacing w:val="1"/>
          <w:w w:val="121"/>
          <w:sz w:val="18"/>
        </w:rPr>
        <w:t>t</w:t>
      </w:r>
      <w:r w:rsidRPr="00882D7C">
        <w:rPr>
          <w:color w:val="383838"/>
          <w:w w:val="118"/>
          <w:sz w:val="18"/>
        </w:rPr>
        <w:t>i</w:t>
      </w:r>
      <w:r w:rsidRPr="00882D7C">
        <w:rPr>
          <w:color w:val="383838"/>
          <w:spacing w:val="1"/>
          <w:w w:val="102"/>
          <w:sz w:val="18"/>
        </w:rPr>
        <w:t>o</w:t>
      </w:r>
      <w:r w:rsidRPr="00882D7C">
        <w:rPr>
          <w:color w:val="383838"/>
          <w:w w:val="103"/>
          <w:sz w:val="18"/>
        </w:rPr>
        <w:t>n</w:t>
      </w:r>
      <w:r w:rsidRPr="00882D7C">
        <w:rPr>
          <w:color w:val="383838"/>
          <w:w w:val="88"/>
          <w:sz w:val="18"/>
        </w:rPr>
        <w:t>s</w:t>
      </w:r>
      <w:r w:rsidRPr="00882D7C">
        <w:rPr>
          <w:color w:val="383838"/>
          <w:spacing w:val="-3"/>
          <w:sz w:val="18"/>
        </w:rPr>
        <w:t xml:space="preserve"> </w:t>
      </w:r>
      <w:r w:rsidRPr="00882D7C">
        <w:rPr>
          <w:color w:val="383838"/>
          <w:spacing w:val="2"/>
          <w:w w:val="90"/>
          <w:sz w:val="18"/>
        </w:rPr>
        <w:t>G</w:t>
      </w:r>
      <w:r w:rsidRPr="00882D7C">
        <w:rPr>
          <w:color w:val="383838"/>
          <w:w w:val="98"/>
          <w:sz w:val="18"/>
        </w:rPr>
        <w:t>e</w:t>
      </w:r>
      <w:r w:rsidRPr="00882D7C">
        <w:rPr>
          <w:color w:val="383838"/>
          <w:spacing w:val="1"/>
          <w:w w:val="103"/>
          <w:sz w:val="18"/>
        </w:rPr>
        <w:t>n</w:t>
      </w:r>
      <w:r w:rsidRPr="00882D7C">
        <w:rPr>
          <w:color w:val="383838"/>
          <w:w w:val="98"/>
          <w:sz w:val="18"/>
        </w:rPr>
        <w:t>e</w:t>
      </w:r>
      <w:r w:rsidRPr="00882D7C">
        <w:rPr>
          <w:color w:val="383838"/>
          <w:spacing w:val="1"/>
          <w:w w:val="104"/>
          <w:sz w:val="18"/>
        </w:rPr>
        <w:t>r</w:t>
      </w:r>
      <w:r w:rsidRPr="00882D7C">
        <w:rPr>
          <w:color w:val="383838"/>
          <w:spacing w:val="1"/>
          <w:w w:val="101"/>
          <w:sz w:val="18"/>
        </w:rPr>
        <w:t>a</w:t>
      </w:r>
      <w:r w:rsidRPr="00882D7C">
        <w:rPr>
          <w:color w:val="383838"/>
          <w:w w:val="114"/>
          <w:sz w:val="18"/>
        </w:rPr>
        <w:t>l</w:t>
      </w:r>
      <w:r w:rsidRPr="00882D7C">
        <w:rPr>
          <w:color w:val="383838"/>
          <w:spacing w:val="-3"/>
          <w:sz w:val="18"/>
        </w:rPr>
        <w:t xml:space="preserve"> </w:t>
      </w:r>
      <w:r w:rsidRPr="00882D7C">
        <w:rPr>
          <w:color w:val="383838"/>
          <w:spacing w:val="6"/>
          <w:sz w:val="18"/>
        </w:rPr>
        <w:t>A</w:t>
      </w:r>
      <w:r w:rsidRPr="00882D7C">
        <w:rPr>
          <w:color w:val="383838"/>
          <w:spacing w:val="1"/>
          <w:w w:val="88"/>
          <w:sz w:val="18"/>
        </w:rPr>
        <w:t>ss</w:t>
      </w:r>
      <w:r w:rsidRPr="00882D7C">
        <w:rPr>
          <w:color w:val="383838"/>
          <w:w w:val="98"/>
          <w:sz w:val="18"/>
        </w:rPr>
        <w:t>e</w:t>
      </w:r>
      <w:r w:rsidRPr="00882D7C">
        <w:rPr>
          <w:color w:val="383838"/>
          <w:spacing w:val="1"/>
          <w:w w:val="106"/>
          <w:sz w:val="18"/>
        </w:rPr>
        <w:t>m</w:t>
      </w:r>
      <w:r w:rsidRPr="00882D7C">
        <w:rPr>
          <w:color w:val="383838"/>
          <w:spacing w:val="1"/>
          <w:w w:val="105"/>
          <w:sz w:val="18"/>
        </w:rPr>
        <w:t>b</w:t>
      </w:r>
      <w:r w:rsidRPr="00882D7C">
        <w:rPr>
          <w:color w:val="383838"/>
          <w:spacing w:val="2"/>
          <w:w w:val="114"/>
          <w:sz w:val="18"/>
        </w:rPr>
        <w:t>l</w:t>
      </w:r>
      <w:r w:rsidRPr="00882D7C">
        <w:rPr>
          <w:color w:val="383838"/>
          <w:spacing w:val="-5"/>
          <w:w w:val="96"/>
          <w:sz w:val="18"/>
        </w:rPr>
        <w:t>y</w:t>
      </w:r>
      <w:r w:rsidRPr="00882D7C">
        <w:rPr>
          <w:color w:val="383838"/>
          <w:w w:val="94"/>
          <w:sz w:val="18"/>
        </w:rPr>
        <w:t>.</w:t>
      </w:r>
      <w:r w:rsidRPr="00882D7C">
        <w:rPr>
          <w:color w:val="383838"/>
          <w:spacing w:val="-3"/>
          <w:sz w:val="18"/>
        </w:rPr>
        <w:t xml:space="preserve"> </w:t>
      </w:r>
      <w:r w:rsidRPr="00882D7C">
        <w:rPr>
          <w:color w:val="383838"/>
          <w:w w:val="83"/>
          <w:sz w:val="18"/>
        </w:rPr>
        <w:t>R</w:t>
      </w:r>
      <w:r w:rsidRPr="00882D7C">
        <w:rPr>
          <w:color w:val="383838"/>
          <w:spacing w:val="1"/>
          <w:w w:val="98"/>
          <w:sz w:val="18"/>
        </w:rPr>
        <w:t>e</w:t>
      </w:r>
      <w:r w:rsidRPr="00882D7C">
        <w:rPr>
          <w:color w:val="383838"/>
          <w:spacing w:val="1"/>
          <w:w w:val="88"/>
          <w:sz w:val="18"/>
        </w:rPr>
        <w:t>s</w:t>
      </w:r>
      <w:r w:rsidRPr="00882D7C">
        <w:rPr>
          <w:color w:val="383838"/>
          <w:spacing w:val="1"/>
          <w:w w:val="102"/>
          <w:sz w:val="18"/>
        </w:rPr>
        <w:t>o</w:t>
      </w:r>
      <w:r w:rsidRPr="00882D7C">
        <w:rPr>
          <w:color w:val="383838"/>
          <w:spacing w:val="1"/>
          <w:w w:val="114"/>
          <w:sz w:val="18"/>
        </w:rPr>
        <w:t>l</w:t>
      </w:r>
      <w:r w:rsidRPr="00882D7C">
        <w:rPr>
          <w:color w:val="383838"/>
          <w:spacing w:val="2"/>
          <w:w w:val="103"/>
          <w:sz w:val="18"/>
        </w:rPr>
        <w:t>u</w:t>
      </w:r>
      <w:r w:rsidRPr="00882D7C">
        <w:rPr>
          <w:color w:val="383838"/>
          <w:spacing w:val="1"/>
          <w:w w:val="121"/>
          <w:sz w:val="18"/>
        </w:rPr>
        <w:t>t</w:t>
      </w:r>
      <w:r w:rsidRPr="00882D7C">
        <w:rPr>
          <w:color w:val="383838"/>
          <w:w w:val="118"/>
          <w:sz w:val="18"/>
        </w:rPr>
        <w:t>i</w:t>
      </w:r>
      <w:r w:rsidRPr="00882D7C">
        <w:rPr>
          <w:color w:val="383838"/>
          <w:spacing w:val="1"/>
          <w:w w:val="102"/>
          <w:sz w:val="18"/>
        </w:rPr>
        <w:t>o</w:t>
      </w:r>
      <w:r w:rsidRPr="00882D7C">
        <w:rPr>
          <w:color w:val="383838"/>
          <w:w w:val="103"/>
          <w:sz w:val="18"/>
        </w:rPr>
        <w:t>n</w:t>
      </w:r>
      <w:r w:rsidRPr="00882D7C">
        <w:rPr>
          <w:color w:val="383838"/>
          <w:spacing w:val="-3"/>
          <w:sz w:val="18"/>
        </w:rPr>
        <w:t xml:space="preserve"> </w:t>
      </w:r>
      <w:r w:rsidRPr="00882D7C">
        <w:rPr>
          <w:color w:val="383838"/>
          <w:spacing w:val="5"/>
          <w:sz w:val="18"/>
        </w:rPr>
        <w:t>A</w:t>
      </w:r>
      <w:r w:rsidRPr="00882D7C">
        <w:rPr>
          <w:color w:val="383838"/>
          <w:spacing w:val="-1"/>
          <w:w w:val="167"/>
          <w:sz w:val="18"/>
        </w:rPr>
        <w:t>/</w:t>
      </w:r>
      <w:r w:rsidRPr="00882D7C">
        <w:rPr>
          <w:color w:val="383838"/>
          <w:spacing w:val="2"/>
          <w:w w:val="83"/>
          <w:sz w:val="18"/>
        </w:rPr>
        <w:t>R</w:t>
      </w:r>
      <w:r w:rsidRPr="00882D7C">
        <w:rPr>
          <w:color w:val="383838"/>
          <w:spacing w:val="3"/>
          <w:w w:val="78"/>
          <w:sz w:val="18"/>
        </w:rPr>
        <w:t>E</w:t>
      </w:r>
      <w:r w:rsidRPr="00882D7C">
        <w:rPr>
          <w:color w:val="383838"/>
          <w:spacing w:val="-1"/>
          <w:w w:val="77"/>
          <w:sz w:val="18"/>
        </w:rPr>
        <w:t>S</w:t>
      </w:r>
      <w:r w:rsidRPr="00882D7C">
        <w:rPr>
          <w:color w:val="383838"/>
          <w:w w:val="167"/>
          <w:sz w:val="18"/>
        </w:rPr>
        <w:t>/</w:t>
      </w:r>
      <w:r w:rsidRPr="00882D7C">
        <w:rPr>
          <w:color w:val="383838"/>
          <w:spacing w:val="-2"/>
          <w:w w:val="105"/>
          <w:sz w:val="18"/>
        </w:rPr>
        <w:t>7</w:t>
      </w:r>
      <w:r w:rsidRPr="00882D7C">
        <w:rPr>
          <w:color w:val="383838"/>
          <w:spacing w:val="-3"/>
          <w:w w:val="105"/>
          <w:sz w:val="18"/>
        </w:rPr>
        <w:t>0</w:t>
      </w:r>
      <w:r w:rsidRPr="00882D7C">
        <w:rPr>
          <w:color w:val="383838"/>
          <w:spacing w:val="-5"/>
          <w:w w:val="167"/>
          <w:sz w:val="18"/>
        </w:rPr>
        <w:t>/</w:t>
      </w:r>
      <w:r w:rsidRPr="00882D7C">
        <w:rPr>
          <w:color w:val="383838"/>
          <w:spacing w:val="-10"/>
          <w:w w:val="105"/>
          <w:sz w:val="18"/>
        </w:rPr>
        <w:t>1</w:t>
      </w:r>
      <w:r w:rsidRPr="00882D7C">
        <w:rPr>
          <w:color w:val="383838"/>
          <w:spacing w:val="-3"/>
          <w:w w:val="105"/>
          <w:sz w:val="18"/>
        </w:rPr>
        <w:t>7</w:t>
      </w:r>
      <w:r w:rsidRPr="00882D7C">
        <w:rPr>
          <w:color w:val="383838"/>
          <w:spacing w:val="-1"/>
          <w:w w:val="105"/>
          <w:sz w:val="18"/>
        </w:rPr>
        <w:t>5</w:t>
      </w:r>
      <w:r w:rsidRPr="00882D7C">
        <w:rPr>
          <w:color w:val="383838"/>
          <w:w w:val="94"/>
          <w:sz w:val="18"/>
        </w:rPr>
        <w:t>,</w:t>
      </w:r>
      <w:r w:rsidRPr="00882D7C">
        <w:rPr>
          <w:color w:val="383838"/>
          <w:spacing w:val="-3"/>
          <w:sz w:val="18"/>
        </w:rPr>
        <w:t xml:space="preserve"> </w:t>
      </w:r>
      <w:r w:rsidRPr="00882D7C">
        <w:rPr>
          <w:color w:val="383838"/>
          <w:spacing w:val="1"/>
          <w:w w:val="101"/>
          <w:sz w:val="18"/>
        </w:rPr>
        <w:t>a</w:t>
      </w:r>
      <w:r w:rsidRPr="00882D7C">
        <w:rPr>
          <w:color w:val="383838"/>
          <w:spacing w:val="1"/>
          <w:w w:val="105"/>
          <w:sz w:val="18"/>
        </w:rPr>
        <w:t>d</w:t>
      </w:r>
      <w:r w:rsidRPr="00882D7C">
        <w:rPr>
          <w:color w:val="383838"/>
          <w:spacing w:val="1"/>
          <w:w w:val="102"/>
          <w:sz w:val="18"/>
        </w:rPr>
        <w:t>o</w:t>
      </w:r>
      <w:r w:rsidRPr="00882D7C">
        <w:rPr>
          <w:color w:val="383838"/>
          <w:spacing w:val="1"/>
          <w:w w:val="105"/>
          <w:sz w:val="18"/>
        </w:rPr>
        <w:t>p</w:t>
      </w:r>
      <w:r w:rsidRPr="00882D7C">
        <w:rPr>
          <w:color w:val="383838"/>
          <w:w w:val="121"/>
          <w:sz w:val="18"/>
        </w:rPr>
        <w:t>t</w:t>
      </w:r>
      <w:r w:rsidRPr="00882D7C">
        <w:rPr>
          <w:color w:val="383838"/>
          <w:spacing w:val="2"/>
          <w:w w:val="98"/>
          <w:sz w:val="18"/>
        </w:rPr>
        <w:t>e</w:t>
      </w:r>
      <w:r w:rsidRPr="00882D7C">
        <w:rPr>
          <w:color w:val="383838"/>
          <w:w w:val="105"/>
          <w:sz w:val="18"/>
        </w:rPr>
        <w:t>d</w:t>
      </w:r>
      <w:r w:rsidRPr="00882D7C">
        <w:rPr>
          <w:color w:val="383838"/>
          <w:spacing w:val="-3"/>
          <w:sz w:val="18"/>
        </w:rPr>
        <w:t xml:space="preserve"> </w:t>
      </w:r>
      <w:r w:rsidRPr="00882D7C">
        <w:rPr>
          <w:color w:val="383838"/>
          <w:spacing w:val="-10"/>
          <w:w w:val="105"/>
          <w:sz w:val="18"/>
        </w:rPr>
        <w:t>1</w:t>
      </w:r>
      <w:r w:rsidRPr="00882D7C">
        <w:rPr>
          <w:color w:val="383838"/>
          <w:w w:val="105"/>
          <w:sz w:val="18"/>
        </w:rPr>
        <w:t>7</w:t>
      </w:r>
      <w:r w:rsidRPr="00882D7C">
        <w:rPr>
          <w:color w:val="383838"/>
          <w:spacing w:val="-3"/>
          <w:sz w:val="18"/>
        </w:rPr>
        <w:t xml:space="preserve"> </w:t>
      </w:r>
      <w:r w:rsidRPr="00882D7C">
        <w:rPr>
          <w:color w:val="383838"/>
          <w:spacing w:val="2"/>
          <w:w w:val="96"/>
          <w:sz w:val="18"/>
        </w:rPr>
        <w:t>D</w:t>
      </w:r>
      <w:r w:rsidRPr="00882D7C">
        <w:rPr>
          <w:color w:val="383838"/>
          <w:spacing w:val="2"/>
          <w:w w:val="98"/>
          <w:sz w:val="18"/>
        </w:rPr>
        <w:t>e</w:t>
      </w:r>
      <w:r w:rsidRPr="00882D7C">
        <w:rPr>
          <w:color w:val="383838"/>
          <w:spacing w:val="-2"/>
          <w:w w:val="88"/>
          <w:sz w:val="18"/>
        </w:rPr>
        <w:t>c</w:t>
      </w:r>
      <w:r w:rsidRPr="00882D7C">
        <w:rPr>
          <w:color w:val="383838"/>
          <w:w w:val="98"/>
          <w:sz w:val="18"/>
        </w:rPr>
        <w:t>e</w:t>
      </w:r>
      <w:r w:rsidRPr="00882D7C">
        <w:rPr>
          <w:color w:val="383838"/>
          <w:spacing w:val="1"/>
          <w:w w:val="106"/>
          <w:sz w:val="18"/>
        </w:rPr>
        <w:t>m</w:t>
      </w:r>
      <w:r w:rsidRPr="00882D7C">
        <w:rPr>
          <w:color w:val="383838"/>
          <w:spacing w:val="2"/>
          <w:w w:val="105"/>
          <w:sz w:val="18"/>
        </w:rPr>
        <w:t>b</w:t>
      </w:r>
      <w:r w:rsidRPr="00882D7C">
        <w:rPr>
          <w:color w:val="383838"/>
          <w:w w:val="98"/>
          <w:sz w:val="18"/>
        </w:rPr>
        <w:t>e</w:t>
      </w:r>
      <w:r w:rsidRPr="00882D7C">
        <w:rPr>
          <w:color w:val="383838"/>
          <w:w w:val="104"/>
          <w:sz w:val="18"/>
        </w:rPr>
        <w:t>r</w:t>
      </w:r>
      <w:r w:rsidRPr="00882D7C">
        <w:rPr>
          <w:color w:val="383838"/>
          <w:spacing w:val="-3"/>
          <w:sz w:val="18"/>
        </w:rPr>
        <w:t xml:space="preserve"> </w:t>
      </w:r>
      <w:r w:rsidRPr="00882D7C">
        <w:rPr>
          <w:color w:val="383838"/>
          <w:spacing w:val="-1"/>
          <w:w w:val="105"/>
          <w:sz w:val="18"/>
        </w:rPr>
        <w:t>2</w:t>
      </w:r>
      <w:r w:rsidRPr="00882D7C">
        <w:rPr>
          <w:color w:val="383838"/>
          <w:spacing w:val="-3"/>
          <w:w w:val="105"/>
          <w:sz w:val="18"/>
        </w:rPr>
        <w:t>0</w:t>
      </w:r>
      <w:r w:rsidRPr="00882D7C">
        <w:rPr>
          <w:color w:val="383838"/>
          <w:spacing w:val="-10"/>
          <w:w w:val="105"/>
          <w:sz w:val="18"/>
        </w:rPr>
        <w:t>1</w:t>
      </w:r>
      <w:r w:rsidRPr="00882D7C">
        <w:rPr>
          <w:color w:val="383838"/>
          <w:w w:val="105"/>
          <w:sz w:val="18"/>
        </w:rPr>
        <w:t>5</w:t>
      </w:r>
      <w:r w:rsidRPr="00882D7C">
        <w:rPr>
          <w:color w:val="383838"/>
          <w:w w:val="94"/>
          <w:sz w:val="18"/>
        </w:rPr>
        <w:t>.</w:t>
      </w:r>
      <w:r w:rsidRPr="00882D7C">
        <w:rPr>
          <w:color w:val="383838"/>
          <w:spacing w:val="-3"/>
          <w:sz w:val="18"/>
        </w:rPr>
        <w:t xml:space="preserve"> </w:t>
      </w:r>
      <w:r w:rsidRPr="00882D7C">
        <w:rPr>
          <w:color w:val="383838"/>
          <w:spacing w:val="2"/>
          <w:w w:val="99"/>
          <w:sz w:val="18"/>
        </w:rPr>
        <w:t>N</w:t>
      </w:r>
      <w:r w:rsidRPr="00882D7C">
        <w:rPr>
          <w:color w:val="383838"/>
          <w:spacing w:val="1"/>
          <w:w w:val="98"/>
          <w:sz w:val="18"/>
        </w:rPr>
        <w:t>e</w:t>
      </w:r>
      <w:r w:rsidRPr="00882D7C">
        <w:rPr>
          <w:color w:val="383838"/>
          <w:w w:val="110"/>
          <w:sz w:val="18"/>
        </w:rPr>
        <w:t>w</w:t>
      </w:r>
      <w:r w:rsidRPr="00882D7C">
        <w:rPr>
          <w:color w:val="383838"/>
          <w:spacing w:val="-3"/>
          <w:sz w:val="18"/>
        </w:rPr>
        <w:t xml:space="preserve"> </w:t>
      </w:r>
      <w:r w:rsidRPr="00882D7C">
        <w:rPr>
          <w:color w:val="383838"/>
          <w:spacing w:val="-8"/>
          <w:w w:val="90"/>
          <w:sz w:val="18"/>
        </w:rPr>
        <w:t>Y</w:t>
      </w:r>
      <w:r w:rsidRPr="00882D7C">
        <w:rPr>
          <w:color w:val="383838"/>
          <w:spacing w:val="1"/>
          <w:w w:val="102"/>
          <w:sz w:val="18"/>
        </w:rPr>
        <w:t>o</w:t>
      </w:r>
      <w:r w:rsidRPr="00882D7C">
        <w:rPr>
          <w:color w:val="383838"/>
          <w:spacing w:val="2"/>
          <w:w w:val="104"/>
          <w:sz w:val="18"/>
        </w:rPr>
        <w:t>r</w:t>
      </w:r>
      <w:r w:rsidRPr="00882D7C">
        <w:rPr>
          <w:color w:val="383838"/>
          <w:w w:val="102"/>
          <w:sz w:val="18"/>
        </w:rPr>
        <w:t>k</w:t>
      </w:r>
      <w:r w:rsidRPr="00882D7C">
        <w:rPr>
          <w:color w:val="383838"/>
          <w:spacing w:val="-3"/>
          <w:sz w:val="18"/>
        </w:rPr>
        <w:t xml:space="preserve"> </w:t>
      </w:r>
      <w:r w:rsidRPr="00882D7C">
        <w:rPr>
          <w:color w:val="383838"/>
          <w:spacing w:val="-2"/>
          <w:sz w:val="18"/>
        </w:rPr>
        <w:t>(</w:t>
      </w:r>
      <w:r w:rsidRPr="00882D7C">
        <w:rPr>
          <w:color w:val="383838"/>
          <w:spacing w:val="3"/>
          <w:w w:val="99"/>
          <w:sz w:val="18"/>
        </w:rPr>
        <w:t>N</w:t>
      </w:r>
      <w:r w:rsidRPr="00882D7C">
        <w:rPr>
          <w:color w:val="383838"/>
          <w:spacing w:val="5"/>
          <w:w w:val="90"/>
          <w:sz w:val="18"/>
        </w:rPr>
        <w:t>Y</w:t>
      </w:r>
      <w:r w:rsidRPr="00882D7C">
        <w:rPr>
          <w:color w:val="383838"/>
          <w:spacing w:val="-2"/>
          <w:sz w:val="18"/>
        </w:rPr>
        <w:t>)</w:t>
      </w:r>
      <w:r w:rsidRPr="00882D7C">
        <w:rPr>
          <w:color w:val="383838"/>
          <w:w w:val="104"/>
          <w:sz w:val="18"/>
        </w:rPr>
        <w:t>:</w:t>
      </w:r>
      <w:r w:rsidRPr="00882D7C">
        <w:rPr>
          <w:color w:val="383838"/>
          <w:spacing w:val="-3"/>
          <w:sz w:val="18"/>
        </w:rPr>
        <w:t xml:space="preserve"> </w:t>
      </w:r>
      <w:r w:rsidRPr="00882D7C">
        <w:rPr>
          <w:color w:val="383838"/>
          <w:w w:val="95"/>
          <w:sz w:val="18"/>
        </w:rPr>
        <w:t>U</w:t>
      </w:r>
      <w:r w:rsidRPr="00882D7C">
        <w:rPr>
          <w:color w:val="383838"/>
          <w:w w:val="103"/>
          <w:sz w:val="18"/>
        </w:rPr>
        <w:t>n</w:t>
      </w:r>
      <w:r w:rsidRPr="00882D7C">
        <w:rPr>
          <w:color w:val="383838"/>
          <w:spacing w:val="1"/>
          <w:w w:val="118"/>
          <w:sz w:val="18"/>
        </w:rPr>
        <w:t>i</w:t>
      </w:r>
      <w:r w:rsidRPr="00882D7C">
        <w:rPr>
          <w:color w:val="383838"/>
          <w:w w:val="121"/>
          <w:sz w:val="18"/>
        </w:rPr>
        <w:t>t</w:t>
      </w:r>
      <w:r w:rsidRPr="00882D7C">
        <w:rPr>
          <w:color w:val="383838"/>
          <w:spacing w:val="2"/>
          <w:w w:val="98"/>
          <w:sz w:val="18"/>
        </w:rPr>
        <w:t>e</w:t>
      </w:r>
      <w:r w:rsidRPr="00882D7C">
        <w:rPr>
          <w:color w:val="383838"/>
          <w:w w:val="105"/>
          <w:sz w:val="18"/>
        </w:rPr>
        <w:t>d</w:t>
      </w:r>
      <w:r w:rsidRPr="00882D7C">
        <w:rPr>
          <w:color w:val="383838"/>
          <w:spacing w:val="-3"/>
          <w:sz w:val="18"/>
        </w:rPr>
        <w:t xml:space="preserve"> </w:t>
      </w:r>
      <w:r w:rsidRPr="00882D7C">
        <w:rPr>
          <w:color w:val="383838"/>
          <w:w w:val="99"/>
          <w:sz w:val="18"/>
        </w:rPr>
        <w:t>N</w:t>
      </w:r>
      <w:r w:rsidRPr="00882D7C">
        <w:rPr>
          <w:color w:val="383838"/>
          <w:spacing w:val="1"/>
          <w:w w:val="101"/>
          <w:sz w:val="18"/>
        </w:rPr>
        <w:t>a</w:t>
      </w:r>
      <w:r w:rsidRPr="00882D7C">
        <w:rPr>
          <w:color w:val="383838"/>
          <w:spacing w:val="1"/>
          <w:w w:val="121"/>
          <w:sz w:val="18"/>
        </w:rPr>
        <w:t>t</w:t>
      </w:r>
      <w:r w:rsidRPr="00882D7C">
        <w:rPr>
          <w:color w:val="383838"/>
          <w:w w:val="118"/>
          <w:sz w:val="18"/>
        </w:rPr>
        <w:t>i</w:t>
      </w:r>
      <w:r w:rsidRPr="00882D7C">
        <w:rPr>
          <w:color w:val="383838"/>
          <w:spacing w:val="1"/>
          <w:w w:val="102"/>
          <w:sz w:val="18"/>
        </w:rPr>
        <w:t>o</w:t>
      </w:r>
      <w:r w:rsidRPr="00882D7C">
        <w:rPr>
          <w:color w:val="383838"/>
          <w:w w:val="103"/>
          <w:sz w:val="18"/>
        </w:rPr>
        <w:t>n</w:t>
      </w:r>
      <w:r w:rsidRPr="00882D7C">
        <w:rPr>
          <w:color w:val="383838"/>
          <w:spacing w:val="-2"/>
          <w:w w:val="88"/>
          <w:sz w:val="18"/>
        </w:rPr>
        <w:t>s</w:t>
      </w:r>
      <w:r w:rsidRPr="00882D7C">
        <w:rPr>
          <w:color w:val="383838"/>
          <w:w w:val="104"/>
          <w:sz w:val="18"/>
        </w:rPr>
        <w:t>;</w:t>
      </w:r>
      <w:r w:rsidRPr="00882D7C">
        <w:rPr>
          <w:color w:val="383838"/>
          <w:spacing w:val="-3"/>
          <w:sz w:val="18"/>
        </w:rPr>
        <w:t xml:space="preserve"> </w:t>
      </w:r>
      <w:r w:rsidRPr="00882D7C">
        <w:rPr>
          <w:color w:val="383838"/>
          <w:spacing w:val="-1"/>
          <w:w w:val="105"/>
          <w:sz w:val="18"/>
        </w:rPr>
        <w:t>2</w:t>
      </w:r>
      <w:r w:rsidRPr="00882D7C">
        <w:rPr>
          <w:color w:val="383838"/>
          <w:spacing w:val="-3"/>
          <w:w w:val="105"/>
          <w:sz w:val="18"/>
        </w:rPr>
        <w:t>0</w:t>
      </w:r>
      <w:r w:rsidRPr="00882D7C">
        <w:rPr>
          <w:color w:val="383838"/>
          <w:spacing w:val="-10"/>
          <w:w w:val="105"/>
          <w:sz w:val="18"/>
        </w:rPr>
        <w:t>1</w:t>
      </w:r>
      <w:r w:rsidRPr="00882D7C">
        <w:rPr>
          <w:color w:val="383838"/>
          <w:w w:val="105"/>
          <w:sz w:val="18"/>
        </w:rPr>
        <w:t>5</w:t>
      </w:r>
      <w:r w:rsidRPr="00882D7C">
        <w:rPr>
          <w:color w:val="383838"/>
          <w:spacing w:val="-3"/>
          <w:sz w:val="18"/>
        </w:rPr>
        <w:t xml:space="preserve"> </w:t>
      </w:r>
      <w:r w:rsidRPr="00882D7C">
        <w:rPr>
          <w:color w:val="383838"/>
          <w:sz w:val="18"/>
        </w:rPr>
        <w:t>(</w:t>
      </w:r>
      <w:hyperlink r:id="rId189">
        <w:r w:rsidRPr="00882D7C">
          <w:rPr>
            <w:color w:val="383838"/>
            <w:spacing w:val="1"/>
            <w:w w:val="103"/>
            <w:sz w:val="18"/>
          </w:rPr>
          <w:t>h</w:t>
        </w:r>
        <w:r w:rsidRPr="00882D7C">
          <w:rPr>
            <w:color w:val="383838"/>
            <w:spacing w:val="6"/>
            <w:w w:val="121"/>
            <w:sz w:val="18"/>
          </w:rPr>
          <w:t>t</w:t>
        </w:r>
        <w:r w:rsidRPr="00882D7C">
          <w:rPr>
            <w:color w:val="383838"/>
            <w:spacing w:val="2"/>
            <w:w w:val="121"/>
            <w:sz w:val="18"/>
          </w:rPr>
          <w:t>t</w:t>
        </w:r>
        <w:r w:rsidRPr="00882D7C">
          <w:rPr>
            <w:color w:val="383838"/>
            <w:w w:val="97"/>
            <w:sz w:val="18"/>
          </w:rPr>
          <w:t>p</w:t>
        </w:r>
        <w:r w:rsidRPr="00882D7C">
          <w:rPr>
            <w:color w:val="383838"/>
            <w:spacing w:val="-1"/>
            <w:w w:val="97"/>
            <w:sz w:val="18"/>
          </w:rPr>
          <w:t>s</w:t>
        </w:r>
        <w:r w:rsidRPr="00882D7C">
          <w:rPr>
            <w:color w:val="383838"/>
            <w:spacing w:val="-1"/>
            <w:w w:val="104"/>
            <w:sz w:val="18"/>
          </w:rPr>
          <w:t>:</w:t>
        </w:r>
        <w:r w:rsidRPr="00882D7C">
          <w:rPr>
            <w:color w:val="383838"/>
            <w:spacing w:val="-14"/>
            <w:w w:val="167"/>
            <w:sz w:val="18"/>
          </w:rPr>
          <w:t>/</w:t>
        </w:r>
        <w:r w:rsidRPr="00882D7C">
          <w:rPr>
            <w:color w:val="383838"/>
            <w:spacing w:val="-5"/>
            <w:w w:val="167"/>
            <w:sz w:val="18"/>
          </w:rPr>
          <w:t>/</w:t>
        </w:r>
        <w:r w:rsidRPr="00882D7C">
          <w:rPr>
            <w:color w:val="383838"/>
            <w:w w:val="103"/>
            <w:sz w:val="18"/>
          </w:rPr>
          <w:t>u</w:t>
        </w:r>
        <w:r w:rsidRPr="00882D7C">
          <w:rPr>
            <w:color w:val="383838"/>
            <w:spacing w:val="2"/>
            <w:w w:val="103"/>
            <w:sz w:val="18"/>
          </w:rPr>
          <w:t>n</w:t>
        </w:r>
        <w:r w:rsidRPr="00882D7C">
          <w:rPr>
            <w:color w:val="383838"/>
            <w:spacing w:val="1"/>
            <w:w w:val="105"/>
            <w:sz w:val="18"/>
          </w:rPr>
          <w:t>d</w:t>
        </w:r>
        <w:r w:rsidRPr="00882D7C">
          <w:rPr>
            <w:color w:val="383838"/>
            <w:spacing w:val="2"/>
            <w:w w:val="102"/>
            <w:sz w:val="18"/>
          </w:rPr>
          <w:t>o</w:t>
        </w:r>
        <w:r w:rsidRPr="00882D7C">
          <w:rPr>
            <w:color w:val="383838"/>
            <w:spacing w:val="3"/>
            <w:w w:val="88"/>
            <w:sz w:val="18"/>
          </w:rPr>
          <w:t>c</w:t>
        </w:r>
        <w:r w:rsidRPr="00882D7C">
          <w:rPr>
            <w:color w:val="383838"/>
            <w:spacing w:val="2"/>
            <w:w w:val="88"/>
            <w:sz w:val="18"/>
          </w:rPr>
          <w:t>s</w:t>
        </w:r>
        <w:r w:rsidRPr="00882D7C">
          <w:rPr>
            <w:color w:val="383838"/>
            <w:w w:val="94"/>
            <w:sz w:val="18"/>
          </w:rPr>
          <w:t>.</w:t>
        </w:r>
      </w:hyperlink>
      <w:r w:rsidRPr="00882D7C">
        <w:rPr>
          <w:color w:val="383838"/>
          <w:w w:val="94"/>
          <w:sz w:val="18"/>
        </w:rPr>
        <w:t xml:space="preserve"> </w:t>
      </w:r>
      <w:hyperlink r:id="rId190">
        <w:r w:rsidRPr="00882D7C">
          <w:rPr>
            <w:color w:val="383838"/>
            <w:spacing w:val="1"/>
            <w:w w:val="102"/>
            <w:sz w:val="18"/>
          </w:rPr>
          <w:t>o</w:t>
        </w:r>
        <w:r w:rsidRPr="00882D7C">
          <w:rPr>
            <w:color w:val="383838"/>
            <w:spacing w:val="1"/>
            <w:w w:val="104"/>
            <w:sz w:val="18"/>
          </w:rPr>
          <w:t>r</w:t>
        </w:r>
        <w:r w:rsidRPr="00882D7C">
          <w:rPr>
            <w:color w:val="383838"/>
            <w:spacing w:val="-1"/>
            <w:w w:val="104"/>
            <w:sz w:val="18"/>
          </w:rPr>
          <w:t>g</w:t>
        </w:r>
        <w:r w:rsidRPr="00882D7C">
          <w:rPr>
            <w:color w:val="383838"/>
            <w:spacing w:val="-10"/>
            <w:w w:val="167"/>
            <w:sz w:val="18"/>
          </w:rPr>
          <w:t>/</w:t>
        </w:r>
        <w:r w:rsidRPr="00882D7C">
          <w:rPr>
            <w:color w:val="383838"/>
            <w:spacing w:val="5"/>
            <w:sz w:val="18"/>
          </w:rPr>
          <w:t>A</w:t>
        </w:r>
        <w:r w:rsidRPr="00882D7C">
          <w:rPr>
            <w:color w:val="383838"/>
            <w:spacing w:val="-1"/>
            <w:w w:val="167"/>
            <w:sz w:val="18"/>
          </w:rPr>
          <w:t>/</w:t>
        </w:r>
        <w:r w:rsidRPr="00882D7C">
          <w:rPr>
            <w:color w:val="383838"/>
            <w:spacing w:val="2"/>
            <w:w w:val="83"/>
            <w:sz w:val="18"/>
          </w:rPr>
          <w:t>R</w:t>
        </w:r>
        <w:r w:rsidRPr="00882D7C">
          <w:rPr>
            <w:color w:val="383838"/>
            <w:spacing w:val="3"/>
            <w:w w:val="78"/>
            <w:sz w:val="18"/>
          </w:rPr>
          <w:t>E</w:t>
        </w:r>
        <w:r w:rsidRPr="00882D7C">
          <w:rPr>
            <w:color w:val="383838"/>
            <w:spacing w:val="-1"/>
            <w:w w:val="77"/>
            <w:sz w:val="18"/>
          </w:rPr>
          <w:t>S</w:t>
        </w:r>
        <w:r w:rsidRPr="00882D7C">
          <w:rPr>
            <w:color w:val="383838"/>
            <w:w w:val="167"/>
            <w:sz w:val="18"/>
          </w:rPr>
          <w:t>/</w:t>
        </w:r>
        <w:r w:rsidRPr="00882D7C">
          <w:rPr>
            <w:color w:val="383838"/>
            <w:spacing w:val="-2"/>
            <w:w w:val="105"/>
            <w:sz w:val="18"/>
          </w:rPr>
          <w:t>7</w:t>
        </w:r>
        <w:r w:rsidRPr="00882D7C">
          <w:rPr>
            <w:color w:val="383838"/>
            <w:spacing w:val="-3"/>
            <w:w w:val="105"/>
            <w:sz w:val="18"/>
          </w:rPr>
          <w:t>0</w:t>
        </w:r>
        <w:r w:rsidRPr="00882D7C">
          <w:rPr>
            <w:color w:val="383838"/>
            <w:spacing w:val="-5"/>
            <w:w w:val="167"/>
            <w:sz w:val="18"/>
          </w:rPr>
          <w:t>/</w:t>
        </w:r>
        <w:r w:rsidRPr="00882D7C">
          <w:rPr>
            <w:color w:val="383838"/>
            <w:spacing w:val="-10"/>
            <w:w w:val="105"/>
            <w:sz w:val="18"/>
          </w:rPr>
          <w:t>1</w:t>
        </w:r>
        <w:r w:rsidRPr="00882D7C">
          <w:rPr>
            <w:color w:val="383838"/>
            <w:spacing w:val="-3"/>
            <w:w w:val="105"/>
            <w:sz w:val="18"/>
          </w:rPr>
          <w:t>7</w:t>
        </w:r>
        <w:r w:rsidRPr="00882D7C">
          <w:rPr>
            <w:color w:val="383838"/>
            <w:spacing w:val="-2"/>
            <w:w w:val="105"/>
            <w:sz w:val="18"/>
          </w:rPr>
          <w:t>5</w:t>
        </w:r>
      </w:hyperlink>
      <w:r w:rsidRPr="00882D7C">
        <w:rPr>
          <w:color w:val="383838"/>
          <w:spacing w:val="-2"/>
          <w:w w:val="97"/>
          <w:sz w:val="18"/>
        </w:rPr>
        <w:t>).</w:t>
      </w:r>
    </w:p>
    <w:p w:rsidR="00EA0AB1" w:rsidRPr="00882D7C" w:rsidRDefault="00EA0AB1" w:rsidP="00696F9B">
      <w:pPr>
        <w:pStyle w:val="a6"/>
        <w:numPr>
          <w:ilvl w:val="0"/>
          <w:numId w:val="35"/>
        </w:numPr>
        <w:tabs>
          <w:tab w:val="left" w:pos="1474"/>
          <w:tab w:val="left" w:pos="1475"/>
        </w:tabs>
        <w:spacing w:before="1" w:line="278" w:lineRule="auto"/>
        <w:ind w:right="685"/>
        <w:rPr>
          <w:sz w:val="18"/>
        </w:rPr>
      </w:pPr>
      <w:r w:rsidRPr="00882D7C">
        <w:rPr>
          <w:color w:val="383838"/>
          <w:sz w:val="18"/>
        </w:rPr>
        <w:t>Infection</w:t>
      </w:r>
      <w:r w:rsidRPr="00882D7C">
        <w:rPr>
          <w:color w:val="383838"/>
          <w:spacing w:val="7"/>
          <w:sz w:val="18"/>
        </w:rPr>
        <w:t xml:space="preserve"> </w:t>
      </w:r>
      <w:r w:rsidRPr="00882D7C">
        <w:rPr>
          <w:color w:val="383838"/>
          <w:sz w:val="18"/>
        </w:rPr>
        <w:t>prevention</w:t>
      </w:r>
      <w:r w:rsidRPr="00882D7C">
        <w:rPr>
          <w:color w:val="383838"/>
          <w:spacing w:val="7"/>
          <w:sz w:val="18"/>
        </w:rPr>
        <w:t xml:space="preserve"> </w:t>
      </w:r>
      <w:r w:rsidRPr="00882D7C">
        <w:rPr>
          <w:color w:val="383838"/>
          <w:sz w:val="18"/>
        </w:rPr>
        <w:t>and</w:t>
      </w:r>
      <w:r w:rsidRPr="00882D7C">
        <w:rPr>
          <w:color w:val="383838"/>
          <w:spacing w:val="7"/>
          <w:sz w:val="18"/>
        </w:rPr>
        <w:t xml:space="preserve"> </w:t>
      </w:r>
      <w:r w:rsidRPr="00882D7C">
        <w:rPr>
          <w:color w:val="383838"/>
          <w:sz w:val="18"/>
        </w:rPr>
        <w:t>control</w:t>
      </w:r>
      <w:r w:rsidRPr="00882D7C">
        <w:rPr>
          <w:color w:val="383838"/>
          <w:spacing w:val="7"/>
          <w:sz w:val="18"/>
        </w:rPr>
        <w:t xml:space="preserve"> </w:t>
      </w:r>
      <w:r w:rsidRPr="00882D7C">
        <w:rPr>
          <w:color w:val="383838"/>
          <w:sz w:val="18"/>
        </w:rPr>
        <w:t>during</w:t>
      </w:r>
      <w:r w:rsidRPr="00882D7C">
        <w:rPr>
          <w:color w:val="383838"/>
          <w:spacing w:val="7"/>
          <w:sz w:val="18"/>
        </w:rPr>
        <w:t xml:space="preserve"> </w:t>
      </w:r>
      <w:r w:rsidRPr="00882D7C">
        <w:rPr>
          <w:color w:val="383838"/>
          <w:sz w:val="18"/>
        </w:rPr>
        <w:t>health</w:t>
      </w:r>
      <w:r w:rsidRPr="00882D7C">
        <w:rPr>
          <w:color w:val="383838"/>
          <w:spacing w:val="7"/>
          <w:sz w:val="18"/>
        </w:rPr>
        <w:t xml:space="preserve"> </w:t>
      </w:r>
      <w:r w:rsidRPr="00882D7C">
        <w:rPr>
          <w:color w:val="383838"/>
          <w:sz w:val="18"/>
        </w:rPr>
        <w:t>care</w:t>
      </w:r>
      <w:r w:rsidRPr="00882D7C">
        <w:rPr>
          <w:color w:val="383838"/>
          <w:spacing w:val="7"/>
          <w:sz w:val="18"/>
        </w:rPr>
        <w:t xml:space="preserve"> </w:t>
      </w:r>
      <w:r w:rsidRPr="00882D7C">
        <w:rPr>
          <w:color w:val="383838"/>
          <w:sz w:val="18"/>
        </w:rPr>
        <w:t>when</w:t>
      </w:r>
      <w:r w:rsidRPr="00882D7C">
        <w:rPr>
          <w:color w:val="383838"/>
          <w:spacing w:val="7"/>
          <w:sz w:val="18"/>
        </w:rPr>
        <w:t xml:space="preserve"> </w:t>
      </w:r>
      <w:r w:rsidRPr="00882D7C">
        <w:rPr>
          <w:color w:val="383838"/>
          <w:sz w:val="18"/>
        </w:rPr>
        <w:t>coronavirus</w:t>
      </w:r>
      <w:r w:rsidRPr="00882D7C">
        <w:rPr>
          <w:color w:val="383838"/>
          <w:spacing w:val="7"/>
          <w:sz w:val="18"/>
        </w:rPr>
        <w:t xml:space="preserve"> </w:t>
      </w:r>
      <w:r w:rsidRPr="00882D7C">
        <w:rPr>
          <w:color w:val="383838"/>
          <w:sz w:val="18"/>
        </w:rPr>
        <w:t>disease</w:t>
      </w:r>
      <w:r w:rsidRPr="00882D7C">
        <w:rPr>
          <w:color w:val="383838"/>
          <w:spacing w:val="7"/>
          <w:sz w:val="18"/>
        </w:rPr>
        <w:t xml:space="preserve"> </w:t>
      </w:r>
      <w:r w:rsidRPr="00882D7C">
        <w:rPr>
          <w:color w:val="383838"/>
          <w:sz w:val="18"/>
        </w:rPr>
        <w:t>(COVID-19)</w:t>
      </w:r>
      <w:r w:rsidRPr="00882D7C">
        <w:rPr>
          <w:color w:val="383838"/>
          <w:spacing w:val="7"/>
          <w:sz w:val="18"/>
        </w:rPr>
        <w:t xml:space="preserve"> </w:t>
      </w:r>
      <w:r w:rsidRPr="00882D7C">
        <w:rPr>
          <w:color w:val="383838"/>
          <w:sz w:val="18"/>
        </w:rPr>
        <w:t>is</w:t>
      </w:r>
      <w:r w:rsidRPr="00882D7C">
        <w:rPr>
          <w:color w:val="383838"/>
          <w:spacing w:val="7"/>
          <w:sz w:val="18"/>
        </w:rPr>
        <w:t xml:space="preserve"> </w:t>
      </w:r>
      <w:r w:rsidRPr="00882D7C">
        <w:rPr>
          <w:color w:val="383838"/>
          <w:sz w:val="18"/>
        </w:rPr>
        <w:t>suspected</w:t>
      </w:r>
      <w:r w:rsidRPr="00882D7C">
        <w:rPr>
          <w:color w:val="383838"/>
          <w:spacing w:val="7"/>
          <w:sz w:val="18"/>
        </w:rPr>
        <w:t xml:space="preserve"> </w:t>
      </w:r>
      <w:r w:rsidRPr="00882D7C">
        <w:rPr>
          <w:color w:val="383838"/>
          <w:sz w:val="18"/>
        </w:rPr>
        <w:t>or</w:t>
      </w:r>
      <w:r w:rsidRPr="00882D7C">
        <w:rPr>
          <w:color w:val="383838"/>
          <w:spacing w:val="7"/>
          <w:sz w:val="18"/>
        </w:rPr>
        <w:t xml:space="preserve"> </w:t>
      </w:r>
      <w:r w:rsidRPr="00882D7C">
        <w:rPr>
          <w:color w:val="383838"/>
          <w:sz w:val="18"/>
        </w:rPr>
        <w:t>confirmed.</w:t>
      </w:r>
      <w:r w:rsidRPr="00882D7C">
        <w:rPr>
          <w:color w:val="383838"/>
          <w:spacing w:val="7"/>
          <w:sz w:val="18"/>
        </w:rPr>
        <w:t xml:space="preserve"> </w:t>
      </w:r>
      <w:r w:rsidRPr="00882D7C">
        <w:rPr>
          <w:color w:val="383838"/>
          <w:sz w:val="18"/>
        </w:rPr>
        <w:t>Interim</w:t>
      </w:r>
      <w:r w:rsidRPr="00882D7C">
        <w:rPr>
          <w:color w:val="383838"/>
          <w:spacing w:val="7"/>
          <w:sz w:val="18"/>
        </w:rPr>
        <w:t xml:space="preserve"> </w:t>
      </w:r>
      <w:r w:rsidRPr="00882D7C">
        <w:rPr>
          <w:color w:val="383838"/>
          <w:sz w:val="18"/>
        </w:rPr>
        <w:t>guidance.</w:t>
      </w:r>
      <w:r w:rsidRPr="00882D7C">
        <w:rPr>
          <w:color w:val="383838"/>
          <w:spacing w:val="1"/>
          <w:sz w:val="18"/>
        </w:rPr>
        <w:t xml:space="preserve"> </w:t>
      </w:r>
      <w:r w:rsidRPr="00882D7C">
        <w:rPr>
          <w:color w:val="383838"/>
          <w:w w:val="105"/>
          <w:sz w:val="18"/>
        </w:rPr>
        <w:t>29</w:t>
      </w:r>
      <w:r w:rsidRPr="00882D7C">
        <w:rPr>
          <w:color w:val="383838"/>
          <w:spacing w:val="-3"/>
          <w:sz w:val="18"/>
        </w:rPr>
        <w:t xml:space="preserve"> </w:t>
      </w:r>
      <w:r w:rsidRPr="00882D7C">
        <w:rPr>
          <w:color w:val="383838"/>
          <w:spacing w:val="1"/>
          <w:w w:val="76"/>
          <w:sz w:val="18"/>
        </w:rPr>
        <w:t>J</w:t>
      </w:r>
      <w:r w:rsidRPr="00882D7C">
        <w:rPr>
          <w:color w:val="383838"/>
          <w:w w:val="103"/>
          <w:sz w:val="18"/>
        </w:rPr>
        <w:t>u</w:t>
      </w:r>
      <w:r w:rsidRPr="00882D7C">
        <w:rPr>
          <w:color w:val="383838"/>
          <w:spacing w:val="1"/>
          <w:w w:val="103"/>
          <w:sz w:val="18"/>
        </w:rPr>
        <w:t>n</w:t>
      </w:r>
      <w:r w:rsidRPr="00882D7C">
        <w:rPr>
          <w:color w:val="383838"/>
          <w:w w:val="98"/>
          <w:sz w:val="18"/>
        </w:rPr>
        <w:t>e</w:t>
      </w:r>
      <w:r w:rsidRPr="00882D7C">
        <w:rPr>
          <w:color w:val="383838"/>
          <w:spacing w:val="-3"/>
          <w:sz w:val="18"/>
        </w:rPr>
        <w:t xml:space="preserve"> </w:t>
      </w:r>
      <w:r w:rsidRPr="00882D7C">
        <w:rPr>
          <w:color w:val="383838"/>
          <w:spacing w:val="-1"/>
          <w:w w:val="105"/>
          <w:sz w:val="18"/>
        </w:rPr>
        <w:t>2</w:t>
      </w:r>
      <w:r w:rsidRPr="00882D7C">
        <w:rPr>
          <w:color w:val="383838"/>
          <w:spacing w:val="-2"/>
          <w:w w:val="105"/>
          <w:sz w:val="18"/>
        </w:rPr>
        <w:t>0</w:t>
      </w:r>
      <w:r w:rsidRPr="00882D7C">
        <w:rPr>
          <w:color w:val="383838"/>
          <w:spacing w:val="-1"/>
          <w:w w:val="105"/>
          <w:sz w:val="18"/>
        </w:rPr>
        <w:t>2</w:t>
      </w:r>
      <w:r w:rsidRPr="00882D7C">
        <w:rPr>
          <w:color w:val="383838"/>
          <w:w w:val="105"/>
          <w:sz w:val="18"/>
        </w:rPr>
        <w:t>0</w:t>
      </w:r>
      <w:r w:rsidRPr="00882D7C">
        <w:rPr>
          <w:color w:val="383838"/>
          <w:w w:val="94"/>
          <w:sz w:val="18"/>
        </w:rPr>
        <w:t>.</w:t>
      </w:r>
      <w:r w:rsidRPr="00882D7C">
        <w:rPr>
          <w:color w:val="383838"/>
          <w:spacing w:val="-3"/>
          <w:sz w:val="18"/>
        </w:rPr>
        <w:t xml:space="preserve"> </w:t>
      </w:r>
      <w:r w:rsidRPr="00882D7C">
        <w:rPr>
          <w:color w:val="383838"/>
          <w:spacing w:val="2"/>
          <w:w w:val="90"/>
          <w:sz w:val="18"/>
        </w:rPr>
        <w:t>G</w:t>
      </w:r>
      <w:r w:rsidRPr="00882D7C">
        <w:rPr>
          <w:color w:val="383838"/>
          <w:w w:val="98"/>
          <w:sz w:val="18"/>
        </w:rPr>
        <w:t>e</w:t>
      </w:r>
      <w:r w:rsidRPr="00882D7C">
        <w:rPr>
          <w:color w:val="383838"/>
          <w:spacing w:val="1"/>
          <w:w w:val="103"/>
          <w:sz w:val="18"/>
        </w:rPr>
        <w:t>n</w:t>
      </w:r>
      <w:r w:rsidRPr="00882D7C">
        <w:rPr>
          <w:color w:val="383838"/>
          <w:spacing w:val="1"/>
          <w:w w:val="98"/>
          <w:sz w:val="18"/>
        </w:rPr>
        <w:t>e</w:t>
      </w:r>
      <w:r w:rsidRPr="00882D7C">
        <w:rPr>
          <w:color w:val="383838"/>
          <w:w w:val="96"/>
          <w:sz w:val="18"/>
        </w:rPr>
        <w:t>v</w:t>
      </w:r>
      <w:r w:rsidRPr="00882D7C">
        <w:rPr>
          <w:color w:val="383838"/>
          <w:spacing w:val="-3"/>
          <w:w w:val="101"/>
          <w:sz w:val="18"/>
        </w:rPr>
        <w:t>a</w:t>
      </w:r>
      <w:r w:rsidRPr="00882D7C">
        <w:rPr>
          <w:color w:val="383838"/>
          <w:w w:val="104"/>
          <w:sz w:val="18"/>
        </w:rPr>
        <w:t>:</w:t>
      </w:r>
      <w:r w:rsidRPr="00882D7C">
        <w:rPr>
          <w:color w:val="383838"/>
          <w:spacing w:val="-3"/>
          <w:sz w:val="18"/>
        </w:rPr>
        <w:t xml:space="preserve"> </w:t>
      </w:r>
      <w:r w:rsidRPr="00882D7C">
        <w:rPr>
          <w:color w:val="383838"/>
          <w:spacing w:val="-2"/>
          <w:w w:val="101"/>
          <w:sz w:val="18"/>
        </w:rPr>
        <w:t>W</w:t>
      </w:r>
      <w:r w:rsidRPr="00882D7C">
        <w:rPr>
          <w:color w:val="383838"/>
          <w:spacing w:val="1"/>
          <w:w w:val="102"/>
          <w:sz w:val="18"/>
        </w:rPr>
        <w:t>o</w:t>
      </w:r>
      <w:r w:rsidRPr="00882D7C">
        <w:rPr>
          <w:color w:val="383838"/>
          <w:spacing w:val="2"/>
          <w:w w:val="104"/>
          <w:sz w:val="18"/>
        </w:rPr>
        <w:t>r</w:t>
      </w:r>
      <w:r w:rsidRPr="00882D7C">
        <w:rPr>
          <w:color w:val="383838"/>
          <w:spacing w:val="1"/>
          <w:w w:val="114"/>
          <w:sz w:val="18"/>
        </w:rPr>
        <w:t>l</w:t>
      </w:r>
      <w:r w:rsidRPr="00882D7C">
        <w:rPr>
          <w:color w:val="383838"/>
          <w:w w:val="105"/>
          <w:sz w:val="18"/>
        </w:rPr>
        <w:t>d</w:t>
      </w:r>
      <w:r w:rsidRPr="00882D7C">
        <w:rPr>
          <w:color w:val="383838"/>
          <w:spacing w:val="-3"/>
          <w:sz w:val="18"/>
        </w:rPr>
        <w:t xml:space="preserve"> </w:t>
      </w:r>
      <w:r w:rsidRPr="00882D7C">
        <w:rPr>
          <w:color w:val="383838"/>
          <w:spacing w:val="1"/>
          <w:w w:val="94"/>
          <w:sz w:val="18"/>
        </w:rPr>
        <w:t>H</w:t>
      </w:r>
      <w:r w:rsidRPr="00882D7C">
        <w:rPr>
          <w:color w:val="383838"/>
          <w:w w:val="98"/>
          <w:sz w:val="18"/>
        </w:rPr>
        <w:t>e</w:t>
      </w:r>
      <w:r w:rsidRPr="00882D7C">
        <w:rPr>
          <w:color w:val="383838"/>
          <w:spacing w:val="1"/>
          <w:w w:val="101"/>
          <w:sz w:val="18"/>
        </w:rPr>
        <w:t>a</w:t>
      </w:r>
      <w:r w:rsidRPr="00882D7C">
        <w:rPr>
          <w:color w:val="383838"/>
          <w:spacing w:val="2"/>
          <w:w w:val="114"/>
          <w:sz w:val="18"/>
        </w:rPr>
        <w:t>l</w:t>
      </w:r>
      <w:r w:rsidRPr="00882D7C">
        <w:rPr>
          <w:color w:val="383838"/>
          <w:spacing w:val="2"/>
          <w:w w:val="121"/>
          <w:sz w:val="18"/>
        </w:rPr>
        <w:t>t</w:t>
      </w:r>
      <w:r w:rsidRPr="00882D7C">
        <w:rPr>
          <w:color w:val="383838"/>
          <w:w w:val="103"/>
          <w:sz w:val="18"/>
        </w:rPr>
        <w:t>h</w:t>
      </w:r>
      <w:r w:rsidRPr="00882D7C">
        <w:rPr>
          <w:color w:val="383838"/>
          <w:spacing w:val="-3"/>
          <w:sz w:val="18"/>
        </w:rPr>
        <w:t xml:space="preserve"> </w:t>
      </w:r>
      <w:r w:rsidRPr="00882D7C">
        <w:rPr>
          <w:color w:val="383838"/>
          <w:spacing w:val="2"/>
          <w:w w:val="93"/>
          <w:sz w:val="18"/>
        </w:rPr>
        <w:t>O</w:t>
      </w:r>
      <w:r w:rsidRPr="00882D7C">
        <w:rPr>
          <w:color w:val="383838"/>
          <w:spacing w:val="1"/>
          <w:w w:val="104"/>
          <w:sz w:val="18"/>
        </w:rPr>
        <w:t>r</w:t>
      </w:r>
      <w:r w:rsidRPr="00882D7C">
        <w:rPr>
          <w:color w:val="383838"/>
          <w:w w:val="104"/>
          <w:sz w:val="18"/>
        </w:rPr>
        <w:t>g</w:t>
      </w:r>
      <w:r w:rsidRPr="00882D7C">
        <w:rPr>
          <w:color w:val="383838"/>
          <w:spacing w:val="1"/>
          <w:w w:val="101"/>
          <w:sz w:val="18"/>
        </w:rPr>
        <w:t>a</w:t>
      </w:r>
      <w:r w:rsidRPr="00882D7C">
        <w:rPr>
          <w:color w:val="383838"/>
          <w:w w:val="103"/>
          <w:sz w:val="18"/>
        </w:rPr>
        <w:t>n</w:t>
      </w:r>
      <w:r w:rsidRPr="00882D7C">
        <w:rPr>
          <w:color w:val="383838"/>
          <w:spacing w:val="-1"/>
          <w:w w:val="118"/>
          <w:sz w:val="18"/>
        </w:rPr>
        <w:t>i</w:t>
      </w:r>
      <w:r w:rsidRPr="00882D7C">
        <w:rPr>
          <w:color w:val="383838"/>
          <w:spacing w:val="1"/>
          <w:w w:val="91"/>
          <w:sz w:val="18"/>
        </w:rPr>
        <w:t>z</w:t>
      </w:r>
      <w:r w:rsidRPr="00882D7C">
        <w:rPr>
          <w:color w:val="383838"/>
          <w:spacing w:val="1"/>
          <w:w w:val="101"/>
          <w:sz w:val="18"/>
        </w:rPr>
        <w:t>a</w:t>
      </w:r>
      <w:r w:rsidRPr="00882D7C">
        <w:rPr>
          <w:color w:val="383838"/>
          <w:spacing w:val="1"/>
          <w:w w:val="121"/>
          <w:sz w:val="18"/>
        </w:rPr>
        <w:t>t</w:t>
      </w:r>
      <w:r w:rsidRPr="00882D7C">
        <w:rPr>
          <w:color w:val="383838"/>
          <w:w w:val="118"/>
          <w:sz w:val="18"/>
        </w:rPr>
        <w:t>i</w:t>
      </w:r>
      <w:r w:rsidRPr="00882D7C">
        <w:rPr>
          <w:color w:val="383838"/>
          <w:spacing w:val="1"/>
          <w:w w:val="102"/>
          <w:sz w:val="18"/>
        </w:rPr>
        <w:t>o</w:t>
      </w:r>
      <w:r w:rsidRPr="00882D7C">
        <w:rPr>
          <w:color w:val="383838"/>
          <w:spacing w:val="-3"/>
          <w:w w:val="103"/>
          <w:sz w:val="18"/>
        </w:rPr>
        <w:t>n</w:t>
      </w:r>
      <w:r w:rsidRPr="00882D7C">
        <w:rPr>
          <w:color w:val="383838"/>
          <w:w w:val="104"/>
          <w:sz w:val="18"/>
        </w:rPr>
        <w:t>;</w:t>
      </w:r>
      <w:r w:rsidRPr="00882D7C">
        <w:rPr>
          <w:color w:val="383838"/>
          <w:spacing w:val="-3"/>
          <w:sz w:val="18"/>
        </w:rPr>
        <w:t xml:space="preserve"> </w:t>
      </w:r>
      <w:r w:rsidRPr="00882D7C">
        <w:rPr>
          <w:color w:val="383838"/>
          <w:spacing w:val="-1"/>
          <w:w w:val="105"/>
          <w:sz w:val="18"/>
        </w:rPr>
        <w:t>2</w:t>
      </w:r>
      <w:r w:rsidRPr="00882D7C">
        <w:rPr>
          <w:color w:val="383838"/>
          <w:spacing w:val="-2"/>
          <w:w w:val="105"/>
          <w:sz w:val="18"/>
        </w:rPr>
        <w:t>0</w:t>
      </w:r>
      <w:r w:rsidRPr="00882D7C">
        <w:rPr>
          <w:color w:val="383838"/>
          <w:spacing w:val="-1"/>
          <w:w w:val="105"/>
          <w:sz w:val="18"/>
        </w:rPr>
        <w:t>2</w:t>
      </w:r>
      <w:r w:rsidRPr="00882D7C">
        <w:rPr>
          <w:color w:val="383838"/>
          <w:w w:val="105"/>
          <w:sz w:val="18"/>
        </w:rPr>
        <w:t>0</w:t>
      </w:r>
      <w:r w:rsidRPr="00882D7C">
        <w:rPr>
          <w:color w:val="383838"/>
          <w:spacing w:val="-3"/>
          <w:sz w:val="18"/>
        </w:rPr>
        <w:t xml:space="preserve"> </w:t>
      </w:r>
      <w:r w:rsidRPr="00882D7C">
        <w:rPr>
          <w:color w:val="383838"/>
          <w:sz w:val="18"/>
        </w:rPr>
        <w:t>(</w:t>
      </w:r>
      <w:hyperlink r:id="rId191">
        <w:r w:rsidRPr="00882D7C">
          <w:rPr>
            <w:color w:val="383838"/>
            <w:spacing w:val="1"/>
            <w:w w:val="103"/>
            <w:sz w:val="18"/>
          </w:rPr>
          <w:t>h</w:t>
        </w:r>
        <w:r w:rsidRPr="00882D7C">
          <w:rPr>
            <w:color w:val="383838"/>
            <w:spacing w:val="6"/>
            <w:w w:val="121"/>
            <w:sz w:val="18"/>
          </w:rPr>
          <w:t>t</w:t>
        </w:r>
        <w:r w:rsidRPr="00882D7C">
          <w:rPr>
            <w:color w:val="383838"/>
            <w:spacing w:val="2"/>
            <w:w w:val="121"/>
            <w:sz w:val="18"/>
          </w:rPr>
          <w:t>t</w:t>
        </w:r>
        <w:r w:rsidRPr="00882D7C">
          <w:rPr>
            <w:color w:val="383838"/>
            <w:w w:val="105"/>
            <w:sz w:val="18"/>
          </w:rPr>
          <w:t>p</w:t>
        </w:r>
        <w:r w:rsidRPr="00882D7C">
          <w:rPr>
            <w:color w:val="383838"/>
            <w:spacing w:val="-1"/>
            <w:w w:val="88"/>
            <w:sz w:val="18"/>
          </w:rPr>
          <w:t>s</w:t>
        </w:r>
        <w:r w:rsidRPr="00882D7C">
          <w:rPr>
            <w:color w:val="383838"/>
            <w:spacing w:val="-1"/>
            <w:w w:val="104"/>
            <w:sz w:val="18"/>
          </w:rPr>
          <w:t>:</w:t>
        </w:r>
        <w:r w:rsidRPr="00882D7C">
          <w:rPr>
            <w:color w:val="383838"/>
            <w:spacing w:val="-14"/>
            <w:w w:val="167"/>
            <w:sz w:val="18"/>
          </w:rPr>
          <w:t>/</w:t>
        </w:r>
        <w:r w:rsidRPr="00882D7C">
          <w:rPr>
            <w:color w:val="383838"/>
            <w:spacing w:val="-1"/>
            <w:w w:val="167"/>
            <w:sz w:val="18"/>
          </w:rPr>
          <w:t>/</w:t>
        </w:r>
        <w:r w:rsidRPr="00882D7C">
          <w:rPr>
            <w:color w:val="383838"/>
            <w:spacing w:val="8"/>
            <w:w w:val="110"/>
            <w:sz w:val="18"/>
          </w:rPr>
          <w:t>ww</w:t>
        </w:r>
        <w:r w:rsidRPr="00882D7C">
          <w:rPr>
            <w:color w:val="383838"/>
            <w:spacing w:val="-3"/>
            <w:w w:val="110"/>
            <w:sz w:val="18"/>
          </w:rPr>
          <w:t>w</w:t>
        </w:r>
        <w:r w:rsidRPr="00882D7C">
          <w:rPr>
            <w:color w:val="383838"/>
            <w:spacing w:val="-4"/>
            <w:w w:val="94"/>
            <w:sz w:val="18"/>
          </w:rPr>
          <w:t>.</w:t>
        </w:r>
        <w:r w:rsidRPr="00882D7C">
          <w:rPr>
            <w:color w:val="383838"/>
            <w:spacing w:val="2"/>
            <w:w w:val="110"/>
            <w:sz w:val="18"/>
          </w:rPr>
          <w:t>w</w:t>
        </w:r>
        <w:r w:rsidRPr="00882D7C">
          <w:rPr>
            <w:color w:val="383838"/>
            <w:spacing w:val="1"/>
            <w:w w:val="103"/>
            <w:sz w:val="18"/>
          </w:rPr>
          <w:t>h</w:t>
        </w:r>
        <w:r w:rsidRPr="00882D7C">
          <w:rPr>
            <w:color w:val="383838"/>
            <w:w w:val="103"/>
            <w:sz w:val="18"/>
          </w:rPr>
          <w:t>o</w:t>
        </w:r>
        <w:r w:rsidRPr="00882D7C">
          <w:rPr>
            <w:color w:val="383838"/>
            <w:w w:val="94"/>
            <w:sz w:val="18"/>
          </w:rPr>
          <w:t>.</w:t>
        </w:r>
        <w:r w:rsidRPr="00882D7C">
          <w:rPr>
            <w:color w:val="383838"/>
            <w:w w:val="118"/>
            <w:sz w:val="18"/>
          </w:rPr>
          <w:t>i</w:t>
        </w:r>
        <w:r w:rsidRPr="00882D7C">
          <w:rPr>
            <w:color w:val="383838"/>
            <w:spacing w:val="1"/>
            <w:w w:val="103"/>
            <w:sz w:val="18"/>
          </w:rPr>
          <w:t>n</w:t>
        </w:r>
        <w:r w:rsidRPr="00882D7C">
          <w:rPr>
            <w:color w:val="383838"/>
            <w:spacing w:val="4"/>
            <w:w w:val="121"/>
            <w:sz w:val="18"/>
          </w:rPr>
          <w:t>t</w:t>
        </w:r>
        <w:r w:rsidRPr="00882D7C">
          <w:rPr>
            <w:color w:val="383838"/>
            <w:spacing w:val="-5"/>
            <w:w w:val="167"/>
            <w:sz w:val="18"/>
          </w:rPr>
          <w:t>/</w:t>
        </w:r>
        <w:r w:rsidRPr="00882D7C">
          <w:rPr>
            <w:color w:val="383838"/>
            <w:spacing w:val="1"/>
            <w:w w:val="105"/>
            <w:sz w:val="18"/>
          </w:rPr>
          <w:t>p</w:t>
        </w:r>
        <w:r w:rsidRPr="00882D7C">
          <w:rPr>
            <w:color w:val="383838"/>
            <w:w w:val="103"/>
            <w:sz w:val="18"/>
          </w:rPr>
          <w:t>u</w:t>
        </w:r>
        <w:r w:rsidRPr="00882D7C">
          <w:rPr>
            <w:color w:val="383838"/>
            <w:spacing w:val="1"/>
            <w:w w:val="105"/>
            <w:sz w:val="18"/>
          </w:rPr>
          <w:t>b</w:t>
        </w:r>
        <w:r w:rsidRPr="00882D7C">
          <w:rPr>
            <w:color w:val="383838"/>
            <w:w w:val="114"/>
            <w:sz w:val="18"/>
          </w:rPr>
          <w:t>l</w:t>
        </w:r>
        <w:r w:rsidRPr="00882D7C">
          <w:rPr>
            <w:color w:val="383838"/>
            <w:w w:val="118"/>
            <w:sz w:val="18"/>
          </w:rPr>
          <w:t>i</w:t>
        </w:r>
        <w:r w:rsidRPr="00882D7C">
          <w:rPr>
            <w:color w:val="383838"/>
            <w:spacing w:val="1"/>
            <w:w w:val="88"/>
            <w:sz w:val="18"/>
          </w:rPr>
          <w:t>c</w:t>
        </w:r>
        <w:r w:rsidRPr="00882D7C">
          <w:rPr>
            <w:color w:val="383838"/>
            <w:spacing w:val="1"/>
            <w:w w:val="101"/>
            <w:sz w:val="18"/>
          </w:rPr>
          <w:t>a</w:t>
        </w:r>
        <w:r w:rsidRPr="00882D7C">
          <w:rPr>
            <w:color w:val="383838"/>
            <w:spacing w:val="1"/>
            <w:w w:val="120"/>
            <w:sz w:val="18"/>
          </w:rPr>
          <w:t>t</w:t>
        </w:r>
        <w:r w:rsidRPr="00882D7C">
          <w:rPr>
            <w:color w:val="383838"/>
            <w:w w:val="120"/>
            <w:sz w:val="18"/>
          </w:rPr>
          <w:t>i</w:t>
        </w:r>
        <w:r w:rsidRPr="00882D7C">
          <w:rPr>
            <w:color w:val="383838"/>
            <w:spacing w:val="1"/>
            <w:w w:val="102"/>
            <w:sz w:val="18"/>
          </w:rPr>
          <w:t>o</w:t>
        </w:r>
        <w:r w:rsidRPr="00882D7C">
          <w:rPr>
            <w:color w:val="383838"/>
            <w:w w:val="103"/>
            <w:sz w:val="18"/>
          </w:rPr>
          <w:t>n</w:t>
        </w:r>
        <w:r w:rsidRPr="00882D7C">
          <w:rPr>
            <w:color w:val="383838"/>
            <w:spacing w:val="-1"/>
            <w:w w:val="88"/>
            <w:sz w:val="18"/>
          </w:rPr>
          <w:t>s</w:t>
        </w:r>
        <w:r w:rsidRPr="00882D7C">
          <w:rPr>
            <w:color w:val="383838"/>
            <w:spacing w:val="-1"/>
            <w:w w:val="167"/>
            <w:sz w:val="18"/>
          </w:rPr>
          <w:t>/</w:t>
        </w:r>
        <w:r w:rsidRPr="00882D7C">
          <w:rPr>
            <w:color w:val="383838"/>
            <w:spacing w:val="-2"/>
            <w:w w:val="118"/>
            <w:sz w:val="18"/>
          </w:rPr>
          <w:t>i</w:t>
        </w:r>
        <w:r w:rsidRPr="00882D7C">
          <w:rPr>
            <w:color w:val="383838"/>
            <w:spacing w:val="-1"/>
            <w:w w:val="167"/>
            <w:sz w:val="18"/>
          </w:rPr>
          <w:t>/</w:t>
        </w:r>
        <w:r w:rsidRPr="00882D7C">
          <w:rPr>
            <w:color w:val="383838"/>
            <w:spacing w:val="1"/>
            <w:w w:val="120"/>
            <w:sz w:val="18"/>
          </w:rPr>
          <w:t>i</w:t>
        </w:r>
        <w:r w:rsidRPr="00882D7C">
          <w:rPr>
            <w:color w:val="383838"/>
            <w:w w:val="120"/>
            <w:sz w:val="18"/>
          </w:rPr>
          <w:t>t</w:t>
        </w:r>
        <w:r w:rsidRPr="00882D7C">
          <w:rPr>
            <w:color w:val="383838"/>
            <w:w w:val="98"/>
            <w:sz w:val="18"/>
          </w:rPr>
          <w:t>e</w:t>
        </w:r>
        <w:r w:rsidRPr="00882D7C">
          <w:rPr>
            <w:color w:val="383838"/>
            <w:w w:val="106"/>
            <w:sz w:val="18"/>
          </w:rPr>
          <w:t>m</w:t>
        </w:r>
        <w:r w:rsidRPr="00882D7C">
          <w:rPr>
            <w:color w:val="383838"/>
            <w:spacing w:val="5"/>
            <w:w w:val="167"/>
            <w:sz w:val="18"/>
          </w:rPr>
          <w:t>/</w:t>
        </w:r>
        <w:r w:rsidRPr="00882D7C">
          <w:rPr>
            <w:color w:val="383838"/>
            <w:spacing w:val="3"/>
            <w:w w:val="101"/>
            <w:sz w:val="18"/>
          </w:rPr>
          <w:t>W</w:t>
        </w:r>
        <w:r w:rsidRPr="00882D7C">
          <w:rPr>
            <w:color w:val="383838"/>
            <w:spacing w:val="1"/>
            <w:w w:val="93"/>
            <w:sz w:val="18"/>
          </w:rPr>
          <w:t>H</w:t>
        </w:r>
        <w:r w:rsidRPr="00882D7C">
          <w:rPr>
            <w:color w:val="383838"/>
            <w:spacing w:val="6"/>
            <w:w w:val="93"/>
            <w:sz w:val="18"/>
          </w:rPr>
          <w:t>O</w:t>
        </w:r>
        <w:r w:rsidRPr="00882D7C">
          <w:rPr>
            <w:color w:val="383838"/>
            <w:spacing w:val="-5"/>
            <w:w w:val="108"/>
            <w:sz w:val="18"/>
          </w:rPr>
          <w:t>-</w:t>
        </w:r>
        <w:r w:rsidRPr="00882D7C">
          <w:rPr>
            <w:color w:val="383838"/>
            <w:spacing w:val="-1"/>
            <w:w w:val="105"/>
            <w:sz w:val="18"/>
          </w:rPr>
          <w:t>2</w:t>
        </w:r>
        <w:r w:rsidRPr="00882D7C">
          <w:rPr>
            <w:color w:val="383838"/>
            <w:spacing w:val="-3"/>
            <w:w w:val="105"/>
            <w:sz w:val="18"/>
          </w:rPr>
          <w:t>0</w:t>
        </w:r>
        <w:r w:rsidRPr="00882D7C">
          <w:rPr>
            <w:color w:val="383838"/>
            <w:spacing w:val="-8"/>
            <w:w w:val="105"/>
            <w:sz w:val="18"/>
          </w:rPr>
          <w:t>1</w:t>
        </w:r>
        <w:r w:rsidRPr="00882D7C">
          <w:rPr>
            <w:color w:val="383838"/>
            <w:spacing w:val="6"/>
            <w:w w:val="105"/>
            <w:sz w:val="18"/>
          </w:rPr>
          <w:t>9</w:t>
        </w:r>
        <w:r w:rsidRPr="00882D7C">
          <w:rPr>
            <w:color w:val="383838"/>
            <w:spacing w:val="3"/>
            <w:w w:val="108"/>
            <w:sz w:val="18"/>
          </w:rPr>
          <w:t>-</w:t>
        </w:r>
        <w:r w:rsidRPr="00882D7C">
          <w:rPr>
            <w:color w:val="383838"/>
            <w:spacing w:val="1"/>
            <w:w w:val="103"/>
            <w:sz w:val="18"/>
          </w:rPr>
          <w:t>n</w:t>
        </w:r>
        <w:r w:rsidRPr="00882D7C">
          <w:rPr>
            <w:color w:val="383838"/>
            <w:w w:val="79"/>
            <w:sz w:val="18"/>
          </w:rPr>
          <w:t>C</w:t>
        </w:r>
        <w:r w:rsidRPr="00882D7C">
          <w:rPr>
            <w:color w:val="383838"/>
            <w:spacing w:val="-4"/>
            <w:w w:val="102"/>
            <w:sz w:val="18"/>
          </w:rPr>
          <w:t>o</w:t>
        </w:r>
        <w:r w:rsidRPr="00882D7C">
          <w:rPr>
            <w:color w:val="383838"/>
            <w:spacing w:val="-2"/>
            <w:w w:val="94"/>
            <w:sz w:val="18"/>
          </w:rPr>
          <w:t>V</w:t>
        </w:r>
        <w:r w:rsidRPr="00882D7C">
          <w:rPr>
            <w:color w:val="383838"/>
            <w:spacing w:val="4"/>
            <w:w w:val="108"/>
            <w:sz w:val="18"/>
          </w:rPr>
          <w:t>-</w:t>
        </w:r>
        <w:r w:rsidRPr="00882D7C">
          <w:rPr>
            <w:color w:val="383838"/>
            <w:w w:val="99"/>
            <w:sz w:val="18"/>
          </w:rPr>
          <w:t>I</w:t>
        </w:r>
        <w:r w:rsidRPr="00882D7C">
          <w:rPr>
            <w:color w:val="383838"/>
            <w:spacing w:val="2"/>
            <w:w w:val="84"/>
            <w:sz w:val="18"/>
          </w:rPr>
          <w:t>P</w:t>
        </w:r>
        <w:r w:rsidRPr="00882D7C">
          <w:rPr>
            <w:color w:val="383838"/>
            <w:spacing w:val="-18"/>
            <w:w w:val="79"/>
            <w:sz w:val="18"/>
          </w:rPr>
          <w:t>C</w:t>
        </w:r>
        <w:r w:rsidRPr="00882D7C">
          <w:rPr>
            <w:color w:val="383838"/>
            <w:spacing w:val="-5"/>
            <w:w w:val="108"/>
            <w:sz w:val="18"/>
          </w:rPr>
          <w:t>-</w:t>
        </w:r>
        <w:r w:rsidRPr="00882D7C">
          <w:rPr>
            <w:color w:val="383838"/>
            <w:spacing w:val="-1"/>
            <w:w w:val="105"/>
            <w:sz w:val="18"/>
          </w:rPr>
          <w:t>2</w:t>
        </w:r>
        <w:r w:rsidRPr="00882D7C">
          <w:rPr>
            <w:color w:val="383838"/>
            <w:spacing w:val="-2"/>
            <w:w w:val="105"/>
            <w:sz w:val="18"/>
          </w:rPr>
          <w:t>0</w:t>
        </w:r>
        <w:r w:rsidRPr="00882D7C">
          <w:rPr>
            <w:color w:val="383838"/>
            <w:spacing w:val="-1"/>
            <w:w w:val="105"/>
            <w:sz w:val="18"/>
          </w:rPr>
          <w:t>2</w:t>
        </w:r>
        <w:r w:rsidRPr="00882D7C">
          <w:rPr>
            <w:color w:val="383838"/>
            <w:w w:val="105"/>
            <w:sz w:val="18"/>
          </w:rPr>
          <w:t>0</w:t>
        </w:r>
        <w:r w:rsidRPr="00882D7C">
          <w:rPr>
            <w:color w:val="383838"/>
            <w:spacing w:val="1"/>
            <w:w w:val="94"/>
            <w:sz w:val="18"/>
          </w:rPr>
          <w:t>.</w:t>
        </w:r>
        <w:r w:rsidRPr="00882D7C">
          <w:rPr>
            <w:color w:val="383838"/>
            <w:spacing w:val="-4"/>
            <w:w w:val="105"/>
            <w:sz w:val="18"/>
          </w:rPr>
          <w:t>4</w:t>
        </w:r>
      </w:hyperlink>
      <w:r w:rsidRPr="00882D7C">
        <w:rPr>
          <w:color w:val="383838"/>
          <w:spacing w:val="-2"/>
          <w:w w:val="97"/>
          <w:sz w:val="18"/>
        </w:rPr>
        <w:t>).</w:t>
      </w:r>
    </w:p>
    <w:p w:rsidR="00EA0AB1" w:rsidRPr="00882D7C" w:rsidRDefault="00EA0AB1" w:rsidP="00696F9B">
      <w:pPr>
        <w:pStyle w:val="a6"/>
        <w:numPr>
          <w:ilvl w:val="0"/>
          <w:numId w:val="35"/>
        </w:numPr>
        <w:tabs>
          <w:tab w:val="left" w:pos="1474"/>
          <w:tab w:val="left" w:pos="1475"/>
        </w:tabs>
        <w:spacing w:before="1" w:line="278" w:lineRule="auto"/>
        <w:ind w:right="925"/>
        <w:rPr>
          <w:sz w:val="18"/>
        </w:rPr>
      </w:pPr>
      <w:r w:rsidRPr="00882D7C">
        <w:rPr>
          <w:color w:val="383838"/>
          <w:sz w:val="18"/>
        </w:rPr>
        <w:t>Advice</w:t>
      </w:r>
      <w:r w:rsidRPr="00882D7C">
        <w:rPr>
          <w:color w:val="383838"/>
          <w:spacing w:val="2"/>
          <w:sz w:val="18"/>
        </w:rPr>
        <w:t xml:space="preserve"> </w:t>
      </w:r>
      <w:r w:rsidRPr="00882D7C">
        <w:rPr>
          <w:color w:val="383838"/>
          <w:sz w:val="18"/>
        </w:rPr>
        <w:t>on</w:t>
      </w:r>
      <w:r w:rsidRPr="00882D7C">
        <w:rPr>
          <w:color w:val="383838"/>
          <w:spacing w:val="3"/>
          <w:sz w:val="18"/>
        </w:rPr>
        <w:t xml:space="preserve"> </w:t>
      </w:r>
      <w:r w:rsidRPr="00882D7C">
        <w:rPr>
          <w:color w:val="383838"/>
          <w:sz w:val="18"/>
        </w:rPr>
        <w:t>the</w:t>
      </w:r>
      <w:r w:rsidRPr="00882D7C">
        <w:rPr>
          <w:color w:val="383838"/>
          <w:spacing w:val="2"/>
          <w:sz w:val="18"/>
        </w:rPr>
        <w:t xml:space="preserve"> </w:t>
      </w:r>
      <w:r w:rsidRPr="00882D7C">
        <w:rPr>
          <w:color w:val="383838"/>
          <w:sz w:val="18"/>
        </w:rPr>
        <w:t>use</w:t>
      </w:r>
      <w:r w:rsidRPr="00882D7C">
        <w:rPr>
          <w:color w:val="383838"/>
          <w:spacing w:val="3"/>
          <w:sz w:val="18"/>
        </w:rPr>
        <w:t xml:space="preserve"> </w:t>
      </w:r>
      <w:r w:rsidRPr="00882D7C">
        <w:rPr>
          <w:color w:val="383838"/>
          <w:sz w:val="18"/>
        </w:rPr>
        <w:t>of</w:t>
      </w:r>
      <w:r w:rsidRPr="00882D7C">
        <w:rPr>
          <w:color w:val="383838"/>
          <w:spacing w:val="2"/>
          <w:sz w:val="18"/>
        </w:rPr>
        <w:t xml:space="preserve"> </w:t>
      </w:r>
      <w:r w:rsidRPr="00882D7C">
        <w:rPr>
          <w:color w:val="383838"/>
          <w:sz w:val="18"/>
        </w:rPr>
        <w:t>masks</w:t>
      </w:r>
      <w:r w:rsidRPr="00882D7C">
        <w:rPr>
          <w:color w:val="383838"/>
          <w:spacing w:val="3"/>
          <w:sz w:val="18"/>
        </w:rPr>
        <w:t xml:space="preserve"> </w:t>
      </w:r>
      <w:r w:rsidRPr="00882D7C">
        <w:rPr>
          <w:color w:val="383838"/>
          <w:sz w:val="18"/>
        </w:rPr>
        <w:t>in</w:t>
      </w:r>
      <w:r w:rsidRPr="00882D7C">
        <w:rPr>
          <w:color w:val="383838"/>
          <w:spacing w:val="3"/>
          <w:sz w:val="18"/>
        </w:rPr>
        <w:t xml:space="preserve"> </w:t>
      </w:r>
      <w:r w:rsidRPr="00882D7C">
        <w:rPr>
          <w:color w:val="383838"/>
          <w:sz w:val="18"/>
        </w:rPr>
        <w:t>the</w:t>
      </w:r>
      <w:r w:rsidRPr="00882D7C">
        <w:rPr>
          <w:color w:val="383838"/>
          <w:spacing w:val="2"/>
          <w:sz w:val="18"/>
        </w:rPr>
        <w:t xml:space="preserve"> </w:t>
      </w:r>
      <w:r w:rsidRPr="00882D7C">
        <w:rPr>
          <w:color w:val="383838"/>
          <w:sz w:val="18"/>
        </w:rPr>
        <w:t>context</w:t>
      </w:r>
      <w:r w:rsidRPr="00882D7C">
        <w:rPr>
          <w:color w:val="383838"/>
          <w:spacing w:val="3"/>
          <w:sz w:val="18"/>
        </w:rPr>
        <w:t xml:space="preserve"> </w:t>
      </w:r>
      <w:r w:rsidRPr="00882D7C">
        <w:rPr>
          <w:color w:val="383838"/>
          <w:sz w:val="18"/>
        </w:rPr>
        <w:t>of</w:t>
      </w:r>
      <w:r w:rsidRPr="00882D7C">
        <w:rPr>
          <w:color w:val="383838"/>
          <w:spacing w:val="2"/>
          <w:sz w:val="18"/>
        </w:rPr>
        <w:t xml:space="preserve"> </w:t>
      </w:r>
      <w:r w:rsidRPr="00882D7C">
        <w:rPr>
          <w:color w:val="383838"/>
          <w:sz w:val="18"/>
        </w:rPr>
        <w:t>COVID-19.</w:t>
      </w:r>
      <w:r w:rsidRPr="00882D7C">
        <w:rPr>
          <w:color w:val="383838"/>
          <w:spacing w:val="3"/>
          <w:sz w:val="18"/>
        </w:rPr>
        <w:t xml:space="preserve"> </w:t>
      </w:r>
      <w:r w:rsidRPr="00882D7C">
        <w:rPr>
          <w:color w:val="383838"/>
          <w:sz w:val="18"/>
        </w:rPr>
        <w:t>Interim</w:t>
      </w:r>
      <w:r w:rsidRPr="00882D7C">
        <w:rPr>
          <w:color w:val="383838"/>
          <w:spacing w:val="3"/>
          <w:sz w:val="18"/>
        </w:rPr>
        <w:t xml:space="preserve"> </w:t>
      </w:r>
      <w:r w:rsidRPr="00882D7C">
        <w:rPr>
          <w:color w:val="383838"/>
          <w:sz w:val="18"/>
        </w:rPr>
        <w:t>guidance.</w:t>
      </w:r>
      <w:r w:rsidRPr="00882D7C">
        <w:rPr>
          <w:color w:val="383838"/>
          <w:spacing w:val="2"/>
          <w:sz w:val="18"/>
        </w:rPr>
        <w:t xml:space="preserve"> </w:t>
      </w:r>
      <w:r w:rsidRPr="00882D7C">
        <w:rPr>
          <w:color w:val="383838"/>
          <w:sz w:val="18"/>
        </w:rPr>
        <w:t>5</w:t>
      </w:r>
      <w:r w:rsidRPr="00882D7C">
        <w:rPr>
          <w:color w:val="383838"/>
          <w:spacing w:val="3"/>
          <w:sz w:val="18"/>
        </w:rPr>
        <w:t xml:space="preserve"> </w:t>
      </w:r>
      <w:r w:rsidRPr="00882D7C">
        <w:rPr>
          <w:color w:val="383838"/>
          <w:sz w:val="18"/>
        </w:rPr>
        <w:t>June</w:t>
      </w:r>
      <w:r w:rsidRPr="00882D7C">
        <w:rPr>
          <w:color w:val="383838"/>
          <w:spacing w:val="2"/>
          <w:sz w:val="18"/>
        </w:rPr>
        <w:t xml:space="preserve"> </w:t>
      </w:r>
      <w:r w:rsidRPr="00882D7C">
        <w:rPr>
          <w:color w:val="383838"/>
          <w:sz w:val="18"/>
        </w:rPr>
        <w:t>2020.</w:t>
      </w:r>
      <w:r w:rsidRPr="00882D7C">
        <w:rPr>
          <w:color w:val="383838"/>
          <w:spacing w:val="3"/>
          <w:sz w:val="18"/>
        </w:rPr>
        <w:t xml:space="preserve"> </w:t>
      </w:r>
      <w:r w:rsidRPr="00882D7C">
        <w:rPr>
          <w:color w:val="383838"/>
          <w:sz w:val="18"/>
        </w:rPr>
        <w:t>Geneva:</w:t>
      </w:r>
      <w:r w:rsidRPr="00882D7C">
        <w:rPr>
          <w:color w:val="383838"/>
          <w:spacing w:val="2"/>
          <w:sz w:val="18"/>
        </w:rPr>
        <w:t xml:space="preserve"> </w:t>
      </w:r>
      <w:r w:rsidRPr="00882D7C">
        <w:rPr>
          <w:color w:val="383838"/>
          <w:sz w:val="18"/>
        </w:rPr>
        <w:t>World</w:t>
      </w:r>
      <w:r w:rsidRPr="00882D7C">
        <w:rPr>
          <w:color w:val="383838"/>
          <w:spacing w:val="3"/>
          <w:sz w:val="18"/>
        </w:rPr>
        <w:t xml:space="preserve"> </w:t>
      </w:r>
      <w:r w:rsidRPr="00882D7C">
        <w:rPr>
          <w:color w:val="383838"/>
          <w:sz w:val="18"/>
        </w:rPr>
        <w:t>Health</w:t>
      </w:r>
      <w:r w:rsidRPr="00882D7C">
        <w:rPr>
          <w:color w:val="383838"/>
          <w:spacing w:val="3"/>
          <w:sz w:val="18"/>
        </w:rPr>
        <w:t xml:space="preserve"> </w:t>
      </w:r>
      <w:r w:rsidRPr="00882D7C">
        <w:rPr>
          <w:color w:val="383838"/>
          <w:sz w:val="18"/>
        </w:rPr>
        <w:t>Organization;</w:t>
      </w:r>
      <w:r w:rsidRPr="00882D7C">
        <w:rPr>
          <w:color w:val="383838"/>
          <w:spacing w:val="2"/>
          <w:sz w:val="18"/>
        </w:rPr>
        <w:t xml:space="preserve"> </w:t>
      </w:r>
      <w:r w:rsidRPr="00882D7C">
        <w:rPr>
          <w:color w:val="383838"/>
          <w:sz w:val="18"/>
        </w:rPr>
        <w:t>2020</w:t>
      </w:r>
      <w:r w:rsidRPr="00882D7C">
        <w:rPr>
          <w:color w:val="383838"/>
          <w:spacing w:val="1"/>
          <w:sz w:val="18"/>
        </w:rPr>
        <w:t xml:space="preserve"> </w:t>
      </w:r>
      <w:r w:rsidRPr="00882D7C">
        <w:rPr>
          <w:color w:val="383838"/>
          <w:w w:val="105"/>
          <w:sz w:val="18"/>
        </w:rPr>
        <w:t>(</w:t>
      </w:r>
      <w:hyperlink r:id="rId192">
        <w:r w:rsidRPr="00882D7C">
          <w:rPr>
            <w:color w:val="383838"/>
            <w:w w:val="105"/>
            <w:sz w:val="18"/>
          </w:rPr>
          <w:t>https://www.who.int/publications/i/item/advice-on-the-use-of-masks-in-the-community-during-home-care-and-in-healthcare-</w:t>
        </w:r>
      </w:hyperlink>
      <w:r w:rsidRPr="00882D7C">
        <w:rPr>
          <w:color w:val="383838"/>
          <w:spacing w:val="1"/>
          <w:w w:val="105"/>
          <w:sz w:val="18"/>
        </w:rPr>
        <w:t xml:space="preserve"> </w:t>
      </w:r>
      <w:hyperlink r:id="rId193">
        <w:r w:rsidRPr="00882D7C">
          <w:rPr>
            <w:color w:val="383838"/>
            <w:w w:val="105"/>
            <w:sz w:val="18"/>
          </w:rPr>
          <w:t>settings-in-the-context-of-the-novel-coronavirus-(2019-ncov)-outbreak</w:t>
        </w:r>
      </w:hyperlink>
      <w:r w:rsidRPr="00882D7C">
        <w:rPr>
          <w:color w:val="383838"/>
          <w:w w:val="105"/>
          <w:sz w:val="18"/>
        </w:rPr>
        <w:t>).</w:t>
      </w:r>
    </w:p>
    <w:p w:rsidR="00EA0AB1" w:rsidRPr="00882D7C" w:rsidRDefault="00EA0AB1" w:rsidP="00696F9B">
      <w:pPr>
        <w:pStyle w:val="a6"/>
        <w:numPr>
          <w:ilvl w:val="0"/>
          <w:numId w:val="35"/>
        </w:numPr>
        <w:tabs>
          <w:tab w:val="left" w:pos="1474"/>
          <w:tab w:val="left" w:pos="1475"/>
        </w:tabs>
        <w:spacing w:before="1" w:line="278" w:lineRule="auto"/>
        <w:ind w:right="408"/>
        <w:rPr>
          <w:sz w:val="18"/>
        </w:rPr>
      </w:pPr>
      <w:r w:rsidRPr="00882D7C">
        <w:rPr>
          <w:color w:val="383838"/>
          <w:sz w:val="18"/>
        </w:rPr>
        <w:t>Interim</w:t>
      </w:r>
      <w:r w:rsidRPr="00882D7C">
        <w:rPr>
          <w:color w:val="383838"/>
          <w:spacing w:val="11"/>
          <w:sz w:val="18"/>
        </w:rPr>
        <w:t xml:space="preserve"> </w:t>
      </w:r>
      <w:r w:rsidRPr="00882D7C">
        <w:rPr>
          <w:color w:val="383838"/>
          <w:sz w:val="18"/>
        </w:rPr>
        <w:t>guidance</w:t>
      </w:r>
      <w:r w:rsidRPr="00882D7C">
        <w:rPr>
          <w:color w:val="383838"/>
          <w:spacing w:val="11"/>
          <w:sz w:val="18"/>
        </w:rPr>
        <w:t xml:space="preserve"> </w:t>
      </w:r>
      <w:r w:rsidRPr="00882D7C">
        <w:rPr>
          <w:color w:val="383838"/>
          <w:sz w:val="18"/>
        </w:rPr>
        <w:t>for</w:t>
      </w:r>
      <w:r w:rsidRPr="00882D7C">
        <w:rPr>
          <w:color w:val="383838"/>
          <w:spacing w:val="11"/>
          <w:sz w:val="18"/>
        </w:rPr>
        <w:t xml:space="preserve"> </w:t>
      </w:r>
      <w:r w:rsidRPr="00882D7C">
        <w:rPr>
          <w:color w:val="383838"/>
          <w:sz w:val="18"/>
        </w:rPr>
        <w:t>environmental</w:t>
      </w:r>
      <w:r w:rsidRPr="00882D7C">
        <w:rPr>
          <w:color w:val="383838"/>
          <w:spacing w:val="11"/>
          <w:sz w:val="18"/>
        </w:rPr>
        <w:t xml:space="preserve"> </w:t>
      </w:r>
      <w:r w:rsidRPr="00882D7C">
        <w:rPr>
          <w:color w:val="383838"/>
          <w:sz w:val="18"/>
        </w:rPr>
        <w:t>cleaning</w:t>
      </w:r>
      <w:r w:rsidRPr="00882D7C">
        <w:rPr>
          <w:color w:val="383838"/>
          <w:spacing w:val="11"/>
          <w:sz w:val="18"/>
        </w:rPr>
        <w:t xml:space="preserve"> </w:t>
      </w:r>
      <w:r w:rsidRPr="00882D7C">
        <w:rPr>
          <w:color w:val="383838"/>
          <w:sz w:val="18"/>
        </w:rPr>
        <w:t>in</w:t>
      </w:r>
      <w:r w:rsidRPr="00882D7C">
        <w:rPr>
          <w:color w:val="383838"/>
          <w:spacing w:val="11"/>
          <w:sz w:val="18"/>
        </w:rPr>
        <w:t xml:space="preserve"> </w:t>
      </w:r>
      <w:r w:rsidRPr="00882D7C">
        <w:rPr>
          <w:color w:val="383838"/>
          <w:sz w:val="18"/>
        </w:rPr>
        <w:t>non-healthcare</w:t>
      </w:r>
      <w:r w:rsidRPr="00882D7C">
        <w:rPr>
          <w:color w:val="383838"/>
          <w:spacing w:val="11"/>
          <w:sz w:val="18"/>
        </w:rPr>
        <w:t xml:space="preserve"> </w:t>
      </w:r>
      <w:r w:rsidRPr="00882D7C">
        <w:rPr>
          <w:color w:val="383838"/>
          <w:sz w:val="18"/>
        </w:rPr>
        <w:t>facilities</w:t>
      </w:r>
      <w:r w:rsidRPr="00882D7C">
        <w:rPr>
          <w:color w:val="383838"/>
          <w:spacing w:val="11"/>
          <w:sz w:val="18"/>
        </w:rPr>
        <w:t xml:space="preserve"> </w:t>
      </w:r>
      <w:r w:rsidRPr="00882D7C">
        <w:rPr>
          <w:color w:val="383838"/>
          <w:sz w:val="18"/>
        </w:rPr>
        <w:t>exposed</w:t>
      </w:r>
      <w:r w:rsidRPr="00882D7C">
        <w:rPr>
          <w:color w:val="383838"/>
          <w:spacing w:val="11"/>
          <w:sz w:val="18"/>
        </w:rPr>
        <w:t xml:space="preserve"> </w:t>
      </w:r>
      <w:r w:rsidRPr="00882D7C">
        <w:rPr>
          <w:color w:val="383838"/>
          <w:sz w:val="18"/>
        </w:rPr>
        <w:t>to</w:t>
      </w:r>
      <w:r w:rsidRPr="00882D7C">
        <w:rPr>
          <w:color w:val="383838"/>
          <w:spacing w:val="11"/>
          <w:sz w:val="18"/>
        </w:rPr>
        <w:t xml:space="preserve"> </w:t>
      </w:r>
      <w:r w:rsidRPr="00882D7C">
        <w:rPr>
          <w:color w:val="383838"/>
          <w:sz w:val="18"/>
        </w:rPr>
        <w:t>SARS-CoV-2.</w:t>
      </w:r>
      <w:r w:rsidRPr="00882D7C">
        <w:rPr>
          <w:color w:val="383838"/>
          <w:spacing w:val="11"/>
          <w:sz w:val="18"/>
        </w:rPr>
        <w:t xml:space="preserve"> </w:t>
      </w:r>
      <w:r w:rsidRPr="00882D7C">
        <w:rPr>
          <w:color w:val="383838"/>
          <w:sz w:val="18"/>
        </w:rPr>
        <w:t>ECDC</w:t>
      </w:r>
      <w:r w:rsidRPr="00882D7C">
        <w:rPr>
          <w:color w:val="383838"/>
          <w:spacing w:val="11"/>
          <w:sz w:val="18"/>
        </w:rPr>
        <w:t xml:space="preserve"> </w:t>
      </w:r>
      <w:r w:rsidRPr="00882D7C">
        <w:rPr>
          <w:color w:val="383838"/>
          <w:sz w:val="18"/>
        </w:rPr>
        <w:t>technical</w:t>
      </w:r>
      <w:r w:rsidRPr="00882D7C">
        <w:rPr>
          <w:color w:val="383838"/>
          <w:spacing w:val="11"/>
          <w:sz w:val="18"/>
        </w:rPr>
        <w:t xml:space="preserve"> </w:t>
      </w:r>
      <w:r w:rsidRPr="00882D7C">
        <w:rPr>
          <w:color w:val="383838"/>
          <w:sz w:val="18"/>
        </w:rPr>
        <w:t>report.</w:t>
      </w:r>
      <w:r w:rsidRPr="00882D7C">
        <w:rPr>
          <w:color w:val="383838"/>
          <w:spacing w:val="11"/>
          <w:sz w:val="18"/>
        </w:rPr>
        <w:t xml:space="preserve"> </w:t>
      </w:r>
      <w:r w:rsidRPr="00882D7C">
        <w:rPr>
          <w:color w:val="383838"/>
          <w:sz w:val="18"/>
        </w:rPr>
        <w:t>18</w:t>
      </w:r>
      <w:r w:rsidRPr="00882D7C">
        <w:rPr>
          <w:color w:val="383838"/>
          <w:spacing w:val="11"/>
          <w:sz w:val="18"/>
        </w:rPr>
        <w:t xml:space="preserve"> </w:t>
      </w:r>
      <w:r w:rsidRPr="00882D7C">
        <w:rPr>
          <w:color w:val="383838"/>
          <w:sz w:val="18"/>
        </w:rPr>
        <w:t>February</w:t>
      </w:r>
      <w:r w:rsidRPr="00882D7C">
        <w:rPr>
          <w:color w:val="383838"/>
          <w:spacing w:val="1"/>
          <w:sz w:val="18"/>
        </w:rPr>
        <w:t xml:space="preserve"> </w:t>
      </w:r>
      <w:r w:rsidRPr="00882D7C">
        <w:rPr>
          <w:color w:val="383838"/>
          <w:sz w:val="18"/>
        </w:rPr>
        <w:t>2020.</w:t>
      </w:r>
      <w:r w:rsidRPr="00882D7C">
        <w:rPr>
          <w:color w:val="383838"/>
          <w:spacing w:val="22"/>
          <w:sz w:val="18"/>
        </w:rPr>
        <w:t xml:space="preserve"> </w:t>
      </w:r>
      <w:r w:rsidRPr="00882D7C">
        <w:rPr>
          <w:color w:val="383838"/>
          <w:sz w:val="18"/>
        </w:rPr>
        <w:t>Stockholm:</w:t>
      </w:r>
      <w:r w:rsidRPr="00882D7C">
        <w:rPr>
          <w:color w:val="383838"/>
          <w:spacing w:val="22"/>
          <w:sz w:val="18"/>
        </w:rPr>
        <w:t xml:space="preserve"> </w:t>
      </w:r>
      <w:r w:rsidRPr="00882D7C">
        <w:rPr>
          <w:color w:val="383838"/>
          <w:sz w:val="18"/>
        </w:rPr>
        <w:t>European</w:t>
      </w:r>
      <w:r w:rsidRPr="00882D7C">
        <w:rPr>
          <w:color w:val="383838"/>
          <w:spacing w:val="22"/>
          <w:sz w:val="18"/>
        </w:rPr>
        <w:t xml:space="preserve"> </w:t>
      </w:r>
      <w:r w:rsidRPr="00882D7C">
        <w:rPr>
          <w:color w:val="383838"/>
          <w:sz w:val="18"/>
        </w:rPr>
        <w:t>Centre</w:t>
      </w:r>
      <w:r w:rsidRPr="00882D7C">
        <w:rPr>
          <w:color w:val="383838"/>
          <w:spacing w:val="22"/>
          <w:sz w:val="18"/>
        </w:rPr>
        <w:t xml:space="preserve"> </w:t>
      </w:r>
      <w:r w:rsidRPr="00882D7C">
        <w:rPr>
          <w:color w:val="383838"/>
          <w:sz w:val="18"/>
        </w:rPr>
        <w:t>for</w:t>
      </w:r>
      <w:r w:rsidRPr="00882D7C">
        <w:rPr>
          <w:color w:val="383838"/>
          <w:spacing w:val="22"/>
          <w:sz w:val="18"/>
        </w:rPr>
        <w:t xml:space="preserve"> </w:t>
      </w:r>
      <w:r w:rsidRPr="00882D7C">
        <w:rPr>
          <w:color w:val="383838"/>
          <w:sz w:val="18"/>
        </w:rPr>
        <w:t>Disease</w:t>
      </w:r>
      <w:r w:rsidRPr="00882D7C">
        <w:rPr>
          <w:color w:val="383838"/>
          <w:spacing w:val="22"/>
          <w:sz w:val="18"/>
        </w:rPr>
        <w:t xml:space="preserve"> </w:t>
      </w:r>
      <w:r w:rsidRPr="00882D7C">
        <w:rPr>
          <w:color w:val="383838"/>
          <w:sz w:val="18"/>
        </w:rPr>
        <w:t>Prevention</w:t>
      </w:r>
      <w:r w:rsidRPr="00882D7C">
        <w:rPr>
          <w:color w:val="383838"/>
          <w:spacing w:val="22"/>
          <w:sz w:val="18"/>
        </w:rPr>
        <w:t xml:space="preserve"> </w:t>
      </w:r>
      <w:r w:rsidRPr="00882D7C">
        <w:rPr>
          <w:color w:val="383838"/>
          <w:sz w:val="18"/>
        </w:rPr>
        <w:t>and</w:t>
      </w:r>
      <w:r w:rsidRPr="00882D7C">
        <w:rPr>
          <w:color w:val="383838"/>
          <w:spacing w:val="22"/>
          <w:sz w:val="18"/>
        </w:rPr>
        <w:t xml:space="preserve"> </w:t>
      </w:r>
      <w:r w:rsidRPr="00882D7C">
        <w:rPr>
          <w:color w:val="383838"/>
          <w:sz w:val="18"/>
        </w:rPr>
        <w:t>Control;</w:t>
      </w:r>
      <w:r w:rsidRPr="00882D7C">
        <w:rPr>
          <w:color w:val="383838"/>
          <w:spacing w:val="22"/>
          <w:sz w:val="18"/>
        </w:rPr>
        <w:t xml:space="preserve"> </w:t>
      </w:r>
      <w:r w:rsidRPr="00882D7C">
        <w:rPr>
          <w:color w:val="383838"/>
          <w:sz w:val="18"/>
        </w:rPr>
        <w:t>2020</w:t>
      </w:r>
      <w:r w:rsidRPr="00882D7C">
        <w:rPr>
          <w:color w:val="383838"/>
          <w:spacing w:val="22"/>
          <w:sz w:val="18"/>
        </w:rPr>
        <w:t xml:space="preserve"> </w:t>
      </w:r>
      <w:r w:rsidRPr="00882D7C">
        <w:rPr>
          <w:color w:val="383838"/>
          <w:sz w:val="18"/>
        </w:rPr>
        <w:t>(</w:t>
      </w:r>
      <w:hyperlink r:id="rId194">
        <w:r w:rsidRPr="00882D7C">
          <w:rPr>
            <w:color w:val="383838"/>
            <w:sz w:val="18"/>
          </w:rPr>
          <w:t>https://www.ecdc.europa.eu/sites/default/files/documents/</w:t>
        </w:r>
      </w:hyperlink>
      <w:r w:rsidRPr="00882D7C">
        <w:rPr>
          <w:color w:val="383838"/>
          <w:spacing w:val="1"/>
          <w:sz w:val="18"/>
        </w:rPr>
        <w:t xml:space="preserve"> </w:t>
      </w:r>
      <w:hyperlink r:id="rId195">
        <w:r w:rsidRPr="00882D7C">
          <w:rPr>
            <w:color w:val="383838"/>
            <w:w w:val="105"/>
            <w:sz w:val="18"/>
          </w:rPr>
          <w:t>coronavirus-SARS-CoV-2-guidance-environmental-cleaning-non-healthcare-facilities.pdf</w:t>
        </w:r>
      </w:hyperlink>
      <w:r w:rsidRPr="00882D7C">
        <w:rPr>
          <w:color w:val="383838"/>
          <w:w w:val="105"/>
          <w:sz w:val="18"/>
        </w:rPr>
        <w:t>).</w:t>
      </w:r>
    </w:p>
    <w:p w:rsidR="00EA0AB1" w:rsidRPr="00882D7C" w:rsidRDefault="00EA0AB1" w:rsidP="00696F9B">
      <w:pPr>
        <w:pStyle w:val="a6"/>
        <w:numPr>
          <w:ilvl w:val="0"/>
          <w:numId w:val="35"/>
        </w:numPr>
        <w:tabs>
          <w:tab w:val="left" w:pos="1474"/>
          <w:tab w:val="left" w:pos="1475"/>
        </w:tabs>
        <w:spacing w:before="1" w:line="278" w:lineRule="auto"/>
        <w:ind w:right="1143"/>
        <w:rPr>
          <w:sz w:val="18"/>
        </w:rPr>
      </w:pPr>
      <w:r w:rsidRPr="00882D7C">
        <w:rPr>
          <w:color w:val="383838"/>
          <w:sz w:val="18"/>
        </w:rPr>
        <w:t>How</w:t>
      </w:r>
      <w:r w:rsidRPr="00882D7C">
        <w:rPr>
          <w:color w:val="383838"/>
          <w:spacing w:val="10"/>
          <w:sz w:val="18"/>
        </w:rPr>
        <w:t xml:space="preserve"> </w:t>
      </w:r>
      <w:r w:rsidRPr="00882D7C">
        <w:rPr>
          <w:color w:val="383838"/>
          <w:sz w:val="18"/>
        </w:rPr>
        <w:t>to</w:t>
      </w:r>
      <w:r w:rsidRPr="00882D7C">
        <w:rPr>
          <w:color w:val="383838"/>
          <w:spacing w:val="11"/>
          <w:sz w:val="18"/>
        </w:rPr>
        <w:t xml:space="preserve"> </w:t>
      </w:r>
      <w:r w:rsidRPr="00882D7C">
        <w:rPr>
          <w:color w:val="383838"/>
          <w:sz w:val="18"/>
        </w:rPr>
        <w:t>put</w:t>
      </w:r>
      <w:r w:rsidRPr="00882D7C">
        <w:rPr>
          <w:color w:val="383838"/>
          <w:spacing w:val="11"/>
          <w:sz w:val="18"/>
        </w:rPr>
        <w:t xml:space="preserve"> </w:t>
      </w:r>
      <w:r w:rsidRPr="00882D7C">
        <w:rPr>
          <w:color w:val="383838"/>
          <w:sz w:val="18"/>
        </w:rPr>
        <w:t>on</w:t>
      </w:r>
      <w:r w:rsidRPr="00882D7C">
        <w:rPr>
          <w:color w:val="383838"/>
          <w:spacing w:val="11"/>
          <w:sz w:val="18"/>
        </w:rPr>
        <w:t xml:space="preserve"> </w:t>
      </w:r>
      <w:r w:rsidRPr="00882D7C">
        <w:rPr>
          <w:color w:val="383838"/>
          <w:sz w:val="18"/>
        </w:rPr>
        <w:t>and</w:t>
      </w:r>
      <w:r w:rsidRPr="00882D7C">
        <w:rPr>
          <w:color w:val="383838"/>
          <w:spacing w:val="11"/>
          <w:sz w:val="18"/>
        </w:rPr>
        <w:t xml:space="preserve"> </w:t>
      </w:r>
      <w:r w:rsidRPr="00882D7C">
        <w:rPr>
          <w:color w:val="383838"/>
          <w:sz w:val="18"/>
        </w:rPr>
        <w:t>take</w:t>
      </w:r>
      <w:r w:rsidRPr="00882D7C">
        <w:rPr>
          <w:color w:val="383838"/>
          <w:spacing w:val="11"/>
          <w:sz w:val="18"/>
        </w:rPr>
        <w:t xml:space="preserve"> </w:t>
      </w:r>
      <w:r w:rsidRPr="00882D7C">
        <w:rPr>
          <w:color w:val="383838"/>
          <w:sz w:val="18"/>
        </w:rPr>
        <w:t>off</w:t>
      </w:r>
      <w:r w:rsidRPr="00882D7C">
        <w:rPr>
          <w:color w:val="383838"/>
          <w:spacing w:val="11"/>
          <w:sz w:val="18"/>
        </w:rPr>
        <w:t xml:space="preserve"> </w:t>
      </w:r>
      <w:r w:rsidRPr="00882D7C">
        <w:rPr>
          <w:color w:val="383838"/>
          <w:sz w:val="18"/>
        </w:rPr>
        <w:t>personal</w:t>
      </w:r>
      <w:r w:rsidRPr="00882D7C">
        <w:rPr>
          <w:color w:val="383838"/>
          <w:spacing w:val="11"/>
          <w:sz w:val="18"/>
        </w:rPr>
        <w:t xml:space="preserve"> </w:t>
      </w:r>
      <w:r w:rsidRPr="00882D7C">
        <w:rPr>
          <w:color w:val="383838"/>
          <w:sz w:val="18"/>
        </w:rPr>
        <w:t>protective</w:t>
      </w:r>
      <w:r w:rsidRPr="00882D7C">
        <w:rPr>
          <w:color w:val="383838"/>
          <w:spacing w:val="11"/>
          <w:sz w:val="18"/>
        </w:rPr>
        <w:t xml:space="preserve"> </w:t>
      </w:r>
      <w:r w:rsidRPr="00882D7C">
        <w:rPr>
          <w:color w:val="383838"/>
          <w:sz w:val="18"/>
        </w:rPr>
        <w:t>equipment</w:t>
      </w:r>
      <w:r w:rsidRPr="00882D7C">
        <w:rPr>
          <w:color w:val="383838"/>
          <w:spacing w:val="11"/>
          <w:sz w:val="18"/>
        </w:rPr>
        <w:t xml:space="preserve"> </w:t>
      </w:r>
      <w:r w:rsidRPr="00882D7C">
        <w:rPr>
          <w:color w:val="383838"/>
          <w:sz w:val="18"/>
        </w:rPr>
        <w:t>(PPE)</w:t>
      </w:r>
      <w:r w:rsidRPr="00882D7C">
        <w:rPr>
          <w:color w:val="383838"/>
          <w:spacing w:val="11"/>
          <w:sz w:val="18"/>
        </w:rPr>
        <w:t xml:space="preserve"> </w:t>
      </w:r>
      <w:r w:rsidRPr="00882D7C">
        <w:rPr>
          <w:color w:val="383838"/>
          <w:sz w:val="18"/>
        </w:rPr>
        <w:t>[information</w:t>
      </w:r>
      <w:r w:rsidRPr="00882D7C">
        <w:rPr>
          <w:color w:val="383838"/>
          <w:spacing w:val="11"/>
          <w:sz w:val="18"/>
        </w:rPr>
        <w:t xml:space="preserve"> </w:t>
      </w:r>
      <w:r w:rsidRPr="00882D7C">
        <w:rPr>
          <w:color w:val="383838"/>
          <w:sz w:val="18"/>
        </w:rPr>
        <w:t>sheet].</w:t>
      </w:r>
      <w:r w:rsidRPr="00882D7C">
        <w:rPr>
          <w:color w:val="383838"/>
          <w:spacing w:val="11"/>
          <w:sz w:val="18"/>
        </w:rPr>
        <w:t xml:space="preserve"> </w:t>
      </w:r>
      <w:r w:rsidRPr="00882D7C">
        <w:rPr>
          <w:color w:val="383838"/>
          <w:sz w:val="18"/>
        </w:rPr>
        <w:t>Geneva:</w:t>
      </w:r>
      <w:r w:rsidRPr="00882D7C">
        <w:rPr>
          <w:color w:val="383838"/>
          <w:spacing w:val="11"/>
          <w:sz w:val="18"/>
        </w:rPr>
        <w:t xml:space="preserve"> </w:t>
      </w:r>
      <w:r w:rsidRPr="00882D7C">
        <w:rPr>
          <w:color w:val="383838"/>
          <w:sz w:val="18"/>
        </w:rPr>
        <w:t>World</w:t>
      </w:r>
      <w:r w:rsidRPr="00882D7C">
        <w:rPr>
          <w:color w:val="383838"/>
          <w:spacing w:val="11"/>
          <w:sz w:val="18"/>
        </w:rPr>
        <w:t xml:space="preserve"> </w:t>
      </w:r>
      <w:r w:rsidRPr="00882D7C">
        <w:rPr>
          <w:color w:val="383838"/>
          <w:sz w:val="18"/>
        </w:rPr>
        <w:t>Health</w:t>
      </w:r>
      <w:r w:rsidRPr="00882D7C">
        <w:rPr>
          <w:color w:val="383838"/>
          <w:spacing w:val="11"/>
          <w:sz w:val="18"/>
        </w:rPr>
        <w:t xml:space="preserve"> </w:t>
      </w:r>
      <w:r w:rsidRPr="00882D7C">
        <w:rPr>
          <w:color w:val="383838"/>
          <w:sz w:val="18"/>
        </w:rPr>
        <w:t>Organization;</w:t>
      </w:r>
      <w:r w:rsidRPr="00882D7C">
        <w:rPr>
          <w:color w:val="383838"/>
          <w:spacing w:val="11"/>
          <w:sz w:val="18"/>
        </w:rPr>
        <w:t xml:space="preserve"> </w:t>
      </w:r>
      <w:r w:rsidRPr="00882D7C">
        <w:rPr>
          <w:color w:val="383838"/>
          <w:sz w:val="18"/>
        </w:rPr>
        <w:t>2008</w:t>
      </w:r>
      <w:r w:rsidRPr="00882D7C">
        <w:rPr>
          <w:color w:val="383838"/>
          <w:spacing w:val="1"/>
          <w:sz w:val="18"/>
        </w:rPr>
        <w:t xml:space="preserve"> </w:t>
      </w:r>
      <w:r w:rsidRPr="00882D7C">
        <w:rPr>
          <w:color w:val="383838"/>
          <w:sz w:val="18"/>
        </w:rPr>
        <w:t>(</w:t>
      </w:r>
      <w:hyperlink r:id="rId196">
        <w:r w:rsidRPr="00882D7C">
          <w:rPr>
            <w:color w:val="383838"/>
            <w:spacing w:val="1"/>
            <w:w w:val="103"/>
            <w:sz w:val="18"/>
          </w:rPr>
          <w:t>h</w:t>
        </w:r>
        <w:r w:rsidRPr="00882D7C">
          <w:rPr>
            <w:color w:val="383838"/>
            <w:spacing w:val="6"/>
            <w:w w:val="121"/>
            <w:sz w:val="18"/>
          </w:rPr>
          <w:t>t</w:t>
        </w:r>
        <w:r w:rsidRPr="00882D7C">
          <w:rPr>
            <w:color w:val="383838"/>
            <w:spacing w:val="2"/>
            <w:w w:val="121"/>
            <w:sz w:val="18"/>
          </w:rPr>
          <w:t>t</w:t>
        </w:r>
        <w:r w:rsidRPr="00882D7C">
          <w:rPr>
            <w:color w:val="383838"/>
            <w:w w:val="105"/>
            <w:sz w:val="18"/>
          </w:rPr>
          <w:t>p</w:t>
        </w:r>
        <w:r w:rsidRPr="00882D7C">
          <w:rPr>
            <w:color w:val="383838"/>
            <w:spacing w:val="-1"/>
            <w:w w:val="88"/>
            <w:sz w:val="18"/>
          </w:rPr>
          <w:t>s</w:t>
        </w:r>
        <w:r w:rsidRPr="00882D7C">
          <w:rPr>
            <w:color w:val="383838"/>
            <w:spacing w:val="-1"/>
            <w:w w:val="104"/>
            <w:sz w:val="18"/>
          </w:rPr>
          <w:t>:</w:t>
        </w:r>
        <w:r w:rsidRPr="00882D7C">
          <w:rPr>
            <w:color w:val="383838"/>
            <w:spacing w:val="-14"/>
            <w:w w:val="167"/>
            <w:sz w:val="18"/>
          </w:rPr>
          <w:t>/</w:t>
        </w:r>
        <w:r w:rsidRPr="00882D7C">
          <w:rPr>
            <w:color w:val="383838"/>
            <w:spacing w:val="-1"/>
            <w:w w:val="167"/>
            <w:sz w:val="18"/>
          </w:rPr>
          <w:t>/</w:t>
        </w:r>
        <w:r w:rsidRPr="00882D7C">
          <w:rPr>
            <w:color w:val="383838"/>
            <w:spacing w:val="8"/>
            <w:w w:val="110"/>
            <w:sz w:val="18"/>
          </w:rPr>
          <w:t>ww</w:t>
        </w:r>
        <w:r w:rsidRPr="00882D7C">
          <w:rPr>
            <w:color w:val="383838"/>
            <w:spacing w:val="-3"/>
            <w:w w:val="110"/>
            <w:sz w:val="18"/>
          </w:rPr>
          <w:t>w</w:t>
        </w:r>
        <w:r w:rsidRPr="00882D7C">
          <w:rPr>
            <w:color w:val="383838"/>
            <w:spacing w:val="-4"/>
            <w:w w:val="94"/>
            <w:sz w:val="18"/>
          </w:rPr>
          <w:t>.</w:t>
        </w:r>
        <w:r w:rsidRPr="00882D7C">
          <w:rPr>
            <w:color w:val="383838"/>
            <w:spacing w:val="2"/>
            <w:w w:val="110"/>
            <w:sz w:val="18"/>
          </w:rPr>
          <w:t>w</w:t>
        </w:r>
        <w:r w:rsidRPr="00882D7C">
          <w:rPr>
            <w:color w:val="383838"/>
            <w:spacing w:val="1"/>
            <w:w w:val="103"/>
            <w:sz w:val="18"/>
          </w:rPr>
          <w:t>h</w:t>
        </w:r>
        <w:r w:rsidRPr="00882D7C">
          <w:rPr>
            <w:color w:val="383838"/>
            <w:w w:val="102"/>
            <w:sz w:val="18"/>
          </w:rPr>
          <w:t>o</w:t>
        </w:r>
        <w:r w:rsidRPr="00882D7C">
          <w:rPr>
            <w:color w:val="383838"/>
            <w:w w:val="94"/>
            <w:sz w:val="18"/>
          </w:rPr>
          <w:t>.</w:t>
        </w:r>
        <w:r w:rsidRPr="00882D7C">
          <w:rPr>
            <w:color w:val="383838"/>
            <w:w w:val="118"/>
            <w:sz w:val="18"/>
          </w:rPr>
          <w:t>i</w:t>
        </w:r>
        <w:r w:rsidRPr="00882D7C">
          <w:rPr>
            <w:color w:val="383838"/>
            <w:spacing w:val="1"/>
            <w:w w:val="103"/>
            <w:sz w:val="18"/>
          </w:rPr>
          <w:t>n</w:t>
        </w:r>
        <w:r w:rsidRPr="00882D7C">
          <w:rPr>
            <w:color w:val="383838"/>
            <w:spacing w:val="4"/>
            <w:w w:val="121"/>
            <w:sz w:val="18"/>
          </w:rPr>
          <w:t>t</w:t>
        </w:r>
        <w:r w:rsidRPr="00882D7C">
          <w:rPr>
            <w:color w:val="383838"/>
            <w:spacing w:val="-9"/>
            <w:w w:val="167"/>
            <w:sz w:val="18"/>
          </w:rPr>
          <w:t>/</w:t>
        </w:r>
        <w:r w:rsidRPr="00882D7C">
          <w:rPr>
            <w:color w:val="383838"/>
            <w:spacing w:val="3"/>
            <w:w w:val="88"/>
            <w:sz w:val="18"/>
          </w:rPr>
          <w:t>c</w:t>
        </w:r>
        <w:r w:rsidRPr="00882D7C">
          <w:rPr>
            <w:color w:val="383838"/>
            <w:w w:val="88"/>
            <w:sz w:val="18"/>
          </w:rPr>
          <w:t>s</w:t>
        </w:r>
        <w:r w:rsidRPr="00882D7C">
          <w:rPr>
            <w:color w:val="383838"/>
            <w:spacing w:val="-8"/>
            <w:w w:val="104"/>
            <w:sz w:val="18"/>
          </w:rPr>
          <w:t>r</w:t>
        </w:r>
        <w:r w:rsidRPr="00882D7C">
          <w:rPr>
            <w:color w:val="383838"/>
            <w:spacing w:val="-5"/>
            <w:w w:val="167"/>
            <w:sz w:val="18"/>
          </w:rPr>
          <w:t>/</w:t>
        </w:r>
        <w:r w:rsidRPr="00882D7C">
          <w:rPr>
            <w:color w:val="383838"/>
            <w:w w:val="104"/>
            <w:sz w:val="18"/>
          </w:rPr>
          <w:t>r</w:t>
        </w:r>
        <w:r w:rsidRPr="00882D7C">
          <w:rPr>
            <w:color w:val="383838"/>
            <w:spacing w:val="1"/>
            <w:w w:val="93"/>
            <w:sz w:val="18"/>
          </w:rPr>
          <w:t>es</w:t>
        </w:r>
        <w:r w:rsidRPr="00882D7C">
          <w:rPr>
            <w:color w:val="383838"/>
            <w:spacing w:val="2"/>
            <w:w w:val="102"/>
            <w:sz w:val="18"/>
          </w:rPr>
          <w:t>o</w:t>
        </w:r>
        <w:r w:rsidRPr="00882D7C">
          <w:rPr>
            <w:color w:val="383838"/>
            <w:w w:val="103"/>
            <w:sz w:val="18"/>
          </w:rPr>
          <w:t>u</w:t>
        </w:r>
        <w:r w:rsidRPr="00882D7C">
          <w:rPr>
            <w:color w:val="383838"/>
            <w:spacing w:val="-1"/>
            <w:w w:val="104"/>
            <w:sz w:val="18"/>
          </w:rPr>
          <w:t>r</w:t>
        </w:r>
        <w:r w:rsidRPr="00882D7C">
          <w:rPr>
            <w:color w:val="383838"/>
            <w:spacing w:val="-2"/>
            <w:w w:val="88"/>
            <w:sz w:val="18"/>
          </w:rPr>
          <w:t>c</w:t>
        </w:r>
        <w:r w:rsidRPr="00882D7C">
          <w:rPr>
            <w:color w:val="383838"/>
            <w:spacing w:val="1"/>
            <w:w w:val="93"/>
            <w:sz w:val="18"/>
          </w:rPr>
          <w:t>e</w:t>
        </w:r>
        <w:r w:rsidRPr="00882D7C">
          <w:rPr>
            <w:color w:val="383838"/>
            <w:spacing w:val="-1"/>
            <w:w w:val="93"/>
            <w:sz w:val="18"/>
          </w:rPr>
          <w:t>s</w:t>
        </w:r>
        <w:r w:rsidRPr="00882D7C">
          <w:rPr>
            <w:color w:val="383838"/>
            <w:spacing w:val="-5"/>
            <w:w w:val="167"/>
            <w:sz w:val="18"/>
          </w:rPr>
          <w:t>/</w:t>
        </w:r>
        <w:r w:rsidRPr="00882D7C">
          <w:rPr>
            <w:color w:val="383838"/>
            <w:spacing w:val="1"/>
            <w:w w:val="105"/>
            <w:sz w:val="18"/>
          </w:rPr>
          <w:t>p</w:t>
        </w:r>
        <w:r w:rsidRPr="00882D7C">
          <w:rPr>
            <w:color w:val="383838"/>
            <w:w w:val="103"/>
            <w:sz w:val="18"/>
          </w:rPr>
          <w:t>u</w:t>
        </w:r>
        <w:r w:rsidRPr="00882D7C">
          <w:rPr>
            <w:color w:val="383838"/>
            <w:spacing w:val="1"/>
            <w:w w:val="105"/>
            <w:sz w:val="18"/>
          </w:rPr>
          <w:t>b</w:t>
        </w:r>
        <w:r w:rsidRPr="00882D7C">
          <w:rPr>
            <w:color w:val="383838"/>
            <w:w w:val="114"/>
            <w:sz w:val="18"/>
          </w:rPr>
          <w:t>l</w:t>
        </w:r>
        <w:r w:rsidRPr="00882D7C">
          <w:rPr>
            <w:color w:val="383838"/>
            <w:w w:val="118"/>
            <w:sz w:val="18"/>
          </w:rPr>
          <w:t>i</w:t>
        </w:r>
        <w:r w:rsidRPr="00882D7C">
          <w:rPr>
            <w:color w:val="383838"/>
            <w:spacing w:val="1"/>
            <w:w w:val="88"/>
            <w:sz w:val="18"/>
          </w:rPr>
          <w:t>c</w:t>
        </w:r>
        <w:r w:rsidRPr="00882D7C">
          <w:rPr>
            <w:color w:val="383838"/>
            <w:spacing w:val="1"/>
            <w:w w:val="101"/>
            <w:sz w:val="18"/>
          </w:rPr>
          <w:t>a</w:t>
        </w:r>
        <w:r w:rsidRPr="00882D7C">
          <w:rPr>
            <w:color w:val="383838"/>
            <w:spacing w:val="1"/>
            <w:w w:val="121"/>
            <w:sz w:val="18"/>
          </w:rPr>
          <w:t>t</w:t>
        </w:r>
        <w:r w:rsidRPr="00882D7C">
          <w:rPr>
            <w:color w:val="383838"/>
            <w:w w:val="118"/>
            <w:sz w:val="18"/>
          </w:rPr>
          <w:t>i</w:t>
        </w:r>
        <w:r w:rsidRPr="00882D7C">
          <w:rPr>
            <w:color w:val="383838"/>
            <w:spacing w:val="1"/>
            <w:w w:val="102"/>
            <w:sz w:val="18"/>
          </w:rPr>
          <w:t>o</w:t>
        </w:r>
        <w:r w:rsidRPr="00882D7C">
          <w:rPr>
            <w:color w:val="383838"/>
            <w:w w:val="103"/>
            <w:sz w:val="18"/>
          </w:rPr>
          <w:t>n</w:t>
        </w:r>
        <w:r w:rsidRPr="00882D7C">
          <w:rPr>
            <w:color w:val="383838"/>
            <w:spacing w:val="-1"/>
            <w:w w:val="88"/>
            <w:sz w:val="18"/>
          </w:rPr>
          <w:t>s</w:t>
        </w:r>
        <w:r w:rsidRPr="00882D7C">
          <w:rPr>
            <w:color w:val="383838"/>
            <w:spacing w:val="-1"/>
            <w:w w:val="167"/>
            <w:sz w:val="18"/>
          </w:rPr>
          <w:t>/</w:t>
        </w:r>
        <w:r w:rsidRPr="00882D7C">
          <w:rPr>
            <w:color w:val="383838"/>
            <w:spacing w:val="1"/>
            <w:w w:val="82"/>
            <w:sz w:val="18"/>
          </w:rPr>
          <w:t>PP</w:t>
        </w:r>
        <w:r w:rsidRPr="00882D7C">
          <w:rPr>
            <w:color w:val="383838"/>
            <w:spacing w:val="6"/>
            <w:w w:val="82"/>
            <w:sz w:val="18"/>
          </w:rPr>
          <w:t>E</w:t>
        </w:r>
        <w:r w:rsidRPr="00882D7C">
          <w:rPr>
            <w:color w:val="383838"/>
            <w:spacing w:val="5"/>
            <w:w w:val="109"/>
            <w:sz w:val="18"/>
          </w:rPr>
          <w:t>_</w:t>
        </w:r>
        <w:r w:rsidRPr="00882D7C">
          <w:rPr>
            <w:color w:val="383838"/>
            <w:w w:val="78"/>
            <w:sz w:val="18"/>
          </w:rPr>
          <w:t>E</w:t>
        </w:r>
        <w:r w:rsidRPr="00882D7C">
          <w:rPr>
            <w:color w:val="383838"/>
            <w:spacing w:val="5"/>
            <w:w w:val="99"/>
            <w:sz w:val="18"/>
          </w:rPr>
          <w:t>N</w:t>
        </w:r>
        <w:r w:rsidRPr="00882D7C">
          <w:rPr>
            <w:color w:val="383838"/>
            <w:spacing w:val="9"/>
            <w:w w:val="109"/>
            <w:sz w:val="18"/>
          </w:rPr>
          <w:t>_</w:t>
        </w:r>
        <w:r w:rsidRPr="00882D7C">
          <w:rPr>
            <w:color w:val="383838"/>
            <w:spacing w:val="-11"/>
            <w:sz w:val="18"/>
          </w:rPr>
          <w:t>A</w:t>
        </w:r>
        <w:r w:rsidRPr="00882D7C">
          <w:rPr>
            <w:color w:val="383838"/>
            <w:spacing w:val="-8"/>
            <w:w w:val="105"/>
            <w:sz w:val="18"/>
          </w:rPr>
          <w:t>1</w:t>
        </w:r>
        <w:r w:rsidRPr="00882D7C">
          <w:rPr>
            <w:color w:val="383838"/>
            <w:w w:val="88"/>
            <w:sz w:val="18"/>
          </w:rPr>
          <w:t>s</w:t>
        </w:r>
        <w:r w:rsidRPr="00882D7C">
          <w:rPr>
            <w:color w:val="383838"/>
            <w:spacing w:val="1"/>
            <w:w w:val="104"/>
            <w:sz w:val="18"/>
          </w:rPr>
          <w:t>l.</w:t>
        </w:r>
        <w:r w:rsidRPr="00882D7C">
          <w:rPr>
            <w:color w:val="383838"/>
            <w:spacing w:val="2"/>
            <w:w w:val="104"/>
            <w:sz w:val="18"/>
          </w:rPr>
          <w:t>p</w:t>
        </w:r>
        <w:r w:rsidRPr="00882D7C">
          <w:rPr>
            <w:color w:val="383838"/>
            <w:spacing w:val="2"/>
            <w:w w:val="105"/>
            <w:sz w:val="18"/>
          </w:rPr>
          <w:t>d</w:t>
        </w:r>
        <w:r w:rsidRPr="00882D7C">
          <w:rPr>
            <w:color w:val="383838"/>
            <w:spacing w:val="8"/>
            <w:w w:val="109"/>
            <w:sz w:val="18"/>
          </w:rPr>
          <w:t>f</w:t>
        </w:r>
      </w:hyperlink>
      <w:r w:rsidRPr="00882D7C">
        <w:rPr>
          <w:color w:val="383838"/>
          <w:spacing w:val="-2"/>
          <w:w w:val="97"/>
          <w:sz w:val="18"/>
        </w:rPr>
        <w:t>).</w:t>
      </w:r>
    </w:p>
    <w:p w:rsidR="00EA0AB1" w:rsidRPr="00882D7C" w:rsidRDefault="00EA0AB1" w:rsidP="00696F9B">
      <w:pPr>
        <w:pStyle w:val="a6"/>
        <w:numPr>
          <w:ilvl w:val="0"/>
          <w:numId w:val="35"/>
        </w:numPr>
        <w:tabs>
          <w:tab w:val="left" w:pos="1474"/>
          <w:tab w:val="left" w:pos="1475"/>
        </w:tabs>
        <w:spacing w:before="1" w:line="278" w:lineRule="auto"/>
        <w:ind w:right="3124"/>
        <w:rPr>
          <w:sz w:val="18"/>
        </w:rPr>
      </w:pPr>
      <w:r w:rsidRPr="00882D7C">
        <w:rPr>
          <w:color w:val="383838"/>
          <w:sz w:val="18"/>
        </w:rPr>
        <w:t>Steps</w:t>
      </w:r>
      <w:r w:rsidRPr="00882D7C">
        <w:rPr>
          <w:color w:val="383838"/>
          <w:spacing w:val="7"/>
          <w:sz w:val="18"/>
        </w:rPr>
        <w:t xml:space="preserve"> </w:t>
      </w:r>
      <w:r w:rsidRPr="00882D7C">
        <w:rPr>
          <w:color w:val="383838"/>
          <w:sz w:val="18"/>
        </w:rPr>
        <w:t>to</w:t>
      </w:r>
      <w:r w:rsidRPr="00882D7C">
        <w:rPr>
          <w:color w:val="383838"/>
          <w:spacing w:val="7"/>
          <w:sz w:val="18"/>
        </w:rPr>
        <w:t xml:space="preserve"> </w:t>
      </w:r>
      <w:r w:rsidRPr="00882D7C">
        <w:rPr>
          <w:color w:val="383838"/>
          <w:sz w:val="18"/>
        </w:rPr>
        <w:t>put</w:t>
      </w:r>
      <w:r w:rsidRPr="00882D7C">
        <w:rPr>
          <w:color w:val="383838"/>
          <w:spacing w:val="7"/>
          <w:sz w:val="18"/>
        </w:rPr>
        <w:t xml:space="preserve"> </w:t>
      </w:r>
      <w:r w:rsidRPr="00882D7C">
        <w:rPr>
          <w:color w:val="383838"/>
          <w:sz w:val="18"/>
        </w:rPr>
        <w:t>on</w:t>
      </w:r>
      <w:r w:rsidRPr="00882D7C">
        <w:rPr>
          <w:color w:val="383838"/>
          <w:spacing w:val="7"/>
          <w:sz w:val="18"/>
        </w:rPr>
        <w:t xml:space="preserve"> </w:t>
      </w:r>
      <w:r w:rsidRPr="00882D7C">
        <w:rPr>
          <w:color w:val="383838"/>
          <w:sz w:val="18"/>
        </w:rPr>
        <w:t>personal</w:t>
      </w:r>
      <w:r w:rsidRPr="00882D7C">
        <w:rPr>
          <w:color w:val="383838"/>
          <w:spacing w:val="7"/>
          <w:sz w:val="18"/>
        </w:rPr>
        <w:t xml:space="preserve"> </w:t>
      </w:r>
      <w:r w:rsidRPr="00882D7C">
        <w:rPr>
          <w:color w:val="383838"/>
          <w:sz w:val="18"/>
        </w:rPr>
        <w:t>protective</w:t>
      </w:r>
      <w:r w:rsidRPr="00882D7C">
        <w:rPr>
          <w:color w:val="383838"/>
          <w:spacing w:val="7"/>
          <w:sz w:val="18"/>
        </w:rPr>
        <w:t xml:space="preserve"> </w:t>
      </w:r>
      <w:r w:rsidRPr="00882D7C">
        <w:rPr>
          <w:color w:val="383838"/>
          <w:sz w:val="18"/>
        </w:rPr>
        <w:t>equipment</w:t>
      </w:r>
      <w:r w:rsidRPr="00882D7C">
        <w:rPr>
          <w:color w:val="383838"/>
          <w:spacing w:val="7"/>
          <w:sz w:val="18"/>
        </w:rPr>
        <w:t xml:space="preserve"> </w:t>
      </w:r>
      <w:r w:rsidRPr="00882D7C">
        <w:rPr>
          <w:color w:val="383838"/>
          <w:sz w:val="18"/>
        </w:rPr>
        <w:t>(PPE)</w:t>
      </w:r>
      <w:r w:rsidRPr="00882D7C">
        <w:rPr>
          <w:color w:val="383838"/>
          <w:spacing w:val="7"/>
          <w:sz w:val="18"/>
        </w:rPr>
        <w:t xml:space="preserve"> </w:t>
      </w:r>
      <w:r w:rsidRPr="00882D7C">
        <w:rPr>
          <w:color w:val="383838"/>
          <w:sz w:val="18"/>
        </w:rPr>
        <w:t>[poster].</w:t>
      </w:r>
      <w:r w:rsidRPr="00882D7C">
        <w:rPr>
          <w:color w:val="383838"/>
          <w:spacing w:val="7"/>
          <w:sz w:val="18"/>
        </w:rPr>
        <w:t xml:space="preserve"> </w:t>
      </w:r>
      <w:r w:rsidRPr="00882D7C">
        <w:rPr>
          <w:color w:val="383838"/>
          <w:sz w:val="18"/>
        </w:rPr>
        <w:t>Geneva:</w:t>
      </w:r>
      <w:r w:rsidRPr="00882D7C">
        <w:rPr>
          <w:color w:val="383838"/>
          <w:spacing w:val="7"/>
          <w:sz w:val="18"/>
        </w:rPr>
        <w:t xml:space="preserve"> </w:t>
      </w:r>
      <w:r w:rsidRPr="00882D7C">
        <w:rPr>
          <w:color w:val="383838"/>
          <w:sz w:val="18"/>
        </w:rPr>
        <w:t>World</w:t>
      </w:r>
      <w:r w:rsidRPr="00882D7C">
        <w:rPr>
          <w:color w:val="383838"/>
          <w:spacing w:val="7"/>
          <w:sz w:val="18"/>
        </w:rPr>
        <w:t xml:space="preserve"> </w:t>
      </w:r>
      <w:r w:rsidRPr="00882D7C">
        <w:rPr>
          <w:color w:val="383838"/>
          <w:sz w:val="18"/>
        </w:rPr>
        <w:t>Health</w:t>
      </w:r>
      <w:r w:rsidRPr="00882D7C">
        <w:rPr>
          <w:color w:val="383838"/>
          <w:spacing w:val="7"/>
          <w:sz w:val="18"/>
        </w:rPr>
        <w:t xml:space="preserve"> </w:t>
      </w:r>
      <w:r w:rsidRPr="00882D7C">
        <w:rPr>
          <w:color w:val="383838"/>
          <w:sz w:val="18"/>
        </w:rPr>
        <w:t>Organization</w:t>
      </w:r>
      <w:r w:rsidRPr="00882D7C">
        <w:rPr>
          <w:color w:val="383838"/>
          <w:spacing w:val="1"/>
          <w:sz w:val="18"/>
        </w:rPr>
        <w:t xml:space="preserve"> </w:t>
      </w:r>
      <w:r w:rsidRPr="00882D7C">
        <w:rPr>
          <w:color w:val="383838"/>
          <w:w w:val="105"/>
          <w:sz w:val="18"/>
        </w:rPr>
        <w:t>(</w:t>
      </w:r>
      <w:hyperlink r:id="rId197">
        <w:r w:rsidRPr="00882D7C">
          <w:rPr>
            <w:color w:val="383838"/>
            <w:w w:val="105"/>
            <w:sz w:val="18"/>
          </w:rPr>
          <w:t>https://www.who.int/csr/disease/ebola/put_on_ppequipment.pdf</w:t>
        </w:r>
      </w:hyperlink>
      <w:r w:rsidRPr="00882D7C">
        <w:rPr>
          <w:color w:val="383838"/>
          <w:w w:val="105"/>
          <w:sz w:val="18"/>
        </w:rPr>
        <w:t>).</w:t>
      </w:r>
    </w:p>
    <w:p w:rsidR="00EA0AB1" w:rsidRPr="00882D7C" w:rsidRDefault="00EA0AB1" w:rsidP="00696F9B">
      <w:pPr>
        <w:pStyle w:val="a6"/>
        <w:numPr>
          <w:ilvl w:val="0"/>
          <w:numId w:val="35"/>
        </w:numPr>
        <w:tabs>
          <w:tab w:val="left" w:pos="1473"/>
          <w:tab w:val="left" w:pos="1475"/>
        </w:tabs>
        <w:spacing w:before="1"/>
        <w:ind w:hanging="398"/>
        <w:rPr>
          <w:sz w:val="18"/>
        </w:rPr>
      </w:pPr>
      <w:r w:rsidRPr="00882D7C">
        <w:rPr>
          <w:color w:val="383838"/>
          <w:sz w:val="18"/>
        </w:rPr>
        <w:t>How</w:t>
      </w:r>
      <w:r w:rsidRPr="00882D7C">
        <w:rPr>
          <w:color w:val="383838"/>
          <w:spacing w:val="10"/>
          <w:sz w:val="18"/>
        </w:rPr>
        <w:t xml:space="preserve"> </w:t>
      </w:r>
      <w:r w:rsidRPr="00882D7C">
        <w:rPr>
          <w:color w:val="383838"/>
          <w:sz w:val="18"/>
        </w:rPr>
        <w:t>to</w:t>
      </w:r>
      <w:r w:rsidRPr="00882D7C">
        <w:rPr>
          <w:color w:val="383838"/>
          <w:spacing w:val="10"/>
          <w:sz w:val="18"/>
        </w:rPr>
        <w:t xml:space="preserve"> </w:t>
      </w:r>
      <w:r w:rsidRPr="00882D7C">
        <w:rPr>
          <w:color w:val="383838"/>
          <w:sz w:val="18"/>
        </w:rPr>
        <w:t>handwash?</w:t>
      </w:r>
      <w:r w:rsidRPr="00882D7C">
        <w:rPr>
          <w:color w:val="383838"/>
          <w:spacing w:val="11"/>
          <w:sz w:val="18"/>
        </w:rPr>
        <w:t xml:space="preserve"> </w:t>
      </w:r>
      <w:r w:rsidRPr="00882D7C">
        <w:rPr>
          <w:color w:val="383838"/>
          <w:sz w:val="18"/>
        </w:rPr>
        <w:t>[poster].</w:t>
      </w:r>
      <w:r w:rsidRPr="00882D7C">
        <w:rPr>
          <w:color w:val="383838"/>
          <w:spacing w:val="10"/>
          <w:sz w:val="18"/>
        </w:rPr>
        <w:t xml:space="preserve"> </w:t>
      </w:r>
      <w:r w:rsidRPr="00882D7C">
        <w:rPr>
          <w:color w:val="383838"/>
          <w:sz w:val="18"/>
        </w:rPr>
        <w:t>Geneva:</w:t>
      </w:r>
      <w:r w:rsidRPr="00882D7C">
        <w:rPr>
          <w:color w:val="383838"/>
          <w:spacing w:val="10"/>
          <w:sz w:val="18"/>
        </w:rPr>
        <w:t xml:space="preserve"> </w:t>
      </w:r>
      <w:r w:rsidRPr="00882D7C">
        <w:rPr>
          <w:color w:val="383838"/>
          <w:sz w:val="18"/>
        </w:rPr>
        <w:t>World</w:t>
      </w:r>
      <w:r w:rsidRPr="00882D7C">
        <w:rPr>
          <w:color w:val="383838"/>
          <w:spacing w:val="11"/>
          <w:sz w:val="18"/>
        </w:rPr>
        <w:t xml:space="preserve"> </w:t>
      </w:r>
      <w:r w:rsidRPr="00882D7C">
        <w:rPr>
          <w:color w:val="383838"/>
          <w:sz w:val="18"/>
        </w:rPr>
        <w:t>Health</w:t>
      </w:r>
      <w:r w:rsidRPr="00882D7C">
        <w:rPr>
          <w:color w:val="383838"/>
          <w:spacing w:val="10"/>
          <w:sz w:val="18"/>
        </w:rPr>
        <w:t xml:space="preserve"> </w:t>
      </w:r>
      <w:r w:rsidRPr="00882D7C">
        <w:rPr>
          <w:color w:val="383838"/>
          <w:sz w:val="18"/>
        </w:rPr>
        <w:t>Organization;</w:t>
      </w:r>
      <w:r w:rsidRPr="00882D7C">
        <w:rPr>
          <w:color w:val="383838"/>
          <w:spacing w:val="11"/>
          <w:sz w:val="18"/>
        </w:rPr>
        <w:t xml:space="preserve"> </w:t>
      </w:r>
      <w:r w:rsidRPr="00882D7C">
        <w:rPr>
          <w:color w:val="383838"/>
          <w:sz w:val="18"/>
        </w:rPr>
        <w:t>2009</w:t>
      </w:r>
      <w:r w:rsidRPr="00882D7C">
        <w:rPr>
          <w:color w:val="383838"/>
          <w:spacing w:val="10"/>
          <w:sz w:val="18"/>
        </w:rPr>
        <w:t xml:space="preserve"> </w:t>
      </w:r>
      <w:r w:rsidRPr="00882D7C">
        <w:rPr>
          <w:color w:val="383838"/>
          <w:sz w:val="18"/>
        </w:rPr>
        <w:t>(</w:t>
      </w:r>
      <w:hyperlink r:id="rId198">
        <w:r w:rsidRPr="00882D7C">
          <w:rPr>
            <w:color w:val="383838"/>
            <w:sz w:val="18"/>
          </w:rPr>
          <w:t>https://www.who.int/gpsc/5may/How_To_HandWash_Poster.pdf</w:t>
        </w:r>
      </w:hyperlink>
      <w:r w:rsidRPr="00882D7C">
        <w:rPr>
          <w:color w:val="383838"/>
          <w:sz w:val="18"/>
        </w:rPr>
        <w:t>).</w:t>
      </w:r>
    </w:p>
    <w:p w:rsidR="00EA0AB1" w:rsidRPr="00882D7C" w:rsidRDefault="00EA0AB1" w:rsidP="00696F9B">
      <w:pPr>
        <w:pStyle w:val="a6"/>
        <w:numPr>
          <w:ilvl w:val="0"/>
          <w:numId w:val="35"/>
        </w:numPr>
        <w:tabs>
          <w:tab w:val="left" w:pos="1474"/>
          <w:tab w:val="left" w:pos="1475"/>
        </w:tabs>
        <w:spacing w:before="34" w:line="278" w:lineRule="auto"/>
        <w:ind w:right="497"/>
        <w:rPr>
          <w:sz w:val="18"/>
        </w:rPr>
      </w:pPr>
      <w:r w:rsidRPr="00882D7C">
        <w:rPr>
          <w:color w:val="383838"/>
          <w:sz w:val="18"/>
        </w:rPr>
        <w:t>For</w:t>
      </w:r>
      <w:r w:rsidRPr="00882D7C">
        <w:rPr>
          <w:color w:val="383838"/>
          <w:spacing w:val="10"/>
          <w:sz w:val="18"/>
        </w:rPr>
        <w:t xml:space="preserve"> </w:t>
      </w:r>
      <w:r w:rsidRPr="00882D7C">
        <w:rPr>
          <w:color w:val="383838"/>
          <w:sz w:val="18"/>
        </w:rPr>
        <w:t>further</w:t>
      </w:r>
      <w:r w:rsidRPr="00882D7C">
        <w:rPr>
          <w:color w:val="383838"/>
          <w:spacing w:val="11"/>
          <w:sz w:val="18"/>
        </w:rPr>
        <w:t xml:space="preserve"> </w:t>
      </w:r>
      <w:r w:rsidRPr="00882D7C">
        <w:rPr>
          <w:color w:val="383838"/>
          <w:sz w:val="18"/>
        </w:rPr>
        <w:t>information,</w:t>
      </w:r>
      <w:r w:rsidRPr="00882D7C">
        <w:rPr>
          <w:color w:val="383838"/>
          <w:spacing w:val="10"/>
          <w:sz w:val="18"/>
        </w:rPr>
        <w:t xml:space="preserve"> </w:t>
      </w:r>
      <w:r w:rsidRPr="00882D7C">
        <w:rPr>
          <w:color w:val="383838"/>
          <w:sz w:val="18"/>
        </w:rPr>
        <w:t>see:</w:t>
      </w:r>
      <w:r w:rsidRPr="00882D7C">
        <w:rPr>
          <w:color w:val="383838"/>
          <w:spacing w:val="11"/>
          <w:sz w:val="18"/>
        </w:rPr>
        <w:t xml:space="preserve"> </w:t>
      </w:r>
      <w:r w:rsidRPr="00882D7C">
        <w:rPr>
          <w:color w:val="383838"/>
          <w:sz w:val="18"/>
        </w:rPr>
        <w:t>Guidance</w:t>
      </w:r>
      <w:r w:rsidRPr="00882D7C">
        <w:rPr>
          <w:color w:val="383838"/>
          <w:spacing w:val="11"/>
          <w:sz w:val="18"/>
        </w:rPr>
        <w:t xml:space="preserve"> </w:t>
      </w:r>
      <w:r w:rsidRPr="00882D7C">
        <w:rPr>
          <w:color w:val="383838"/>
          <w:sz w:val="18"/>
        </w:rPr>
        <w:t>for</w:t>
      </w:r>
      <w:r w:rsidRPr="00882D7C">
        <w:rPr>
          <w:color w:val="383838"/>
          <w:spacing w:val="10"/>
          <w:sz w:val="18"/>
        </w:rPr>
        <w:t xml:space="preserve"> </w:t>
      </w:r>
      <w:r w:rsidRPr="00882D7C">
        <w:rPr>
          <w:color w:val="383838"/>
          <w:sz w:val="18"/>
        </w:rPr>
        <w:t>first</w:t>
      </w:r>
      <w:r w:rsidRPr="00882D7C">
        <w:rPr>
          <w:color w:val="383838"/>
          <w:spacing w:val="11"/>
          <w:sz w:val="18"/>
        </w:rPr>
        <w:t xml:space="preserve"> </w:t>
      </w:r>
      <w:r w:rsidRPr="00882D7C">
        <w:rPr>
          <w:color w:val="383838"/>
          <w:sz w:val="18"/>
        </w:rPr>
        <w:t>responders</w:t>
      </w:r>
      <w:r w:rsidRPr="00882D7C">
        <w:rPr>
          <w:color w:val="383838"/>
          <w:spacing w:val="10"/>
          <w:sz w:val="18"/>
        </w:rPr>
        <w:t xml:space="preserve"> </w:t>
      </w:r>
      <w:r w:rsidRPr="00882D7C">
        <w:rPr>
          <w:color w:val="383838"/>
          <w:sz w:val="18"/>
        </w:rPr>
        <w:t>and</w:t>
      </w:r>
      <w:r w:rsidRPr="00882D7C">
        <w:rPr>
          <w:color w:val="383838"/>
          <w:spacing w:val="11"/>
          <w:sz w:val="18"/>
        </w:rPr>
        <w:t xml:space="preserve"> </w:t>
      </w:r>
      <w:r w:rsidRPr="00882D7C">
        <w:rPr>
          <w:color w:val="383838"/>
          <w:sz w:val="18"/>
        </w:rPr>
        <w:t>others</w:t>
      </w:r>
      <w:r w:rsidRPr="00882D7C">
        <w:rPr>
          <w:color w:val="383838"/>
          <w:spacing w:val="10"/>
          <w:sz w:val="18"/>
        </w:rPr>
        <w:t xml:space="preserve"> </w:t>
      </w:r>
      <w:r w:rsidRPr="00882D7C">
        <w:rPr>
          <w:color w:val="383838"/>
          <w:sz w:val="18"/>
        </w:rPr>
        <w:t>in</w:t>
      </w:r>
      <w:r w:rsidRPr="00882D7C">
        <w:rPr>
          <w:color w:val="383838"/>
          <w:spacing w:val="11"/>
          <w:sz w:val="18"/>
        </w:rPr>
        <w:t xml:space="preserve"> </w:t>
      </w:r>
      <w:r w:rsidRPr="00882D7C">
        <w:rPr>
          <w:color w:val="383838"/>
          <w:sz w:val="18"/>
        </w:rPr>
        <w:t>close</w:t>
      </w:r>
      <w:r w:rsidRPr="00882D7C">
        <w:rPr>
          <w:color w:val="383838"/>
          <w:spacing w:val="11"/>
          <w:sz w:val="18"/>
        </w:rPr>
        <w:t xml:space="preserve"> </w:t>
      </w:r>
      <w:r w:rsidRPr="00882D7C">
        <w:rPr>
          <w:color w:val="383838"/>
          <w:sz w:val="18"/>
        </w:rPr>
        <w:t>contact</w:t>
      </w:r>
      <w:r w:rsidRPr="00882D7C">
        <w:rPr>
          <w:color w:val="383838"/>
          <w:spacing w:val="10"/>
          <w:sz w:val="18"/>
        </w:rPr>
        <w:t xml:space="preserve"> </w:t>
      </w:r>
      <w:r w:rsidRPr="00882D7C">
        <w:rPr>
          <w:color w:val="383838"/>
          <w:sz w:val="18"/>
        </w:rPr>
        <w:t>with</w:t>
      </w:r>
      <w:r w:rsidRPr="00882D7C">
        <w:rPr>
          <w:color w:val="383838"/>
          <w:spacing w:val="11"/>
          <w:sz w:val="18"/>
        </w:rPr>
        <w:t xml:space="preserve"> </w:t>
      </w:r>
      <w:r w:rsidRPr="00882D7C">
        <w:rPr>
          <w:color w:val="383838"/>
          <w:sz w:val="18"/>
        </w:rPr>
        <w:t>symptomatic</w:t>
      </w:r>
      <w:r w:rsidRPr="00882D7C">
        <w:rPr>
          <w:color w:val="383838"/>
          <w:spacing w:val="10"/>
          <w:sz w:val="18"/>
        </w:rPr>
        <w:t xml:space="preserve"> </w:t>
      </w:r>
      <w:r w:rsidRPr="00882D7C">
        <w:rPr>
          <w:color w:val="383838"/>
          <w:sz w:val="18"/>
        </w:rPr>
        <w:t>people</w:t>
      </w:r>
      <w:r w:rsidRPr="00882D7C">
        <w:rPr>
          <w:color w:val="383838"/>
          <w:spacing w:val="11"/>
          <w:sz w:val="18"/>
        </w:rPr>
        <w:t xml:space="preserve"> </w:t>
      </w:r>
      <w:r w:rsidRPr="00882D7C">
        <w:rPr>
          <w:color w:val="383838"/>
          <w:sz w:val="18"/>
        </w:rPr>
        <w:t>with</w:t>
      </w:r>
      <w:r w:rsidRPr="00882D7C">
        <w:rPr>
          <w:color w:val="383838"/>
          <w:spacing w:val="11"/>
          <w:sz w:val="18"/>
        </w:rPr>
        <w:t xml:space="preserve"> </w:t>
      </w:r>
      <w:r w:rsidRPr="00882D7C">
        <w:rPr>
          <w:color w:val="383838"/>
          <w:sz w:val="18"/>
        </w:rPr>
        <w:t>potential</w:t>
      </w:r>
      <w:r w:rsidRPr="00882D7C">
        <w:rPr>
          <w:color w:val="383838"/>
          <w:spacing w:val="10"/>
          <w:sz w:val="18"/>
        </w:rPr>
        <w:t xml:space="preserve"> </w:t>
      </w:r>
      <w:r w:rsidRPr="00882D7C">
        <w:rPr>
          <w:color w:val="383838"/>
          <w:sz w:val="18"/>
        </w:rPr>
        <w:t>COVID-19.</w:t>
      </w:r>
      <w:r w:rsidRPr="00882D7C">
        <w:rPr>
          <w:color w:val="383838"/>
          <w:spacing w:val="1"/>
          <w:sz w:val="18"/>
        </w:rPr>
        <w:t xml:space="preserve"> </w:t>
      </w:r>
      <w:r w:rsidRPr="00882D7C">
        <w:rPr>
          <w:color w:val="383838"/>
          <w:w w:val="105"/>
          <w:sz w:val="18"/>
        </w:rPr>
        <w:t>London: Public Health England; 2020 (</w:t>
      </w:r>
      <w:hyperlink r:id="rId199">
        <w:r w:rsidRPr="00882D7C">
          <w:rPr>
            <w:color w:val="383838"/>
            <w:w w:val="105"/>
            <w:sz w:val="18"/>
          </w:rPr>
          <w:t>https://www.gov.uk/government/publications/novel-coronavirus-2019-ncov-interim-guidance-</w:t>
        </w:r>
      </w:hyperlink>
      <w:r w:rsidRPr="00882D7C">
        <w:rPr>
          <w:color w:val="383838"/>
          <w:spacing w:val="1"/>
          <w:w w:val="105"/>
          <w:sz w:val="18"/>
        </w:rPr>
        <w:t xml:space="preserve"> </w:t>
      </w:r>
      <w:hyperlink r:id="rId200">
        <w:r w:rsidRPr="00882D7C">
          <w:rPr>
            <w:color w:val="383838"/>
            <w:w w:val="105"/>
            <w:sz w:val="18"/>
          </w:rPr>
          <w:t>for-first-responders/interim-guidance-for-first-responders-and-others-in-close-contact-with-symptomatic-people-with-potential-2019-</w:t>
        </w:r>
      </w:hyperlink>
      <w:r w:rsidRPr="00882D7C">
        <w:rPr>
          <w:color w:val="383838"/>
          <w:spacing w:val="1"/>
          <w:w w:val="105"/>
          <w:sz w:val="18"/>
        </w:rPr>
        <w:t xml:space="preserve"> </w:t>
      </w:r>
      <w:hyperlink r:id="rId201">
        <w:r w:rsidRPr="00882D7C">
          <w:rPr>
            <w:color w:val="383838"/>
            <w:w w:val="105"/>
            <w:sz w:val="18"/>
          </w:rPr>
          <w:t>ncov</w:t>
        </w:r>
      </w:hyperlink>
      <w:r w:rsidRPr="00882D7C">
        <w:rPr>
          <w:color w:val="383838"/>
          <w:w w:val="105"/>
          <w:sz w:val="18"/>
        </w:rPr>
        <w:t>).</w:t>
      </w:r>
    </w:p>
    <w:p w:rsidR="00EA0AB1" w:rsidRPr="00882D7C" w:rsidRDefault="00EA0AB1" w:rsidP="00696F9B">
      <w:pPr>
        <w:pStyle w:val="a6"/>
        <w:numPr>
          <w:ilvl w:val="0"/>
          <w:numId w:val="35"/>
        </w:numPr>
        <w:tabs>
          <w:tab w:val="left" w:pos="1474"/>
          <w:tab w:val="left" w:pos="1475"/>
        </w:tabs>
        <w:spacing w:before="1" w:line="278" w:lineRule="auto"/>
        <w:ind w:right="504"/>
        <w:rPr>
          <w:sz w:val="18"/>
        </w:rPr>
      </w:pPr>
      <w:r w:rsidRPr="00882D7C">
        <w:rPr>
          <w:color w:val="383838"/>
          <w:sz w:val="18"/>
        </w:rPr>
        <w:t>Clinical</w:t>
      </w:r>
      <w:r w:rsidRPr="00882D7C">
        <w:rPr>
          <w:color w:val="383838"/>
          <w:spacing w:val="2"/>
          <w:sz w:val="18"/>
        </w:rPr>
        <w:t xml:space="preserve"> </w:t>
      </w:r>
      <w:r w:rsidRPr="00882D7C">
        <w:rPr>
          <w:color w:val="383838"/>
          <w:sz w:val="18"/>
        </w:rPr>
        <w:t>management</w:t>
      </w:r>
      <w:r w:rsidRPr="00882D7C">
        <w:rPr>
          <w:color w:val="383838"/>
          <w:spacing w:val="2"/>
          <w:sz w:val="18"/>
        </w:rPr>
        <w:t xml:space="preserve"> </w:t>
      </w:r>
      <w:r w:rsidRPr="00882D7C">
        <w:rPr>
          <w:color w:val="383838"/>
          <w:sz w:val="18"/>
        </w:rPr>
        <w:t>of</w:t>
      </w:r>
      <w:r w:rsidRPr="00882D7C">
        <w:rPr>
          <w:color w:val="383838"/>
          <w:spacing w:val="2"/>
          <w:sz w:val="18"/>
        </w:rPr>
        <w:t xml:space="preserve"> </w:t>
      </w:r>
      <w:r w:rsidRPr="00882D7C">
        <w:rPr>
          <w:color w:val="383838"/>
          <w:sz w:val="18"/>
        </w:rPr>
        <w:t>severe</w:t>
      </w:r>
      <w:r w:rsidRPr="00882D7C">
        <w:rPr>
          <w:color w:val="383838"/>
          <w:spacing w:val="3"/>
          <w:sz w:val="18"/>
        </w:rPr>
        <w:t xml:space="preserve"> </w:t>
      </w:r>
      <w:r w:rsidRPr="00882D7C">
        <w:rPr>
          <w:color w:val="383838"/>
          <w:sz w:val="18"/>
        </w:rPr>
        <w:t>acute</w:t>
      </w:r>
      <w:r w:rsidRPr="00882D7C">
        <w:rPr>
          <w:color w:val="383838"/>
          <w:spacing w:val="2"/>
          <w:sz w:val="18"/>
        </w:rPr>
        <w:t xml:space="preserve"> </w:t>
      </w:r>
      <w:r w:rsidRPr="00882D7C">
        <w:rPr>
          <w:color w:val="383838"/>
          <w:sz w:val="18"/>
        </w:rPr>
        <w:t>respiratory</w:t>
      </w:r>
      <w:r w:rsidRPr="00882D7C">
        <w:rPr>
          <w:color w:val="383838"/>
          <w:spacing w:val="2"/>
          <w:sz w:val="18"/>
        </w:rPr>
        <w:t xml:space="preserve"> </w:t>
      </w:r>
      <w:r w:rsidRPr="00882D7C">
        <w:rPr>
          <w:color w:val="383838"/>
          <w:sz w:val="18"/>
        </w:rPr>
        <w:t>infection</w:t>
      </w:r>
      <w:r w:rsidRPr="00882D7C">
        <w:rPr>
          <w:color w:val="383838"/>
          <w:spacing w:val="3"/>
          <w:sz w:val="18"/>
        </w:rPr>
        <w:t xml:space="preserve"> </w:t>
      </w:r>
      <w:r w:rsidRPr="00882D7C">
        <w:rPr>
          <w:color w:val="383838"/>
          <w:sz w:val="18"/>
        </w:rPr>
        <w:t>(SARI)</w:t>
      </w:r>
      <w:r w:rsidRPr="00882D7C">
        <w:rPr>
          <w:color w:val="383838"/>
          <w:spacing w:val="2"/>
          <w:sz w:val="18"/>
        </w:rPr>
        <w:t xml:space="preserve"> </w:t>
      </w:r>
      <w:r w:rsidRPr="00882D7C">
        <w:rPr>
          <w:color w:val="383838"/>
          <w:sz w:val="18"/>
        </w:rPr>
        <w:t>when</w:t>
      </w:r>
      <w:r w:rsidRPr="00882D7C">
        <w:rPr>
          <w:color w:val="383838"/>
          <w:spacing w:val="2"/>
          <w:sz w:val="18"/>
        </w:rPr>
        <w:t xml:space="preserve"> </w:t>
      </w:r>
      <w:r w:rsidRPr="00882D7C">
        <w:rPr>
          <w:color w:val="383838"/>
          <w:sz w:val="18"/>
        </w:rPr>
        <w:t>COVID-19</w:t>
      </w:r>
      <w:r w:rsidRPr="00882D7C">
        <w:rPr>
          <w:color w:val="383838"/>
          <w:spacing w:val="3"/>
          <w:sz w:val="18"/>
        </w:rPr>
        <w:t xml:space="preserve"> </w:t>
      </w:r>
      <w:r w:rsidRPr="00882D7C">
        <w:rPr>
          <w:color w:val="383838"/>
          <w:sz w:val="18"/>
        </w:rPr>
        <w:t>disease</w:t>
      </w:r>
      <w:r w:rsidRPr="00882D7C">
        <w:rPr>
          <w:color w:val="383838"/>
          <w:spacing w:val="2"/>
          <w:sz w:val="18"/>
        </w:rPr>
        <w:t xml:space="preserve"> </w:t>
      </w:r>
      <w:r w:rsidRPr="00882D7C">
        <w:rPr>
          <w:color w:val="383838"/>
          <w:sz w:val="18"/>
        </w:rPr>
        <w:t>is</w:t>
      </w:r>
      <w:r w:rsidRPr="00882D7C">
        <w:rPr>
          <w:color w:val="383838"/>
          <w:spacing w:val="2"/>
          <w:sz w:val="18"/>
        </w:rPr>
        <w:t xml:space="preserve"> </w:t>
      </w:r>
      <w:r w:rsidRPr="00882D7C">
        <w:rPr>
          <w:color w:val="383838"/>
          <w:sz w:val="18"/>
        </w:rPr>
        <w:t>suspected.</w:t>
      </w:r>
      <w:r w:rsidRPr="00882D7C">
        <w:rPr>
          <w:color w:val="383838"/>
          <w:spacing w:val="3"/>
          <w:sz w:val="18"/>
        </w:rPr>
        <w:t xml:space="preserve"> </w:t>
      </w:r>
      <w:r w:rsidRPr="00882D7C">
        <w:rPr>
          <w:color w:val="383838"/>
          <w:sz w:val="18"/>
        </w:rPr>
        <w:t>Interim</w:t>
      </w:r>
      <w:r w:rsidRPr="00882D7C">
        <w:rPr>
          <w:color w:val="383838"/>
          <w:spacing w:val="2"/>
          <w:sz w:val="18"/>
        </w:rPr>
        <w:t xml:space="preserve"> </w:t>
      </w:r>
      <w:r w:rsidRPr="00882D7C">
        <w:rPr>
          <w:color w:val="383838"/>
          <w:sz w:val="18"/>
        </w:rPr>
        <w:t>guidance.</w:t>
      </w:r>
      <w:r w:rsidRPr="00882D7C">
        <w:rPr>
          <w:color w:val="383838"/>
          <w:spacing w:val="2"/>
          <w:sz w:val="18"/>
        </w:rPr>
        <w:t xml:space="preserve"> </w:t>
      </w:r>
      <w:r w:rsidRPr="00882D7C">
        <w:rPr>
          <w:color w:val="383838"/>
          <w:sz w:val="18"/>
        </w:rPr>
        <w:t>13</w:t>
      </w:r>
      <w:r w:rsidRPr="00882D7C">
        <w:rPr>
          <w:color w:val="383838"/>
          <w:spacing w:val="2"/>
          <w:sz w:val="18"/>
        </w:rPr>
        <w:t xml:space="preserve"> </w:t>
      </w:r>
      <w:r w:rsidRPr="00882D7C">
        <w:rPr>
          <w:color w:val="383838"/>
          <w:sz w:val="18"/>
        </w:rPr>
        <w:t>March</w:t>
      </w:r>
      <w:r w:rsidRPr="00882D7C">
        <w:rPr>
          <w:color w:val="383838"/>
          <w:spacing w:val="3"/>
          <w:sz w:val="18"/>
        </w:rPr>
        <w:t xml:space="preserve"> </w:t>
      </w:r>
      <w:r w:rsidRPr="00882D7C">
        <w:rPr>
          <w:color w:val="383838"/>
          <w:sz w:val="18"/>
        </w:rPr>
        <w:t>2020.</w:t>
      </w:r>
      <w:r w:rsidRPr="00882D7C">
        <w:rPr>
          <w:color w:val="383838"/>
          <w:spacing w:val="1"/>
          <w:sz w:val="18"/>
        </w:rPr>
        <w:t xml:space="preserve"> </w:t>
      </w:r>
      <w:r w:rsidRPr="00882D7C">
        <w:rPr>
          <w:color w:val="383838"/>
          <w:w w:val="105"/>
          <w:sz w:val="18"/>
        </w:rPr>
        <w:t>Geneva: World Health Organization; 2020 (</w:t>
      </w:r>
      <w:hyperlink r:id="rId202">
        <w:r w:rsidRPr="00882D7C">
          <w:rPr>
            <w:color w:val="383838"/>
            <w:w w:val="105"/>
            <w:sz w:val="18"/>
          </w:rPr>
          <w:t>https://www.who.int/publications-detail/clinical-management-of-severe-acute-respiratory-</w:t>
        </w:r>
      </w:hyperlink>
      <w:r w:rsidRPr="00882D7C">
        <w:rPr>
          <w:color w:val="383838"/>
          <w:spacing w:val="1"/>
          <w:w w:val="105"/>
          <w:sz w:val="18"/>
        </w:rPr>
        <w:t xml:space="preserve"> </w:t>
      </w:r>
      <w:hyperlink r:id="rId203">
        <w:r w:rsidRPr="00882D7C">
          <w:rPr>
            <w:color w:val="383838"/>
            <w:w w:val="105"/>
            <w:sz w:val="18"/>
          </w:rPr>
          <w:t>infection-when-novel-coronavirus-(ncov)-infection-is-suspected</w:t>
        </w:r>
      </w:hyperlink>
      <w:r w:rsidRPr="00882D7C">
        <w:rPr>
          <w:color w:val="383838"/>
          <w:w w:val="105"/>
          <w:sz w:val="18"/>
        </w:rPr>
        <w:t>).</w:t>
      </w:r>
    </w:p>
    <w:p w:rsidR="00EA0AB1" w:rsidRPr="00882D7C" w:rsidRDefault="00EA0AB1" w:rsidP="00696F9B">
      <w:pPr>
        <w:pStyle w:val="a6"/>
        <w:numPr>
          <w:ilvl w:val="0"/>
          <w:numId w:val="35"/>
        </w:numPr>
        <w:tabs>
          <w:tab w:val="left" w:pos="1475"/>
        </w:tabs>
        <w:spacing w:before="1" w:line="278" w:lineRule="auto"/>
        <w:ind w:right="508"/>
        <w:jc w:val="both"/>
        <w:rPr>
          <w:sz w:val="18"/>
        </w:rPr>
      </w:pPr>
      <w:r w:rsidRPr="00882D7C">
        <w:rPr>
          <w:color w:val="383838"/>
          <w:sz w:val="18"/>
        </w:rPr>
        <w:t>Home care for patients with suspected novel coronavirus (nCoV) infection presenting with mild symptoms and management of contacts.</w:t>
      </w:r>
      <w:r w:rsidRPr="00882D7C">
        <w:rPr>
          <w:color w:val="383838"/>
          <w:spacing w:val="1"/>
          <w:sz w:val="18"/>
        </w:rPr>
        <w:t xml:space="preserve"> </w:t>
      </w:r>
      <w:r w:rsidRPr="00882D7C">
        <w:rPr>
          <w:color w:val="383838"/>
          <w:w w:val="105"/>
          <w:sz w:val="18"/>
        </w:rPr>
        <w:t>Interim guidance. 4 February 2020. Geneva: World Health Organization; 2020 (</w:t>
      </w:r>
      <w:hyperlink r:id="rId204">
        <w:r w:rsidRPr="00882D7C">
          <w:rPr>
            <w:color w:val="383838"/>
            <w:w w:val="105"/>
            <w:sz w:val="18"/>
          </w:rPr>
          <w:t>https://www.who.int/publications-detail/home-care-for-</w:t>
        </w:r>
      </w:hyperlink>
      <w:r w:rsidRPr="00882D7C">
        <w:rPr>
          <w:color w:val="383838"/>
          <w:spacing w:val="-41"/>
          <w:w w:val="105"/>
          <w:sz w:val="18"/>
        </w:rPr>
        <w:t xml:space="preserve"> </w:t>
      </w:r>
      <w:hyperlink r:id="rId205">
        <w:r w:rsidRPr="00882D7C">
          <w:rPr>
            <w:color w:val="383838"/>
            <w:w w:val="105"/>
            <w:sz w:val="18"/>
          </w:rPr>
          <w:t>patients-with-suspected-novel-coronavirus-(ncov)-infection-presenting-with-mild-symptoms-and-management-of-contacts</w:t>
        </w:r>
      </w:hyperlink>
      <w:r w:rsidRPr="00882D7C">
        <w:rPr>
          <w:color w:val="383838"/>
          <w:w w:val="105"/>
          <w:sz w:val="18"/>
        </w:rPr>
        <w:t>).</w:t>
      </w:r>
    </w:p>
    <w:p w:rsidR="00EA0AB1" w:rsidRPr="00882D7C" w:rsidRDefault="00EA0AB1" w:rsidP="00696F9B">
      <w:pPr>
        <w:pStyle w:val="a6"/>
        <w:numPr>
          <w:ilvl w:val="0"/>
          <w:numId w:val="35"/>
        </w:numPr>
        <w:tabs>
          <w:tab w:val="left" w:pos="1474"/>
          <w:tab w:val="left" w:pos="1475"/>
        </w:tabs>
        <w:spacing w:before="2" w:line="278" w:lineRule="auto"/>
        <w:ind w:right="818"/>
        <w:rPr>
          <w:sz w:val="18"/>
        </w:rPr>
      </w:pPr>
      <w:r w:rsidRPr="00882D7C">
        <w:rPr>
          <w:color w:val="383838"/>
          <w:sz w:val="18"/>
        </w:rPr>
        <w:t>COVID-19</w:t>
      </w:r>
      <w:r w:rsidRPr="00882D7C">
        <w:rPr>
          <w:color w:val="383838"/>
          <w:spacing w:val="5"/>
          <w:sz w:val="18"/>
        </w:rPr>
        <w:t xml:space="preserve"> </w:t>
      </w:r>
      <w:r w:rsidRPr="00882D7C">
        <w:rPr>
          <w:color w:val="383838"/>
          <w:sz w:val="18"/>
        </w:rPr>
        <w:t>technical</w:t>
      </w:r>
      <w:r w:rsidRPr="00882D7C">
        <w:rPr>
          <w:color w:val="383838"/>
          <w:spacing w:val="6"/>
          <w:sz w:val="18"/>
        </w:rPr>
        <w:t xml:space="preserve"> </w:t>
      </w:r>
      <w:r w:rsidRPr="00882D7C">
        <w:rPr>
          <w:color w:val="383838"/>
          <w:sz w:val="18"/>
        </w:rPr>
        <w:t>specifications</w:t>
      </w:r>
      <w:r w:rsidRPr="00882D7C">
        <w:rPr>
          <w:color w:val="383838"/>
          <w:spacing w:val="5"/>
          <w:sz w:val="18"/>
        </w:rPr>
        <w:t xml:space="preserve"> </w:t>
      </w:r>
      <w:r w:rsidRPr="00882D7C">
        <w:rPr>
          <w:color w:val="383838"/>
          <w:sz w:val="18"/>
        </w:rPr>
        <w:t>for</w:t>
      </w:r>
      <w:r w:rsidRPr="00882D7C">
        <w:rPr>
          <w:color w:val="383838"/>
          <w:spacing w:val="6"/>
          <w:sz w:val="18"/>
        </w:rPr>
        <w:t xml:space="preserve"> </w:t>
      </w:r>
      <w:r w:rsidRPr="00882D7C">
        <w:rPr>
          <w:color w:val="383838"/>
          <w:sz w:val="18"/>
        </w:rPr>
        <w:t>personal</w:t>
      </w:r>
      <w:r w:rsidRPr="00882D7C">
        <w:rPr>
          <w:color w:val="383838"/>
          <w:spacing w:val="6"/>
          <w:sz w:val="18"/>
        </w:rPr>
        <w:t xml:space="preserve"> </w:t>
      </w:r>
      <w:r w:rsidRPr="00882D7C">
        <w:rPr>
          <w:color w:val="383838"/>
          <w:sz w:val="18"/>
        </w:rPr>
        <w:t>protective</w:t>
      </w:r>
      <w:r w:rsidRPr="00882D7C">
        <w:rPr>
          <w:color w:val="383838"/>
          <w:spacing w:val="5"/>
          <w:sz w:val="18"/>
        </w:rPr>
        <w:t xml:space="preserve"> </w:t>
      </w:r>
      <w:r w:rsidRPr="00882D7C">
        <w:rPr>
          <w:color w:val="383838"/>
          <w:sz w:val="18"/>
        </w:rPr>
        <w:t>equipment</w:t>
      </w:r>
      <w:r w:rsidRPr="00882D7C">
        <w:rPr>
          <w:color w:val="383838"/>
          <w:spacing w:val="6"/>
          <w:sz w:val="18"/>
        </w:rPr>
        <w:t xml:space="preserve"> </w:t>
      </w:r>
      <w:r w:rsidRPr="00882D7C">
        <w:rPr>
          <w:color w:val="383838"/>
          <w:sz w:val="18"/>
        </w:rPr>
        <w:t>and</w:t>
      </w:r>
      <w:r w:rsidRPr="00882D7C">
        <w:rPr>
          <w:color w:val="383838"/>
          <w:spacing w:val="6"/>
          <w:sz w:val="18"/>
        </w:rPr>
        <w:t xml:space="preserve"> </w:t>
      </w:r>
      <w:r w:rsidRPr="00882D7C">
        <w:rPr>
          <w:color w:val="383838"/>
          <w:sz w:val="18"/>
        </w:rPr>
        <w:t>related</w:t>
      </w:r>
      <w:r w:rsidRPr="00882D7C">
        <w:rPr>
          <w:color w:val="383838"/>
          <w:spacing w:val="5"/>
          <w:sz w:val="18"/>
        </w:rPr>
        <w:t xml:space="preserve"> </w:t>
      </w:r>
      <w:r w:rsidRPr="00882D7C">
        <w:rPr>
          <w:color w:val="383838"/>
          <w:sz w:val="18"/>
        </w:rPr>
        <w:t>IPC</w:t>
      </w:r>
      <w:r w:rsidRPr="00882D7C">
        <w:rPr>
          <w:color w:val="383838"/>
          <w:spacing w:val="6"/>
          <w:sz w:val="18"/>
        </w:rPr>
        <w:t xml:space="preserve"> </w:t>
      </w:r>
      <w:r w:rsidRPr="00882D7C">
        <w:rPr>
          <w:color w:val="383838"/>
          <w:sz w:val="18"/>
        </w:rPr>
        <w:t>supplies.</w:t>
      </w:r>
      <w:r w:rsidRPr="00882D7C">
        <w:rPr>
          <w:color w:val="383838"/>
          <w:spacing w:val="6"/>
          <w:sz w:val="18"/>
        </w:rPr>
        <w:t xml:space="preserve"> </w:t>
      </w:r>
      <w:r w:rsidRPr="00882D7C">
        <w:rPr>
          <w:color w:val="383838"/>
          <w:sz w:val="18"/>
        </w:rPr>
        <w:t>7</w:t>
      </w:r>
      <w:r w:rsidRPr="00882D7C">
        <w:rPr>
          <w:color w:val="383838"/>
          <w:spacing w:val="5"/>
          <w:sz w:val="18"/>
        </w:rPr>
        <w:t xml:space="preserve"> </w:t>
      </w:r>
      <w:r w:rsidRPr="00882D7C">
        <w:rPr>
          <w:color w:val="383838"/>
          <w:sz w:val="18"/>
        </w:rPr>
        <w:t>August</w:t>
      </w:r>
      <w:r w:rsidRPr="00882D7C">
        <w:rPr>
          <w:color w:val="383838"/>
          <w:spacing w:val="6"/>
          <w:sz w:val="18"/>
        </w:rPr>
        <w:t xml:space="preserve"> </w:t>
      </w:r>
      <w:r w:rsidRPr="00882D7C">
        <w:rPr>
          <w:color w:val="383838"/>
          <w:sz w:val="18"/>
        </w:rPr>
        <w:t>2020.</w:t>
      </w:r>
      <w:r w:rsidRPr="00882D7C">
        <w:rPr>
          <w:color w:val="383838"/>
          <w:spacing w:val="6"/>
          <w:sz w:val="18"/>
        </w:rPr>
        <w:t xml:space="preserve"> </w:t>
      </w:r>
      <w:r w:rsidRPr="00882D7C">
        <w:rPr>
          <w:color w:val="383838"/>
          <w:sz w:val="18"/>
        </w:rPr>
        <w:t>Geneva:</w:t>
      </w:r>
      <w:r w:rsidRPr="00882D7C">
        <w:rPr>
          <w:color w:val="383838"/>
          <w:spacing w:val="5"/>
          <w:sz w:val="18"/>
        </w:rPr>
        <w:t xml:space="preserve"> </w:t>
      </w:r>
      <w:r w:rsidRPr="00882D7C">
        <w:rPr>
          <w:color w:val="383838"/>
          <w:sz w:val="18"/>
        </w:rPr>
        <w:t>World</w:t>
      </w:r>
      <w:r w:rsidRPr="00882D7C">
        <w:rPr>
          <w:color w:val="383838"/>
          <w:spacing w:val="6"/>
          <w:sz w:val="18"/>
        </w:rPr>
        <w:t xml:space="preserve"> </w:t>
      </w:r>
      <w:r w:rsidRPr="00882D7C">
        <w:rPr>
          <w:color w:val="383838"/>
          <w:sz w:val="18"/>
        </w:rPr>
        <w:t>Health</w:t>
      </w:r>
      <w:r w:rsidRPr="00882D7C">
        <w:rPr>
          <w:color w:val="383838"/>
          <w:spacing w:val="1"/>
          <w:sz w:val="18"/>
        </w:rPr>
        <w:t xml:space="preserve"> </w:t>
      </w:r>
      <w:r w:rsidRPr="00882D7C">
        <w:rPr>
          <w:color w:val="383838"/>
          <w:spacing w:val="2"/>
          <w:w w:val="93"/>
          <w:sz w:val="18"/>
        </w:rPr>
        <w:t>O</w:t>
      </w:r>
      <w:r w:rsidRPr="00882D7C">
        <w:rPr>
          <w:color w:val="383838"/>
          <w:spacing w:val="1"/>
          <w:w w:val="104"/>
          <w:sz w:val="18"/>
        </w:rPr>
        <w:t>r</w:t>
      </w:r>
      <w:r w:rsidRPr="00882D7C">
        <w:rPr>
          <w:color w:val="383838"/>
          <w:w w:val="104"/>
          <w:sz w:val="18"/>
        </w:rPr>
        <w:t>g</w:t>
      </w:r>
      <w:r w:rsidRPr="00882D7C">
        <w:rPr>
          <w:color w:val="383838"/>
          <w:spacing w:val="1"/>
          <w:w w:val="101"/>
          <w:sz w:val="18"/>
        </w:rPr>
        <w:t>a</w:t>
      </w:r>
      <w:r w:rsidRPr="00882D7C">
        <w:rPr>
          <w:color w:val="383838"/>
          <w:w w:val="103"/>
          <w:sz w:val="18"/>
        </w:rPr>
        <w:t>n</w:t>
      </w:r>
      <w:r w:rsidRPr="00882D7C">
        <w:rPr>
          <w:color w:val="383838"/>
          <w:spacing w:val="-1"/>
          <w:w w:val="118"/>
          <w:sz w:val="18"/>
        </w:rPr>
        <w:t>i</w:t>
      </w:r>
      <w:r w:rsidRPr="00882D7C">
        <w:rPr>
          <w:color w:val="383838"/>
          <w:spacing w:val="1"/>
          <w:w w:val="91"/>
          <w:sz w:val="18"/>
        </w:rPr>
        <w:t>z</w:t>
      </w:r>
      <w:r w:rsidRPr="00882D7C">
        <w:rPr>
          <w:color w:val="383838"/>
          <w:spacing w:val="1"/>
          <w:w w:val="101"/>
          <w:sz w:val="18"/>
        </w:rPr>
        <w:t>a</w:t>
      </w:r>
      <w:r w:rsidRPr="00882D7C">
        <w:rPr>
          <w:color w:val="383838"/>
          <w:spacing w:val="1"/>
          <w:w w:val="121"/>
          <w:sz w:val="18"/>
        </w:rPr>
        <w:t>t</w:t>
      </w:r>
      <w:r w:rsidRPr="00882D7C">
        <w:rPr>
          <w:color w:val="383838"/>
          <w:w w:val="118"/>
          <w:sz w:val="18"/>
        </w:rPr>
        <w:t>i</w:t>
      </w:r>
      <w:r w:rsidRPr="00882D7C">
        <w:rPr>
          <w:color w:val="383838"/>
          <w:spacing w:val="1"/>
          <w:w w:val="102"/>
          <w:sz w:val="18"/>
        </w:rPr>
        <w:t>o</w:t>
      </w:r>
      <w:r w:rsidRPr="00882D7C">
        <w:rPr>
          <w:color w:val="383838"/>
          <w:spacing w:val="-3"/>
          <w:w w:val="103"/>
          <w:sz w:val="18"/>
        </w:rPr>
        <w:t>n</w:t>
      </w:r>
      <w:r w:rsidRPr="00882D7C">
        <w:rPr>
          <w:color w:val="383838"/>
          <w:w w:val="104"/>
          <w:sz w:val="18"/>
        </w:rPr>
        <w:t>;</w:t>
      </w:r>
      <w:r w:rsidRPr="00882D7C">
        <w:rPr>
          <w:color w:val="383838"/>
          <w:spacing w:val="-3"/>
          <w:sz w:val="18"/>
        </w:rPr>
        <w:t xml:space="preserve"> </w:t>
      </w:r>
      <w:r w:rsidRPr="00882D7C">
        <w:rPr>
          <w:color w:val="383838"/>
          <w:spacing w:val="-1"/>
          <w:w w:val="105"/>
          <w:sz w:val="18"/>
        </w:rPr>
        <w:t>2</w:t>
      </w:r>
      <w:r w:rsidRPr="00882D7C">
        <w:rPr>
          <w:color w:val="383838"/>
          <w:spacing w:val="-2"/>
          <w:w w:val="105"/>
          <w:sz w:val="18"/>
        </w:rPr>
        <w:t>0</w:t>
      </w:r>
      <w:r w:rsidRPr="00882D7C">
        <w:rPr>
          <w:color w:val="383838"/>
          <w:spacing w:val="-1"/>
          <w:w w:val="105"/>
          <w:sz w:val="18"/>
        </w:rPr>
        <w:t>2</w:t>
      </w:r>
      <w:r w:rsidRPr="00882D7C">
        <w:rPr>
          <w:color w:val="383838"/>
          <w:w w:val="105"/>
          <w:sz w:val="18"/>
        </w:rPr>
        <w:t>0</w:t>
      </w:r>
      <w:r w:rsidRPr="00882D7C">
        <w:rPr>
          <w:color w:val="383838"/>
          <w:spacing w:val="-3"/>
          <w:sz w:val="18"/>
        </w:rPr>
        <w:t xml:space="preserve"> </w:t>
      </w:r>
      <w:r w:rsidRPr="00882D7C">
        <w:rPr>
          <w:color w:val="383838"/>
          <w:sz w:val="18"/>
        </w:rPr>
        <w:t>(</w:t>
      </w:r>
      <w:hyperlink r:id="rId206">
        <w:r w:rsidRPr="00882D7C">
          <w:rPr>
            <w:color w:val="383838"/>
            <w:spacing w:val="1"/>
            <w:w w:val="103"/>
            <w:sz w:val="18"/>
          </w:rPr>
          <w:t>h</w:t>
        </w:r>
        <w:r w:rsidRPr="00882D7C">
          <w:rPr>
            <w:color w:val="383838"/>
            <w:spacing w:val="6"/>
            <w:w w:val="121"/>
            <w:sz w:val="18"/>
          </w:rPr>
          <w:t>t</w:t>
        </w:r>
        <w:r w:rsidRPr="00882D7C">
          <w:rPr>
            <w:color w:val="383838"/>
            <w:spacing w:val="2"/>
            <w:w w:val="121"/>
            <w:sz w:val="18"/>
          </w:rPr>
          <w:t>t</w:t>
        </w:r>
        <w:r w:rsidRPr="00882D7C">
          <w:rPr>
            <w:color w:val="383838"/>
            <w:w w:val="105"/>
            <w:sz w:val="18"/>
          </w:rPr>
          <w:t>p</w:t>
        </w:r>
        <w:r w:rsidRPr="00882D7C">
          <w:rPr>
            <w:color w:val="383838"/>
            <w:spacing w:val="-1"/>
            <w:w w:val="88"/>
            <w:sz w:val="18"/>
          </w:rPr>
          <w:t>s</w:t>
        </w:r>
        <w:r w:rsidRPr="00882D7C">
          <w:rPr>
            <w:color w:val="383838"/>
            <w:spacing w:val="-1"/>
            <w:w w:val="104"/>
            <w:sz w:val="18"/>
          </w:rPr>
          <w:t>:</w:t>
        </w:r>
        <w:r w:rsidRPr="00882D7C">
          <w:rPr>
            <w:color w:val="383838"/>
            <w:spacing w:val="-14"/>
            <w:w w:val="167"/>
            <w:sz w:val="18"/>
          </w:rPr>
          <w:t>/</w:t>
        </w:r>
        <w:r w:rsidRPr="00882D7C">
          <w:rPr>
            <w:color w:val="383838"/>
            <w:spacing w:val="-1"/>
            <w:w w:val="167"/>
            <w:sz w:val="18"/>
          </w:rPr>
          <w:t>/</w:t>
        </w:r>
        <w:r w:rsidRPr="00882D7C">
          <w:rPr>
            <w:color w:val="383838"/>
            <w:spacing w:val="8"/>
            <w:w w:val="110"/>
            <w:sz w:val="18"/>
          </w:rPr>
          <w:t>ww</w:t>
        </w:r>
        <w:r w:rsidRPr="00882D7C">
          <w:rPr>
            <w:color w:val="383838"/>
            <w:spacing w:val="-3"/>
            <w:w w:val="110"/>
            <w:sz w:val="18"/>
          </w:rPr>
          <w:t>w</w:t>
        </w:r>
        <w:r w:rsidRPr="00882D7C">
          <w:rPr>
            <w:color w:val="383838"/>
            <w:spacing w:val="-4"/>
            <w:w w:val="94"/>
            <w:sz w:val="18"/>
          </w:rPr>
          <w:t>.</w:t>
        </w:r>
        <w:r w:rsidRPr="00882D7C">
          <w:rPr>
            <w:color w:val="383838"/>
            <w:spacing w:val="2"/>
            <w:w w:val="110"/>
            <w:sz w:val="18"/>
          </w:rPr>
          <w:t>w</w:t>
        </w:r>
        <w:r w:rsidRPr="00882D7C">
          <w:rPr>
            <w:color w:val="383838"/>
            <w:spacing w:val="1"/>
            <w:w w:val="103"/>
            <w:sz w:val="18"/>
          </w:rPr>
          <w:t>h</w:t>
        </w:r>
        <w:r w:rsidRPr="00882D7C">
          <w:rPr>
            <w:color w:val="383838"/>
            <w:w w:val="102"/>
            <w:sz w:val="18"/>
          </w:rPr>
          <w:t>o</w:t>
        </w:r>
        <w:r w:rsidRPr="00882D7C">
          <w:rPr>
            <w:color w:val="383838"/>
            <w:w w:val="94"/>
            <w:sz w:val="18"/>
          </w:rPr>
          <w:t>.</w:t>
        </w:r>
        <w:r w:rsidRPr="00882D7C">
          <w:rPr>
            <w:color w:val="383838"/>
            <w:w w:val="118"/>
            <w:sz w:val="18"/>
          </w:rPr>
          <w:t>i</w:t>
        </w:r>
        <w:r w:rsidRPr="00882D7C">
          <w:rPr>
            <w:color w:val="383838"/>
            <w:spacing w:val="1"/>
            <w:w w:val="103"/>
            <w:sz w:val="18"/>
          </w:rPr>
          <w:t>n</w:t>
        </w:r>
        <w:r w:rsidRPr="00882D7C">
          <w:rPr>
            <w:color w:val="383838"/>
            <w:spacing w:val="4"/>
            <w:w w:val="121"/>
            <w:sz w:val="18"/>
          </w:rPr>
          <w:t>t</w:t>
        </w:r>
        <w:r w:rsidRPr="00882D7C">
          <w:rPr>
            <w:color w:val="383838"/>
            <w:spacing w:val="-5"/>
            <w:w w:val="167"/>
            <w:sz w:val="18"/>
          </w:rPr>
          <w:t>/</w:t>
        </w:r>
        <w:r w:rsidRPr="00882D7C">
          <w:rPr>
            <w:color w:val="383838"/>
            <w:spacing w:val="2"/>
            <w:w w:val="106"/>
            <w:sz w:val="18"/>
          </w:rPr>
          <w:t>m</w:t>
        </w:r>
        <w:r w:rsidRPr="00882D7C">
          <w:rPr>
            <w:color w:val="383838"/>
            <w:spacing w:val="2"/>
            <w:w w:val="98"/>
            <w:sz w:val="18"/>
          </w:rPr>
          <w:t>e</w:t>
        </w:r>
        <w:r w:rsidRPr="00882D7C">
          <w:rPr>
            <w:color w:val="383838"/>
            <w:w w:val="105"/>
            <w:sz w:val="18"/>
          </w:rPr>
          <w:t>d</w:t>
        </w:r>
        <w:r w:rsidRPr="00882D7C">
          <w:rPr>
            <w:color w:val="383838"/>
            <w:w w:val="118"/>
            <w:sz w:val="18"/>
          </w:rPr>
          <w:t>i</w:t>
        </w:r>
        <w:r w:rsidRPr="00882D7C">
          <w:rPr>
            <w:color w:val="383838"/>
            <w:spacing w:val="1"/>
            <w:w w:val="88"/>
            <w:sz w:val="18"/>
          </w:rPr>
          <w:t>c</w:t>
        </w:r>
        <w:r w:rsidRPr="00882D7C">
          <w:rPr>
            <w:color w:val="383838"/>
            <w:spacing w:val="1"/>
            <w:w w:val="104"/>
            <w:sz w:val="18"/>
          </w:rPr>
          <w:t>a</w:t>
        </w:r>
        <w:r w:rsidRPr="00882D7C">
          <w:rPr>
            <w:color w:val="383838"/>
            <w:spacing w:val="4"/>
            <w:w w:val="104"/>
            <w:sz w:val="18"/>
          </w:rPr>
          <w:t>l</w:t>
        </w:r>
        <w:r w:rsidRPr="00882D7C">
          <w:rPr>
            <w:color w:val="383838"/>
            <w:spacing w:val="4"/>
            <w:w w:val="109"/>
            <w:sz w:val="18"/>
          </w:rPr>
          <w:t>_</w:t>
        </w:r>
        <w:r w:rsidRPr="00882D7C">
          <w:rPr>
            <w:color w:val="383838"/>
            <w:spacing w:val="1"/>
            <w:w w:val="105"/>
            <w:sz w:val="18"/>
          </w:rPr>
          <w:t>d</w:t>
        </w:r>
        <w:r w:rsidRPr="00882D7C">
          <w:rPr>
            <w:color w:val="383838"/>
            <w:spacing w:val="1"/>
            <w:w w:val="98"/>
            <w:sz w:val="18"/>
          </w:rPr>
          <w:t>e</w:t>
        </w:r>
        <w:r w:rsidRPr="00882D7C">
          <w:rPr>
            <w:color w:val="383838"/>
            <w:spacing w:val="2"/>
            <w:w w:val="96"/>
            <w:sz w:val="18"/>
          </w:rPr>
          <w:t>v</w:t>
        </w:r>
        <w:r w:rsidRPr="00882D7C">
          <w:rPr>
            <w:color w:val="383838"/>
            <w:w w:val="118"/>
            <w:sz w:val="18"/>
          </w:rPr>
          <w:t>i</w:t>
        </w:r>
        <w:r w:rsidRPr="00882D7C">
          <w:rPr>
            <w:color w:val="383838"/>
            <w:spacing w:val="-2"/>
            <w:w w:val="88"/>
            <w:sz w:val="18"/>
          </w:rPr>
          <w:t>c</w:t>
        </w:r>
        <w:r w:rsidRPr="00882D7C">
          <w:rPr>
            <w:color w:val="383838"/>
            <w:spacing w:val="1"/>
            <w:w w:val="93"/>
            <w:sz w:val="18"/>
          </w:rPr>
          <w:t>e</w:t>
        </w:r>
        <w:r w:rsidRPr="00882D7C">
          <w:rPr>
            <w:color w:val="383838"/>
            <w:spacing w:val="-1"/>
            <w:w w:val="93"/>
            <w:sz w:val="18"/>
          </w:rPr>
          <w:t>s</w:t>
        </w:r>
        <w:r w:rsidRPr="00882D7C">
          <w:rPr>
            <w:color w:val="383838"/>
            <w:spacing w:val="-5"/>
            <w:w w:val="167"/>
            <w:sz w:val="18"/>
          </w:rPr>
          <w:t>/</w:t>
        </w:r>
        <w:r w:rsidRPr="00882D7C">
          <w:rPr>
            <w:color w:val="383838"/>
            <w:spacing w:val="1"/>
            <w:w w:val="105"/>
            <w:sz w:val="18"/>
          </w:rPr>
          <w:t>p</w:t>
        </w:r>
        <w:r w:rsidRPr="00882D7C">
          <w:rPr>
            <w:color w:val="383838"/>
            <w:spacing w:val="2"/>
            <w:w w:val="104"/>
            <w:sz w:val="18"/>
          </w:rPr>
          <w:t>r</w:t>
        </w:r>
        <w:r w:rsidRPr="00882D7C">
          <w:rPr>
            <w:color w:val="383838"/>
            <w:w w:val="118"/>
            <w:sz w:val="18"/>
          </w:rPr>
          <w:t>i</w:t>
        </w:r>
        <w:r w:rsidRPr="00882D7C">
          <w:rPr>
            <w:color w:val="383838"/>
            <w:spacing w:val="1"/>
            <w:w w:val="102"/>
            <w:sz w:val="18"/>
          </w:rPr>
          <w:t>o</w:t>
        </w:r>
        <w:r w:rsidRPr="00882D7C">
          <w:rPr>
            <w:color w:val="383838"/>
            <w:spacing w:val="2"/>
            <w:w w:val="104"/>
            <w:sz w:val="18"/>
          </w:rPr>
          <w:t>r</w:t>
        </w:r>
        <w:r w:rsidRPr="00882D7C">
          <w:rPr>
            <w:color w:val="383838"/>
            <w:spacing w:val="1"/>
            <w:w w:val="118"/>
            <w:sz w:val="18"/>
          </w:rPr>
          <w:t>i</w:t>
        </w:r>
        <w:r w:rsidRPr="00882D7C">
          <w:rPr>
            <w:color w:val="383838"/>
            <w:spacing w:val="6"/>
            <w:w w:val="121"/>
            <w:sz w:val="18"/>
          </w:rPr>
          <w:t>t</w:t>
        </w:r>
        <w:r w:rsidRPr="00882D7C">
          <w:rPr>
            <w:color w:val="383838"/>
            <w:spacing w:val="-5"/>
            <w:w w:val="96"/>
            <w:sz w:val="18"/>
          </w:rPr>
          <w:t>y</w:t>
        </w:r>
        <w:r w:rsidRPr="00882D7C">
          <w:rPr>
            <w:color w:val="383838"/>
            <w:spacing w:val="4"/>
            <w:w w:val="167"/>
            <w:sz w:val="18"/>
          </w:rPr>
          <w:t>/</w:t>
        </w:r>
        <w:r w:rsidRPr="00882D7C">
          <w:rPr>
            <w:color w:val="383838"/>
            <w:spacing w:val="-8"/>
            <w:w w:val="85"/>
            <w:sz w:val="18"/>
          </w:rPr>
          <w:t>T</w:t>
        </w:r>
        <w:r w:rsidRPr="00882D7C">
          <w:rPr>
            <w:color w:val="383838"/>
            <w:spacing w:val="2"/>
            <w:w w:val="98"/>
            <w:sz w:val="18"/>
          </w:rPr>
          <w:t>e</w:t>
        </w:r>
        <w:r w:rsidRPr="00882D7C">
          <w:rPr>
            <w:color w:val="383838"/>
            <w:w w:val="88"/>
            <w:sz w:val="18"/>
          </w:rPr>
          <w:t>c</w:t>
        </w:r>
        <w:r w:rsidRPr="00882D7C">
          <w:rPr>
            <w:color w:val="383838"/>
            <w:spacing w:val="1"/>
            <w:w w:val="103"/>
            <w:sz w:val="18"/>
          </w:rPr>
          <w:t>h</w:t>
        </w:r>
        <w:r w:rsidRPr="00882D7C">
          <w:rPr>
            <w:color w:val="383838"/>
            <w:w w:val="103"/>
            <w:sz w:val="18"/>
          </w:rPr>
          <w:t>n</w:t>
        </w:r>
        <w:r w:rsidRPr="00882D7C">
          <w:rPr>
            <w:color w:val="383838"/>
            <w:w w:val="118"/>
            <w:sz w:val="18"/>
          </w:rPr>
          <w:t>i</w:t>
        </w:r>
        <w:r w:rsidRPr="00882D7C">
          <w:rPr>
            <w:color w:val="383838"/>
            <w:spacing w:val="1"/>
            <w:w w:val="88"/>
            <w:sz w:val="18"/>
          </w:rPr>
          <w:t>c</w:t>
        </w:r>
        <w:r w:rsidRPr="00882D7C">
          <w:rPr>
            <w:color w:val="383838"/>
            <w:spacing w:val="1"/>
            <w:w w:val="104"/>
            <w:sz w:val="18"/>
          </w:rPr>
          <w:t>a</w:t>
        </w:r>
        <w:r w:rsidRPr="00882D7C">
          <w:rPr>
            <w:color w:val="383838"/>
            <w:spacing w:val="4"/>
            <w:w w:val="104"/>
            <w:sz w:val="18"/>
          </w:rPr>
          <w:t>l</w:t>
        </w:r>
        <w:r w:rsidRPr="00882D7C">
          <w:rPr>
            <w:color w:val="383838"/>
            <w:spacing w:val="5"/>
            <w:w w:val="109"/>
            <w:sz w:val="18"/>
          </w:rPr>
          <w:t>_</w:t>
        </w:r>
        <w:r w:rsidRPr="00882D7C">
          <w:rPr>
            <w:color w:val="383838"/>
            <w:w w:val="77"/>
            <w:sz w:val="18"/>
          </w:rPr>
          <w:t>S</w:t>
        </w:r>
        <w:r w:rsidRPr="00882D7C">
          <w:rPr>
            <w:color w:val="383838"/>
            <w:spacing w:val="2"/>
            <w:w w:val="105"/>
            <w:sz w:val="18"/>
          </w:rPr>
          <w:t>p</w:t>
        </w:r>
        <w:r w:rsidRPr="00882D7C">
          <w:rPr>
            <w:color w:val="383838"/>
            <w:spacing w:val="2"/>
            <w:w w:val="98"/>
            <w:sz w:val="18"/>
          </w:rPr>
          <w:t>e</w:t>
        </w:r>
        <w:r w:rsidRPr="00882D7C">
          <w:rPr>
            <w:color w:val="383838"/>
            <w:spacing w:val="3"/>
            <w:w w:val="88"/>
            <w:sz w:val="18"/>
          </w:rPr>
          <w:t>c</w:t>
        </w:r>
        <w:r w:rsidRPr="00882D7C">
          <w:rPr>
            <w:color w:val="383838"/>
            <w:spacing w:val="6"/>
            <w:w w:val="88"/>
            <w:sz w:val="18"/>
          </w:rPr>
          <w:t>s</w:t>
        </w:r>
        <w:r w:rsidRPr="00882D7C">
          <w:rPr>
            <w:color w:val="383838"/>
            <w:spacing w:val="5"/>
            <w:w w:val="109"/>
            <w:sz w:val="18"/>
          </w:rPr>
          <w:t>_</w:t>
        </w:r>
        <w:r w:rsidRPr="00882D7C">
          <w:rPr>
            <w:color w:val="383838"/>
            <w:spacing w:val="1"/>
            <w:w w:val="82"/>
            <w:sz w:val="18"/>
          </w:rPr>
          <w:t>PP</w:t>
        </w:r>
        <w:r w:rsidRPr="00882D7C">
          <w:rPr>
            <w:color w:val="383838"/>
            <w:spacing w:val="6"/>
            <w:w w:val="82"/>
            <w:sz w:val="18"/>
          </w:rPr>
          <w:t>E</w:t>
        </w:r>
        <w:r w:rsidRPr="00882D7C">
          <w:rPr>
            <w:color w:val="383838"/>
            <w:w w:val="109"/>
            <w:sz w:val="18"/>
          </w:rPr>
          <w:t>_</w:t>
        </w:r>
        <w:r w:rsidRPr="00882D7C">
          <w:rPr>
            <w:color w:val="383838"/>
            <w:w w:val="79"/>
            <w:sz w:val="18"/>
          </w:rPr>
          <w:t>C</w:t>
        </w:r>
        <w:r w:rsidRPr="00882D7C">
          <w:rPr>
            <w:color w:val="383838"/>
            <w:w w:val="102"/>
            <w:sz w:val="18"/>
          </w:rPr>
          <w:t>o</w:t>
        </w:r>
        <w:r w:rsidRPr="00882D7C">
          <w:rPr>
            <w:color w:val="383838"/>
            <w:spacing w:val="2"/>
            <w:w w:val="96"/>
            <w:sz w:val="18"/>
          </w:rPr>
          <w:t>v</w:t>
        </w:r>
        <w:r w:rsidRPr="00882D7C">
          <w:rPr>
            <w:color w:val="383838"/>
            <w:w w:val="118"/>
            <w:sz w:val="18"/>
          </w:rPr>
          <w:t>i</w:t>
        </w:r>
        <w:r w:rsidRPr="00882D7C">
          <w:rPr>
            <w:color w:val="383838"/>
            <w:spacing w:val="-4"/>
            <w:w w:val="105"/>
            <w:sz w:val="18"/>
          </w:rPr>
          <w:t>d</w:t>
        </w:r>
        <w:r w:rsidRPr="00882D7C">
          <w:rPr>
            <w:color w:val="383838"/>
            <w:spacing w:val="-8"/>
            <w:w w:val="105"/>
            <w:sz w:val="18"/>
          </w:rPr>
          <w:t>1</w:t>
        </w:r>
        <w:r w:rsidRPr="00882D7C">
          <w:rPr>
            <w:color w:val="383838"/>
            <w:spacing w:val="2"/>
            <w:w w:val="105"/>
            <w:sz w:val="18"/>
          </w:rPr>
          <w:t>9</w:t>
        </w:r>
        <w:r w:rsidRPr="00882D7C">
          <w:rPr>
            <w:color w:val="383838"/>
            <w:spacing w:val="1"/>
            <w:w w:val="109"/>
            <w:sz w:val="18"/>
          </w:rPr>
          <w:t>_</w:t>
        </w:r>
        <w:r w:rsidRPr="00882D7C">
          <w:rPr>
            <w:color w:val="383838"/>
            <w:w w:val="113"/>
            <w:sz w:val="18"/>
          </w:rPr>
          <w:t>fi</w:t>
        </w:r>
        <w:r w:rsidRPr="00882D7C">
          <w:rPr>
            <w:color w:val="383838"/>
            <w:spacing w:val="-1"/>
            <w:w w:val="103"/>
            <w:sz w:val="18"/>
          </w:rPr>
          <w:t>n</w:t>
        </w:r>
        <w:r w:rsidRPr="00882D7C">
          <w:rPr>
            <w:color w:val="383838"/>
            <w:spacing w:val="1"/>
            <w:w w:val="104"/>
            <w:sz w:val="18"/>
          </w:rPr>
          <w:t>a</w:t>
        </w:r>
        <w:r w:rsidRPr="00882D7C">
          <w:rPr>
            <w:color w:val="383838"/>
            <w:spacing w:val="4"/>
            <w:w w:val="104"/>
            <w:sz w:val="18"/>
          </w:rPr>
          <w:t>l</w:t>
        </w:r>
        <w:r w:rsidRPr="00882D7C">
          <w:rPr>
            <w:color w:val="383838"/>
            <w:spacing w:val="-4"/>
            <w:w w:val="109"/>
            <w:sz w:val="18"/>
          </w:rPr>
          <w:t>_</w:t>
        </w:r>
        <w:r w:rsidRPr="00882D7C">
          <w:rPr>
            <w:color w:val="383838"/>
            <w:spacing w:val="-1"/>
            <w:w w:val="94"/>
            <w:sz w:val="18"/>
          </w:rPr>
          <w:t>V</w:t>
        </w:r>
        <w:r w:rsidRPr="00882D7C">
          <w:rPr>
            <w:color w:val="383838"/>
            <w:spacing w:val="2"/>
            <w:w w:val="105"/>
            <w:sz w:val="18"/>
          </w:rPr>
          <w:t>6</w:t>
        </w:r>
        <w:r w:rsidRPr="00882D7C">
          <w:rPr>
            <w:color w:val="383838"/>
            <w:w w:val="94"/>
            <w:sz w:val="18"/>
          </w:rPr>
          <w:t>.</w:t>
        </w:r>
        <w:r w:rsidRPr="00882D7C">
          <w:rPr>
            <w:color w:val="383838"/>
            <w:spacing w:val="1"/>
            <w:w w:val="105"/>
            <w:sz w:val="18"/>
          </w:rPr>
          <w:t>d</w:t>
        </w:r>
        <w:r w:rsidRPr="00882D7C">
          <w:rPr>
            <w:color w:val="383838"/>
            <w:spacing w:val="2"/>
            <w:w w:val="102"/>
            <w:sz w:val="18"/>
          </w:rPr>
          <w:t>o</w:t>
        </w:r>
        <w:r w:rsidRPr="00882D7C">
          <w:rPr>
            <w:color w:val="383838"/>
            <w:spacing w:val="5"/>
            <w:w w:val="88"/>
            <w:sz w:val="18"/>
          </w:rPr>
          <w:t>c</w:t>
        </w:r>
        <w:r w:rsidRPr="00882D7C">
          <w:rPr>
            <w:color w:val="383838"/>
            <w:w w:val="98"/>
            <w:sz w:val="18"/>
          </w:rPr>
          <w:t>x</w:t>
        </w:r>
      </w:hyperlink>
      <w:r w:rsidRPr="00882D7C">
        <w:rPr>
          <w:color w:val="383838"/>
          <w:spacing w:val="-2"/>
          <w:w w:val="97"/>
          <w:sz w:val="18"/>
        </w:rPr>
        <w:t>).</w:t>
      </w:r>
    </w:p>
    <w:p w:rsidR="00EA0AB1" w:rsidRPr="00882D7C" w:rsidRDefault="00EA0AB1" w:rsidP="00696F9B">
      <w:pPr>
        <w:pStyle w:val="a6"/>
        <w:numPr>
          <w:ilvl w:val="0"/>
          <w:numId w:val="35"/>
        </w:numPr>
        <w:tabs>
          <w:tab w:val="left" w:pos="1474"/>
          <w:tab w:val="left" w:pos="1475"/>
        </w:tabs>
        <w:spacing w:before="1" w:line="278" w:lineRule="auto"/>
        <w:ind w:right="766"/>
        <w:rPr>
          <w:sz w:val="18"/>
        </w:rPr>
      </w:pPr>
      <w:r w:rsidRPr="00882D7C">
        <w:rPr>
          <w:color w:val="383838"/>
          <w:sz w:val="18"/>
        </w:rPr>
        <w:t>Maintaining</w:t>
      </w:r>
      <w:r w:rsidRPr="00882D7C">
        <w:rPr>
          <w:color w:val="383838"/>
          <w:spacing w:val="7"/>
          <w:sz w:val="18"/>
        </w:rPr>
        <w:t xml:space="preserve"> </w:t>
      </w:r>
      <w:r w:rsidRPr="00882D7C">
        <w:rPr>
          <w:color w:val="383838"/>
          <w:sz w:val="18"/>
        </w:rPr>
        <w:t>essential</w:t>
      </w:r>
      <w:r w:rsidRPr="00882D7C">
        <w:rPr>
          <w:color w:val="383838"/>
          <w:spacing w:val="8"/>
          <w:sz w:val="18"/>
        </w:rPr>
        <w:t xml:space="preserve"> </w:t>
      </w:r>
      <w:r w:rsidRPr="00882D7C">
        <w:rPr>
          <w:color w:val="383838"/>
          <w:sz w:val="18"/>
        </w:rPr>
        <w:t>health</w:t>
      </w:r>
      <w:r w:rsidRPr="00882D7C">
        <w:rPr>
          <w:color w:val="383838"/>
          <w:spacing w:val="8"/>
          <w:sz w:val="18"/>
        </w:rPr>
        <w:t xml:space="preserve"> </w:t>
      </w:r>
      <w:r w:rsidRPr="00882D7C">
        <w:rPr>
          <w:color w:val="383838"/>
          <w:sz w:val="18"/>
        </w:rPr>
        <w:t>services:</w:t>
      </w:r>
      <w:r w:rsidRPr="00882D7C">
        <w:rPr>
          <w:color w:val="383838"/>
          <w:spacing w:val="8"/>
          <w:sz w:val="18"/>
        </w:rPr>
        <w:t xml:space="preserve"> </w:t>
      </w:r>
      <w:r w:rsidRPr="00882D7C">
        <w:rPr>
          <w:color w:val="383838"/>
          <w:sz w:val="18"/>
        </w:rPr>
        <w:t>operational</w:t>
      </w:r>
      <w:r w:rsidRPr="00882D7C">
        <w:rPr>
          <w:color w:val="383838"/>
          <w:spacing w:val="8"/>
          <w:sz w:val="18"/>
        </w:rPr>
        <w:t xml:space="preserve"> </w:t>
      </w:r>
      <w:r w:rsidRPr="00882D7C">
        <w:rPr>
          <w:color w:val="383838"/>
          <w:sz w:val="18"/>
        </w:rPr>
        <w:t>guidance</w:t>
      </w:r>
      <w:r w:rsidRPr="00882D7C">
        <w:rPr>
          <w:color w:val="383838"/>
          <w:spacing w:val="7"/>
          <w:sz w:val="18"/>
        </w:rPr>
        <w:t xml:space="preserve"> </w:t>
      </w:r>
      <w:r w:rsidRPr="00882D7C">
        <w:rPr>
          <w:color w:val="383838"/>
          <w:sz w:val="18"/>
        </w:rPr>
        <w:t>for</w:t>
      </w:r>
      <w:r w:rsidRPr="00882D7C">
        <w:rPr>
          <w:color w:val="383838"/>
          <w:spacing w:val="8"/>
          <w:sz w:val="18"/>
        </w:rPr>
        <w:t xml:space="preserve"> </w:t>
      </w:r>
      <w:r w:rsidRPr="00882D7C">
        <w:rPr>
          <w:color w:val="383838"/>
          <w:sz w:val="18"/>
        </w:rPr>
        <w:t>the</w:t>
      </w:r>
      <w:r w:rsidRPr="00882D7C">
        <w:rPr>
          <w:color w:val="383838"/>
          <w:spacing w:val="8"/>
          <w:sz w:val="18"/>
        </w:rPr>
        <w:t xml:space="preserve"> </w:t>
      </w:r>
      <w:r w:rsidRPr="00882D7C">
        <w:rPr>
          <w:color w:val="383838"/>
          <w:sz w:val="18"/>
        </w:rPr>
        <w:t>COVID-19</w:t>
      </w:r>
      <w:r w:rsidRPr="00882D7C">
        <w:rPr>
          <w:color w:val="383838"/>
          <w:spacing w:val="8"/>
          <w:sz w:val="18"/>
        </w:rPr>
        <w:t xml:space="preserve"> </w:t>
      </w:r>
      <w:r w:rsidRPr="00882D7C">
        <w:rPr>
          <w:color w:val="383838"/>
          <w:sz w:val="18"/>
        </w:rPr>
        <w:t>context.</w:t>
      </w:r>
      <w:r w:rsidRPr="00882D7C">
        <w:rPr>
          <w:color w:val="383838"/>
          <w:spacing w:val="8"/>
          <w:sz w:val="18"/>
        </w:rPr>
        <w:t xml:space="preserve"> </w:t>
      </w:r>
      <w:r w:rsidRPr="00882D7C">
        <w:rPr>
          <w:color w:val="383838"/>
          <w:sz w:val="18"/>
        </w:rPr>
        <w:t>Interim</w:t>
      </w:r>
      <w:r w:rsidRPr="00882D7C">
        <w:rPr>
          <w:color w:val="383838"/>
          <w:spacing w:val="7"/>
          <w:sz w:val="18"/>
        </w:rPr>
        <w:t xml:space="preserve"> </w:t>
      </w:r>
      <w:r w:rsidRPr="00882D7C">
        <w:rPr>
          <w:color w:val="383838"/>
          <w:sz w:val="18"/>
        </w:rPr>
        <w:t>guidance.</w:t>
      </w:r>
      <w:r w:rsidRPr="00882D7C">
        <w:rPr>
          <w:color w:val="383838"/>
          <w:spacing w:val="8"/>
          <w:sz w:val="18"/>
        </w:rPr>
        <w:t xml:space="preserve"> </w:t>
      </w:r>
      <w:r w:rsidRPr="00882D7C">
        <w:rPr>
          <w:color w:val="383838"/>
          <w:sz w:val="18"/>
        </w:rPr>
        <w:t>1</w:t>
      </w:r>
      <w:r w:rsidRPr="00882D7C">
        <w:rPr>
          <w:color w:val="383838"/>
          <w:spacing w:val="8"/>
          <w:sz w:val="18"/>
        </w:rPr>
        <w:t xml:space="preserve"> </w:t>
      </w:r>
      <w:r w:rsidRPr="00882D7C">
        <w:rPr>
          <w:color w:val="383838"/>
          <w:sz w:val="18"/>
        </w:rPr>
        <w:t>June</w:t>
      </w:r>
      <w:r w:rsidRPr="00882D7C">
        <w:rPr>
          <w:color w:val="383838"/>
          <w:spacing w:val="8"/>
          <w:sz w:val="18"/>
        </w:rPr>
        <w:t xml:space="preserve"> </w:t>
      </w:r>
      <w:r w:rsidRPr="00882D7C">
        <w:rPr>
          <w:color w:val="383838"/>
          <w:sz w:val="18"/>
        </w:rPr>
        <w:t>2020.</w:t>
      </w:r>
      <w:r w:rsidRPr="00882D7C">
        <w:rPr>
          <w:color w:val="383838"/>
          <w:spacing w:val="8"/>
          <w:sz w:val="18"/>
        </w:rPr>
        <w:t xml:space="preserve"> </w:t>
      </w:r>
      <w:r w:rsidRPr="00882D7C">
        <w:rPr>
          <w:color w:val="383838"/>
          <w:sz w:val="18"/>
        </w:rPr>
        <w:t>Geneva:</w:t>
      </w:r>
      <w:r w:rsidRPr="00882D7C">
        <w:rPr>
          <w:color w:val="383838"/>
          <w:spacing w:val="7"/>
          <w:sz w:val="18"/>
        </w:rPr>
        <w:t xml:space="preserve"> </w:t>
      </w:r>
      <w:r w:rsidRPr="00882D7C">
        <w:rPr>
          <w:color w:val="383838"/>
          <w:sz w:val="18"/>
        </w:rPr>
        <w:t>World</w:t>
      </w:r>
      <w:r w:rsidRPr="00882D7C">
        <w:rPr>
          <w:color w:val="383838"/>
          <w:spacing w:val="1"/>
          <w:sz w:val="18"/>
        </w:rPr>
        <w:t xml:space="preserve"> </w:t>
      </w:r>
      <w:r w:rsidRPr="00882D7C">
        <w:rPr>
          <w:color w:val="383838"/>
          <w:spacing w:val="1"/>
          <w:w w:val="94"/>
          <w:sz w:val="18"/>
        </w:rPr>
        <w:t>H</w:t>
      </w:r>
      <w:r w:rsidRPr="00882D7C">
        <w:rPr>
          <w:color w:val="383838"/>
          <w:w w:val="98"/>
          <w:sz w:val="18"/>
        </w:rPr>
        <w:t>e</w:t>
      </w:r>
      <w:r w:rsidRPr="00882D7C">
        <w:rPr>
          <w:color w:val="383838"/>
          <w:spacing w:val="1"/>
          <w:w w:val="101"/>
          <w:sz w:val="18"/>
        </w:rPr>
        <w:t>a</w:t>
      </w:r>
      <w:r w:rsidRPr="00882D7C">
        <w:rPr>
          <w:color w:val="383838"/>
          <w:spacing w:val="2"/>
          <w:w w:val="114"/>
          <w:sz w:val="18"/>
        </w:rPr>
        <w:t>l</w:t>
      </w:r>
      <w:r w:rsidRPr="00882D7C">
        <w:rPr>
          <w:color w:val="383838"/>
          <w:spacing w:val="2"/>
          <w:w w:val="121"/>
          <w:sz w:val="18"/>
        </w:rPr>
        <w:t>t</w:t>
      </w:r>
      <w:r w:rsidRPr="00882D7C">
        <w:rPr>
          <w:color w:val="383838"/>
          <w:w w:val="103"/>
          <w:sz w:val="18"/>
        </w:rPr>
        <w:t>h</w:t>
      </w:r>
      <w:r w:rsidRPr="00882D7C">
        <w:rPr>
          <w:color w:val="383838"/>
          <w:spacing w:val="-3"/>
          <w:sz w:val="18"/>
        </w:rPr>
        <w:t xml:space="preserve"> </w:t>
      </w:r>
      <w:r w:rsidRPr="00882D7C">
        <w:rPr>
          <w:color w:val="383838"/>
          <w:spacing w:val="2"/>
          <w:w w:val="93"/>
          <w:sz w:val="18"/>
        </w:rPr>
        <w:t>O</w:t>
      </w:r>
      <w:r w:rsidRPr="00882D7C">
        <w:rPr>
          <w:color w:val="383838"/>
          <w:spacing w:val="1"/>
          <w:w w:val="104"/>
          <w:sz w:val="18"/>
        </w:rPr>
        <w:t>r</w:t>
      </w:r>
      <w:r w:rsidRPr="00882D7C">
        <w:rPr>
          <w:color w:val="383838"/>
          <w:w w:val="104"/>
          <w:sz w:val="18"/>
        </w:rPr>
        <w:t>g</w:t>
      </w:r>
      <w:r w:rsidRPr="00882D7C">
        <w:rPr>
          <w:color w:val="383838"/>
          <w:spacing w:val="1"/>
          <w:w w:val="101"/>
          <w:sz w:val="18"/>
        </w:rPr>
        <w:t>a</w:t>
      </w:r>
      <w:r w:rsidRPr="00882D7C">
        <w:rPr>
          <w:color w:val="383838"/>
          <w:w w:val="103"/>
          <w:sz w:val="18"/>
        </w:rPr>
        <w:t>n</w:t>
      </w:r>
      <w:r w:rsidRPr="00882D7C">
        <w:rPr>
          <w:color w:val="383838"/>
          <w:spacing w:val="-1"/>
          <w:w w:val="118"/>
          <w:sz w:val="18"/>
        </w:rPr>
        <w:t>i</w:t>
      </w:r>
      <w:r w:rsidRPr="00882D7C">
        <w:rPr>
          <w:color w:val="383838"/>
          <w:spacing w:val="1"/>
          <w:w w:val="91"/>
          <w:sz w:val="18"/>
        </w:rPr>
        <w:t>z</w:t>
      </w:r>
      <w:r w:rsidRPr="00882D7C">
        <w:rPr>
          <w:color w:val="383838"/>
          <w:spacing w:val="1"/>
          <w:w w:val="101"/>
          <w:sz w:val="18"/>
        </w:rPr>
        <w:t>a</w:t>
      </w:r>
      <w:r w:rsidRPr="00882D7C">
        <w:rPr>
          <w:color w:val="383838"/>
          <w:spacing w:val="1"/>
          <w:w w:val="121"/>
          <w:sz w:val="18"/>
        </w:rPr>
        <w:t>t</w:t>
      </w:r>
      <w:r w:rsidRPr="00882D7C">
        <w:rPr>
          <w:color w:val="383838"/>
          <w:w w:val="118"/>
          <w:sz w:val="18"/>
        </w:rPr>
        <w:t>i</w:t>
      </w:r>
      <w:r w:rsidRPr="00882D7C">
        <w:rPr>
          <w:color w:val="383838"/>
          <w:spacing w:val="1"/>
          <w:w w:val="102"/>
          <w:sz w:val="18"/>
        </w:rPr>
        <w:t>o</w:t>
      </w:r>
      <w:r w:rsidRPr="00882D7C">
        <w:rPr>
          <w:color w:val="383838"/>
          <w:spacing w:val="-3"/>
          <w:w w:val="103"/>
          <w:sz w:val="18"/>
        </w:rPr>
        <w:t>n</w:t>
      </w:r>
      <w:r w:rsidRPr="00882D7C">
        <w:rPr>
          <w:color w:val="383838"/>
          <w:w w:val="104"/>
          <w:sz w:val="18"/>
        </w:rPr>
        <w:t>;</w:t>
      </w:r>
      <w:r w:rsidRPr="00882D7C">
        <w:rPr>
          <w:color w:val="383838"/>
          <w:spacing w:val="-3"/>
          <w:sz w:val="18"/>
        </w:rPr>
        <w:t xml:space="preserve"> </w:t>
      </w:r>
      <w:r w:rsidRPr="00882D7C">
        <w:rPr>
          <w:color w:val="383838"/>
          <w:spacing w:val="-1"/>
          <w:w w:val="105"/>
          <w:sz w:val="18"/>
        </w:rPr>
        <w:t>2</w:t>
      </w:r>
      <w:r w:rsidRPr="00882D7C">
        <w:rPr>
          <w:color w:val="383838"/>
          <w:spacing w:val="-2"/>
          <w:w w:val="105"/>
          <w:sz w:val="18"/>
        </w:rPr>
        <w:t>0</w:t>
      </w:r>
      <w:r w:rsidRPr="00882D7C">
        <w:rPr>
          <w:color w:val="383838"/>
          <w:spacing w:val="-1"/>
          <w:w w:val="105"/>
          <w:sz w:val="18"/>
        </w:rPr>
        <w:t>2</w:t>
      </w:r>
      <w:r w:rsidRPr="00882D7C">
        <w:rPr>
          <w:color w:val="383838"/>
          <w:w w:val="105"/>
          <w:sz w:val="18"/>
        </w:rPr>
        <w:t>0</w:t>
      </w:r>
      <w:r w:rsidRPr="00882D7C">
        <w:rPr>
          <w:color w:val="383838"/>
          <w:spacing w:val="-3"/>
          <w:sz w:val="18"/>
        </w:rPr>
        <w:t xml:space="preserve"> </w:t>
      </w:r>
      <w:r w:rsidRPr="00882D7C">
        <w:rPr>
          <w:color w:val="383838"/>
          <w:sz w:val="18"/>
        </w:rPr>
        <w:t>(</w:t>
      </w:r>
      <w:hyperlink r:id="rId207">
        <w:r w:rsidRPr="00882D7C">
          <w:rPr>
            <w:color w:val="383838"/>
            <w:spacing w:val="1"/>
            <w:w w:val="103"/>
            <w:sz w:val="18"/>
          </w:rPr>
          <w:t>h</w:t>
        </w:r>
        <w:r w:rsidRPr="00882D7C">
          <w:rPr>
            <w:color w:val="383838"/>
            <w:spacing w:val="6"/>
            <w:w w:val="121"/>
            <w:sz w:val="18"/>
          </w:rPr>
          <w:t>t</w:t>
        </w:r>
        <w:r w:rsidRPr="00882D7C">
          <w:rPr>
            <w:color w:val="383838"/>
            <w:spacing w:val="2"/>
            <w:w w:val="121"/>
            <w:sz w:val="18"/>
          </w:rPr>
          <w:t>t</w:t>
        </w:r>
        <w:r w:rsidRPr="00882D7C">
          <w:rPr>
            <w:color w:val="383838"/>
            <w:w w:val="105"/>
            <w:sz w:val="18"/>
          </w:rPr>
          <w:t>p</w:t>
        </w:r>
        <w:r w:rsidRPr="00882D7C">
          <w:rPr>
            <w:color w:val="383838"/>
            <w:spacing w:val="-1"/>
            <w:w w:val="88"/>
            <w:sz w:val="18"/>
          </w:rPr>
          <w:t>s</w:t>
        </w:r>
        <w:r w:rsidRPr="00882D7C">
          <w:rPr>
            <w:color w:val="383838"/>
            <w:spacing w:val="-1"/>
            <w:w w:val="104"/>
            <w:sz w:val="18"/>
          </w:rPr>
          <w:t>:</w:t>
        </w:r>
        <w:r w:rsidRPr="00882D7C">
          <w:rPr>
            <w:color w:val="383838"/>
            <w:spacing w:val="-14"/>
            <w:w w:val="167"/>
            <w:sz w:val="18"/>
          </w:rPr>
          <w:t>/</w:t>
        </w:r>
        <w:r w:rsidRPr="00882D7C">
          <w:rPr>
            <w:color w:val="383838"/>
            <w:spacing w:val="-1"/>
            <w:w w:val="167"/>
            <w:sz w:val="18"/>
          </w:rPr>
          <w:t>/</w:t>
        </w:r>
        <w:r w:rsidRPr="00882D7C">
          <w:rPr>
            <w:color w:val="383838"/>
            <w:spacing w:val="8"/>
            <w:w w:val="110"/>
            <w:sz w:val="18"/>
          </w:rPr>
          <w:t>ww</w:t>
        </w:r>
        <w:r w:rsidRPr="00882D7C">
          <w:rPr>
            <w:color w:val="383838"/>
            <w:spacing w:val="-3"/>
            <w:w w:val="110"/>
            <w:sz w:val="18"/>
          </w:rPr>
          <w:t>w</w:t>
        </w:r>
        <w:r w:rsidRPr="00882D7C">
          <w:rPr>
            <w:color w:val="383838"/>
            <w:spacing w:val="-4"/>
            <w:w w:val="94"/>
            <w:sz w:val="18"/>
          </w:rPr>
          <w:t>.</w:t>
        </w:r>
        <w:r w:rsidRPr="00882D7C">
          <w:rPr>
            <w:color w:val="383838"/>
            <w:spacing w:val="2"/>
            <w:w w:val="110"/>
            <w:sz w:val="18"/>
          </w:rPr>
          <w:t>w</w:t>
        </w:r>
        <w:r w:rsidRPr="00882D7C">
          <w:rPr>
            <w:color w:val="383838"/>
            <w:spacing w:val="1"/>
            <w:w w:val="103"/>
            <w:sz w:val="18"/>
          </w:rPr>
          <w:t>h</w:t>
        </w:r>
        <w:r w:rsidRPr="00882D7C">
          <w:rPr>
            <w:color w:val="383838"/>
            <w:w w:val="103"/>
            <w:sz w:val="18"/>
          </w:rPr>
          <w:t>o</w:t>
        </w:r>
        <w:r w:rsidRPr="00882D7C">
          <w:rPr>
            <w:color w:val="383838"/>
            <w:w w:val="94"/>
            <w:sz w:val="18"/>
          </w:rPr>
          <w:t>.</w:t>
        </w:r>
        <w:r w:rsidRPr="00882D7C">
          <w:rPr>
            <w:color w:val="383838"/>
            <w:w w:val="118"/>
            <w:sz w:val="18"/>
          </w:rPr>
          <w:t>i</w:t>
        </w:r>
        <w:r w:rsidRPr="00882D7C">
          <w:rPr>
            <w:color w:val="383838"/>
            <w:spacing w:val="1"/>
            <w:w w:val="103"/>
            <w:sz w:val="18"/>
          </w:rPr>
          <w:t>n</w:t>
        </w:r>
        <w:r w:rsidRPr="00882D7C">
          <w:rPr>
            <w:color w:val="383838"/>
            <w:spacing w:val="4"/>
            <w:w w:val="121"/>
            <w:sz w:val="18"/>
          </w:rPr>
          <w:t>t</w:t>
        </w:r>
        <w:r w:rsidRPr="00882D7C">
          <w:rPr>
            <w:color w:val="383838"/>
            <w:spacing w:val="-5"/>
            <w:w w:val="167"/>
            <w:sz w:val="18"/>
          </w:rPr>
          <w:t>/</w:t>
        </w:r>
        <w:r w:rsidRPr="00882D7C">
          <w:rPr>
            <w:color w:val="383838"/>
            <w:spacing w:val="1"/>
            <w:w w:val="105"/>
            <w:sz w:val="18"/>
          </w:rPr>
          <w:t>p</w:t>
        </w:r>
        <w:r w:rsidRPr="00882D7C">
          <w:rPr>
            <w:color w:val="383838"/>
            <w:w w:val="103"/>
            <w:sz w:val="18"/>
          </w:rPr>
          <w:t>u</w:t>
        </w:r>
        <w:r w:rsidRPr="00882D7C">
          <w:rPr>
            <w:color w:val="383838"/>
            <w:spacing w:val="1"/>
            <w:w w:val="105"/>
            <w:sz w:val="18"/>
          </w:rPr>
          <w:t>b</w:t>
        </w:r>
        <w:r w:rsidRPr="00882D7C">
          <w:rPr>
            <w:color w:val="383838"/>
            <w:w w:val="114"/>
            <w:sz w:val="18"/>
          </w:rPr>
          <w:t>l</w:t>
        </w:r>
        <w:r w:rsidRPr="00882D7C">
          <w:rPr>
            <w:color w:val="383838"/>
            <w:w w:val="118"/>
            <w:sz w:val="18"/>
          </w:rPr>
          <w:t>i</w:t>
        </w:r>
        <w:r w:rsidRPr="00882D7C">
          <w:rPr>
            <w:color w:val="383838"/>
            <w:spacing w:val="1"/>
            <w:w w:val="88"/>
            <w:sz w:val="18"/>
          </w:rPr>
          <w:t>c</w:t>
        </w:r>
        <w:r w:rsidRPr="00882D7C">
          <w:rPr>
            <w:color w:val="383838"/>
            <w:spacing w:val="1"/>
            <w:w w:val="101"/>
            <w:sz w:val="18"/>
          </w:rPr>
          <w:t>a</w:t>
        </w:r>
        <w:r w:rsidRPr="00882D7C">
          <w:rPr>
            <w:color w:val="383838"/>
            <w:spacing w:val="1"/>
            <w:w w:val="120"/>
            <w:sz w:val="18"/>
          </w:rPr>
          <w:t>t</w:t>
        </w:r>
        <w:r w:rsidRPr="00882D7C">
          <w:rPr>
            <w:color w:val="383838"/>
            <w:w w:val="120"/>
            <w:sz w:val="18"/>
          </w:rPr>
          <w:t>i</w:t>
        </w:r>
        <w:r w:rsidRPr="00882D7C">
          <w:rPr>
            <w:color w:val="383838"/>
            <w:spacing w:val="1"/>
            <w:w w:val="102"/>
            <w:sz w:val="18"/>
          </w:rPr>
          <w:t>o</w:t>
        </w:r>
        <w:r w:rsidRPr="00882D7C">
          <w:rPr>
            <w:color w:val="383838"/>
            <w:w w:val="103"/>
            <w:sz w:val="18"/>
          </w:rPr>
          <w:t>n</w:t>
        </w:r>
        <w:r w:rsidRPr="00882D7C">
          <w:rPr>
            <w:color w:val="383838"/>
            <w:spacing w:val="-1"/>
            <w:w w:val="88"/>
            <w:sz w:val="18"/>
          </w:rPr>
          <w:t>s</w:t>
        </w:r>
        <w:r w:rsidRPr="00882D7C">
          <w:rPr>
            <w:color w:val="383838"/>
            <w:spacing w:val="-1"/>
            <w:w w:val="167"/>
            <w:sz w:val="18"/>
          </w:rPr>
          <w:t>/</w:t>
        </w:r>
        <w:r w:rsidRPr="00882D7C">
          <w:rPr>
            <w:color w:val="383838"/>
            <w:spacing w:val="-2"/>
            <w:w w:val="118"/>
            <w:sz w:val="18"/>
          </w:rPr>
          <w:t>i</w:t>
        </w:r>
        <w:r w:rsidRPr="00882D7C">
          <w:rPr>
            <w:color w:val="383838"/>
            <w:spacing w:val="-1"/>
            <w:w w:val="167"/>
            <w:sz w:val="18"/>
          </w:rPr>
          <w:t>/</w:t>
        </w:r>
        <w:r w:rsidRPr="00882D7C">
          <w:rPr>
            <w:color w:val="383838"/>
            <w:spacing w:val="1"/>
            <w:w w:val="120"/>
            <w:sz w:val="18"/>
          </w:rPr>
          <w:t>i</w:t>
        </w:r>
        <w:r w:rsidRPr="00882D7C">
          <w:rPr>
            <w:color w:val="383838"/>
            <w:w w:val="120"/>
            <w:sz w:val="18"/>
          </w:rPr>
          <w:t>t</w:t>
        </w:r>
        <w:r w:rsidRPr="00882D7C">
          <w:rPr>
            <w:color w:val="383838"/>
            <w:w w:val="98"/>
            <w:sz w:val="18"/>
          </w:rPr>
          <w:t>e</w:t>
        </w:r>
        <w:r w:rsidRPr="00882D7C">
          <w:rPr>
            <w:color w:val="383838"/>
            <w:w w:val="106"/>
            <w:sz w:val="18"/>
          </w:rPr>
          <w:t>m</w:t>
        </w:r>
        <w:r w:rsidRPr="00882D7C">
          <w:rPr>
            <w:color w:val="383838"/>
            <w:spacing w:val="5"/>
            <w:w w:val="167"/>
            <w:sz w:val="18"/>
          </w:rPr>
          <w:t>/</w:t>
        </w:r>
        <w:r w:rsidRPr="00882D7C">
          <w:rPr>
            <w:color w:val="383838"/>
            <w:spacing w:val="3"/>
            <w:w w:val="101"/>
            <w:sz w:val="18"/>
          </w:rPr>
          <w:t>W</w:t>
        </w:r>
        <w:r w:rsidRPr="00882D7C">
          <w:rPr>
            <w:color w:val="383838"/>
            <w:spacing w:val="1"/>
            <w:w w:val="93"/>
            <w:sz w:val="18"/>
          </w:rPr>
          <w:t>H</w:t>
        </w:r>
        <w:r w:rsidRPr="00882D7C">
          <w:rPr>
            <w:color w:val="383838"/>
            <w:spacing w:val="6"/>
            <w:w w:val="93"/>
            <w:sz w:val="18"/>
          </w:rPr>
          <w:t>O</w:t>
        </w:r>
        <w:r w:rsidRPr="00882D7C">
          <w:rPr>
            <w:color w:val="383838"/>
            <w:spacing w:val="-5"/>
            <w:w w:val="108"/>
            <w:sz w:val="18"/>
          </w:rPr>
          <w:t>-</w:t>
        </w:r>
        <w:r w:rsidRPr="00882D7C">
          <w:rPr>
            <w:color w:val="383838"/>
            <w:spacing w:val="-1"/>
            <w:w w:val="105"/>
            <w:sz w:val="18"/>
          </w:rPr>
          <w:t>2</w:t>
        </w:r>
        <w:r w:rsidRPr="00882D7C">
          <w:rPr>
            <w:color w:val="383838"/>
            <w:spacing w:val="-3"/>
            <w:w w:val="105"/>
            <w:sz w:val="18"/>
          </w:rPr>
          <w:t>0</w:t>
        </w:r>
        <w:r w:rsidRPr="00882D7C">
          <w:rPr>
            <w:color w:val="383838"/>
            <w:spacing w:val="-8"/>
            <w:w w:val="105"/>
            <w:sz w:val="18"/>
          </w:rPr>
          <w:t>1</w:t>
        </w:r>
        <w:r w:rsidRPr="00882D7C">
          <w:rPr>
            <w:color w:val="383838"/>
            <w:spacing w:val="6"/>
            <w:w w:val="105"/>
            <w:sz w:val="18"/>
          </w:rPr>
          <w:t>9</w:t>
        </w:r>
        <w:r w:rsidRPr="00882D7C">
          <w:rPr>
            <w:color w:val="383838"/>
            <w:spacing w:val="3"/>
            <w:w w:val="108"/>
            <w:sz w:val="18"/>
          </w:rPr>
          <w:t>-</w:t>
        </w:r>
        <w:r w:rsidRPr="00882D7C">
          <w:rPr>
            <w:color w:val="383838"/>
            <w:spacing w:val="1"/>
            <w:w w:val="103"/>
            <w:sz w:val="18"/>
          </w:rPr>
          <w:t>n</w:t>
        </w:r>
        <w:r w:rsidRPr="00882D7C">
          <w:rPr>
            <w:color w:val="383838"/>
            <w:w w:val="79"/>
            <w:sz w:val="18"/>
          </w:rPr>
          <w:t>C</w:t>
        </w:r>
        <w:r w:rsidRPr="00882D7C">
          <w:rPr>
            <w:color w:val="383838"/>
            <w:spacing w:val="-4"/>
            <w:w w:val="102"/>
            <w:sz w:val="18"/>
          </w:rPr>
          <w:t>o</w:t>
        </w:r>
        <w:r w:rsidRPr="00882D7C">
          <w:rPr>
            <w:color w:val="383838"/>
            <w:spacing w:val="-2"/>
            <w:w w:val="94"/>
            <w:sz w:val="18"/>
          </w:rPr>
          <w:t>V</w:t>
        </w:r>
        <w:r w:rsidRPr="00882D7C">
          <w:rPr>
            <w:color w:val="383838"/>
            <w:spacing w:val="5"/>
            <w:w w:val="108"/>
            <w:sz w:val="18"/>
          </w:rPr>
          <w:t>-</w:t>
        </w:r>
        <w:r w:rsidRPr="00882D7C">
          <w:rPr>
            <w:color w:val="383838"/>
            <w:spacing w:val="1"/>
            <w:w w:val="98"/>
            <w:sz w:val="18"/>
          </w:rPr>
          <w:t>e</w:t>
        </w:r>
        <w:r w:rsidRPr="00882D7C">
          <w:rPr>
            <w:color w:val="383838"/>
            <w:spacing w:val="1"/>
            <w:w w:val="88"/>
            <w:sz w:val="18"/>
          </w:rPr>
          <w:t>s</w:t>
        </w:r>
        <w:r w:rsidRPr="00882D7C">
          <w:rPr>
            <w:color w:val="383838"/>
            <w:spacing w:val="1"/>
            <w:w w:val="93"/>
            <w:sz w:val="18"/>
          </w:rPr>
          <w:t>s</w:t>
        </w:r>
        <w:r w:rsidRPr="00882D7C">
          <w:rPr>
            <w:color w:val="383838"/>
            <w:w w:val="93"/>
            <w:sz w:val="18"/>
          </w:rPr>
          <w:t>e</w:t>
        </w:r>
        <w:r w:rsidRPr="00882D7C">
          <w:rPr>
            <w:color w:val="383838"/>
            <w:spacing w:val="1"/>
            <w:w w:val="103"/>
            <w:sz w:val="18"/>
          </w:rPr>
          <w:t>n</w:t>
        </w:r>
        <w:r w:rsidRPr="00882D7C">
          <w:rPr>
            <w:color w:val="383838"/>
            <w:spacing w:val="1"/>
            <w:w w:val="120"/>
            <w:sz w:val="18"/>
          </w:rPr>
          <w:t>t</w:t>
        </w:r>
        <w:r w:rsidRPr="00882D7C">
          <w:rPr>
            <w:color w:val="383838"/>
            <w:spacing w:val="-2"/>
            <w:w w:val="120"/>
            <w:sz w:val="18"/>
          </w:rPr>
          <w:t>i</w:t>
        </w:r>
        <w:r w:rsidRPr="00882D7C">
          <w:rPr>
            <w:color w:val="383838"/>
            <w:spacing w:val="1"/>
            <w:w w:val="101"/>
            <w:sz w:val="18"/>
          </w:rPr>
          <w:t>a</w:t>
        </w:r>
        <w:r w:rsidRPr="00882D7C">
          <w:rPr>
            <w:color w:val="383838"/>
            <w:spacing w:val="3"/>
            <w:w w:val="114"/>
            <w:sz w:val="18"/>
          </w:rPr>
          <w:t>l</w:t>
        </w:r>
        <w:r w:rsidRPr="00882D7C">
          <w:rPr>
            <w:color w:val="383838"/>
            <w:spacing w:val="3"/>
            <w:w w:val="108"/>
            <w:sz w:val="18"/>
          </w:rPr>
          <w:t>-</w:t>
        </w:r>
        <w:r w:rsidRPr="00882D7C">
          <w:rPr>
            <w:color w:val="383838"/>
            <w:spacing w:val="1"/>
            <w:w w:val="103"/>
            <w:sz w:val="18"/>
          </w:rPr>
          <w:t>h</w:t>
        </w:r>
        <w:r w:rsidRPr="00882D7C">
          <w:rPr>
            <w:color w:val="383838"/>
            <w:w w:val="98"/>
            <w:sz w:val="18"/>
          </w:rPr>
          <w:t>e</w:t>
        </w:r>
        <w:r w:rsidRPr="00882D7C">
          <w:rPr>
            <w:color w:val="383838"/>
            <w:spacing w:val="1"/>
            <w:w w:val="101"/>
            <w:sz w:val="18"/>
          </w:rPr>
          <w:t>a</w:t>
        </w:r>
        <w:r w:rsidRPr="00882D7C">
          <w:rPr>
            <w:color w:val="383838"/>
            <w:spacing w:val="2"/>
            <w:w w:val="114"/>
            <w:sz w:val="18"/>
          </w:rPr>
          <w:t>l</w:t>
        </w:r>
        <w:r w:rsidRPr="00882D7C">
          <w:rPr>
            <w:color w:val="383838"/>
            <w:spacing w:val="2"/>
            <w:w w:val="121"/>
            <w:sz w:val="18"/>
          </w:rPr>
          <w:t>t</w:t>
        </w:r>
        <w:r w:rsidRPr="00882D7C">
          <w:rPr>
            <w:color w:val="383838"/>
            <w:spacing w:val="4"/>
            <w:w w:val="103"/>
            <w:sz w:val="18"/>
          </w:rPr>
          <w:t>h</w:t>
        </w:r>
        <w:r w:rsidRPr="00882D7C">
          <w:rPr>
            <w:color w:val="383838"/>
            <w:spacing w:val="1"/>
            <w:w w:val="97"/>
            <w:sz w:val="18"/>
          </w:rPr>
          <w:t>-s</w:t>
        </w:r>
        <w:r w:rsidRPr="00882D7C">
          <w:rPr>
            <w:color w:val="383838"/>
            <w:w w:val="97"/>
            <w:sz w:val="18"/>
          </w:rPr>
          <w:t>e</w:t>
        </w:r>
        <w:r w:rsidRPr="00882D7C">
          <w:rPr>
            <w:color w:val="383838"/>
            <w:spacing w:val="8"/>
            <w:w w:val="104"/>
            <w:sz w:val="18"/>
          </w:rPr>
          <w:t>r</w:t>
        </w:r>
        <w:r w:rsidRPr="00882D7C">
          <w:rPr>
            <w:color w:val="383838"/>
            <w:spacing w:val="2"/>
            <w:w w:val="96"/>
            <w:sz w:val="18"/>
          </w:rPr>
          <w:t>v</w:t>
        </w:r>
        <w:r w:rsidRPr="00882D7C">
          <w:rPr>
            <w:color w:val="383838"/>
            <w:w w:val="118"/>
            <w:sz w:val="18"/>
          </w:rPr>
          <w:t>i</w:t>
        </w:r>
        <w:r w:rsidRPr="00882D7C">
          <w:rPr>
            <w:color w:val="383838"/>
            <w:spacing w:val="-2"/>
            <w:w w:val="88"/>
            <w:sz w:val="18"/>
          </w:rPr>
          <w:t>c</w:t>
        </w:r>
        <w:r w:rsidRPr="00882D7C">
          <w:rPr>
            <w:color w:val="383838"/>
            <w:spacing w:val="1"/>
            <w:w w:val="98"/>
            <w:sz w:val="18"/>
          </w:rPr>
          <w:t>e</w:t>
        </w:r>
        <w:r w:rsidRPr="00882D7C">
          <w:rPr>
            <w:color w:val="383838"/>
            <w:spacing w:val="1"/>
            <w:w w:val="88"/>
            <w:sz w:val="18"/>
          </w:rPr>
          <w:t>s</w:t>
        </w:r>
        <w:r w:rsidRPr="00882D7C">
          <w:rPr>
            <w:color w:val="383838"/>
            <w:spacing w:val="-5"/>
            <w:w w:val="108"/>
            <w:sz w:val="18"/>
          </w:rPr>
          <w:t>-</w:t>
        </w:r>
        <w:r w:rsidRPr="00882D7C">
          <w:rPr>
            <w:color w:val="383838"/>
            <w:spacing w:val="-1"/>
            <w:w w:val="105"/>
            <w:sz w:val="18"/>
          </w:rPr>
          <w:t>2</w:t>
        </w:r>
        <w:r w:rsidRPr="00882D7C">
          <w:rPr>
            <w:color w:val="383838"/>
            <w:spacing w:val="-2"/>
            <w:w w:val="105"/>
            <w:sz w:val="18"/>
          </w:rPr>
          <w:t>0</w:t>
        </w:r>
        <w:r w:rsidRPr="00882D7C">
          <w:rPr>
            <w:color w:val="383838"/>
            <w:spacing w:val="-1"/>
            <w:w w:val="105"/>
            <w:sz w:val="18"/>
          </w:rPr>
          <w:t>2</w:t>
        </w:r>
        <w:r w:rsidRPr="00882D7C">
          <w:rPr>
            <w:color w:val="383838"/>
            <w:w w:val="105"/>
            <w:sz w:val="18"/>
          </w:rPr>
          <w:t>0</w:t>
        </w:r>
        <w:r w:rsidRPr="00882D7C">
          <w:rPr>
            <w:color w:val="383838"/>
            <w:spacing w:val="-13"/>
            <w:w w:val="94"/>
            <w:sz w:val="18"/>
          </w:rPr>
          <w:t>.</w:t>
        </w:r>
        <w:r w:rsidRPr="00882D7C">
          <w:rPr>
            <w:color w:val="383838"/>
            <w:spacing w:val="-10"/>
            <w:w w:val="105"/>
            <w:sz w:val="18"/>
          </w:rPr>
          <w:t>1</w:t>
        </w:r>
      </w:hyperlink>
      <w:r w:rsidRPr="00882D7C">
        <w:rPr>
          <w:color w:val="383838"/>
          <w:spacing w:val="-2"/>
          <w:w w:val="97"/>
          <w:sz w:val="18"/>
        </w:rPr>
        <w:t>).</w:t>
      </w:r>
    </w:p>
    <w:p w:rsidR="00EA0AB1" w:rsidRPr="00882D7C" w:rsidRDefault="00EA0AB1" w:rsidP="00696F9B">
      <w:pPr>
        <w:pStyle w:val="a6"/>
        <w:numPr>
          <w:ilvl w:val="0"/>
          <w:numId w:val="35"/>
        </w:numPr>
        <w:tabs>
          <w:tab w:val="left" w:pos="1474"/>
          <w:tab w:val="left" w:pos="1475"/>
        </w:tabs>
        <w:spacing w:line="278" w:lineRule="auto"/>
        <w:ind w:right="983"/>
        <w:rPr>
          <w:sz w:val="18"/>
        </w:rPr>
      </w:pPr>
      <w:r w:rsidRPr="00882D7C">
        <w:rPr>
          <w:color w:val="383838"/>
          <w:sz w:val="18"/>
        </w:rPr>
        <w:t>Guidance</w:t>
      </w:r>
      <w:r w:rsidRPr="00882D7C">
        <w:rPr>
          <w:color w:val="383838"/>
          <w:spacing w:val="11"/>
          <w:sz w:val="18"/>
        </w:rPr>
        <w:t xml:space="preserve"> </w:t>
      </w:r>
      <w:r w:rsidRPr="00882D7C">
        <w:rPr>
          <w:color w:val="383838"/>
          <w:sz w:val="18"/>
        </w:rPr>
        <w:t>for</w:t>
      </w:r>
      <w:r w:rsidRPr="00882D7C">
        <w:rPr>
          <w:color w:val="383838"/>
          <w:spacing w:val="11"/>
          <w:sz w:val="18"/>
        </w:rPr>
        <w:t xml:space="preserve"> </w:t>
      </w:r>
      <w:r w:rsidRPr="00882D7C">
        <w:rPr>
          <w:color w:val="383838"/>
          <w:sz w:val="18"/>
        </w:rPr>
        <w:t>dental</w:t>
      </w:r>
      <w:r w:rsidRPr="00882D7C">
        <w:rPr>
          <w:color w:val="383838"/>
          <w:spacing w:val="11"/>
          <w:sz w:val="18"/>
        </w:rPr>
        <w:t xml:space="preserve"> </w:t>
      </w:r>
      <w:r w:rsidRPr="00882D7C">
        <w:rPr>
          <w:color w:val="383838"/>
          <w:sz w:val="18"/>
        </w:rPr>
        <w:t>settings:</w:t>
      </w:r>
      <w:r w:rsidRPr="00882D7C">
        <w:rPr>
          <w:color w:val="383838"/>
          <w:spacing w:val="12"/>
          <w:sz w:val="18"/>
        </w:rPr>
        <w:t xml:space="preserve"> </w:t>
      </w:r>
      <w:r w:rsidRPr="00882D7C">
        <w:rPr>
          <w:color w:val="383838"/>
          <w:sz w:val="18"/>
        </w:rPr>
        <w:t>interim</w:t>
      </w:r>
      <w:r w:rsidRPr="00882D7C">
        <w:rPr>
          <w:color w:val="383838"/>
          <w:spacing w:val="11"/>
          <w:sz w:val="18"/>
        </w:rPr>
        <w:t xml:space="preserve"> </w:t>
      </w:r>
      <w:r w:rsidRPr="00882D7C">
        <w:rPr>
          <w:color w:val="383838"/>
          <w:sz w:val="18"/>
        </w:rPr>
        <w:t>infection</w:t>
      </w:r>
      <w:r w:rsidRPr="00882D7C">
        <w:rPr>
          <w:color w:val="383838"/>
          <w:spacing w:val="11"/>
          <w:sz w:val="18"/>
        </w:rPr>
        <w:t xml:space="preserve"> </w:t>
      </w:r>
      <w:r w:rsidRPr="00882D7C">
        <w:rPr>
          <w:color w:val="383838"/>
          <w:sz w:val="18"/>
        </w:rPr>
        <w:t>prevention</w:t>
      </w:r>
      <w:r w:rsidRPr="00882D7C">
        <w:rPr>
          <w:color w:val="383838"/>
          <w:spacing w:val="12"/>
          <w:sz w:val="18"/>
        </w:rPr>
        <w:t xml:space="preserve"> </w:t>
      </w:r>
      <w:r w:rsidRPr="00882D7C">
        <w:rPr>
          <w:color w:val="383838"/>
          <w:sz w:val="18"/>
        </w:rPr>
        <w:t>and</w:t>
      </w:r>
      <w:r w:rsidRPr="00882D7C">
        <w:rPr>
          <w:color w:val="383838"/>
          <w:spacing w:val="11"/>
          <w:sz w:val="18"/>
        </w:rPr>
        <w:t xml:space="preserve"> </w:t>
      </w:r>
      <w:r w:rsidRPr="00882D7C">
        <w:rPr>
          <w:color w:val="383838"/>
          <w:sz w:val="18"/>
        </w:rPr>
        <w:t>control</w:t>
      </w:r>
      <w:r w:rsidRPr="00882D7C">
        <w:rPr>
          <w:color w:val="383838"/>
          <w:spacing w:val="11"/>
          <w:sz w:val="18"/>
        </w:rPr>
        <w:t xml:space="preserve"> </w:t>
      </w:r>
      <w:r w:rsidRPr="00882D7C">
        <w:rPr>
          <w:color w:val="383838"/>
          <w:sz w:val="18"/>
        </w:rPr>
        <w:t>guidance</w:t>
      </w:r>
      <w:r w:rsidRPr="00882D7C">
        <w:rPr>
          <w:color w:val="383838"/>
          <w:spacing w:val="12"/>
          <w:sz w:val="18"/>
        </w:rPr>
        <w:t xml:space="preserve"> </w:t>
      </w:r>
      <w:r w:rsidRPr="00882D7C">
        <w:rPr>
          <w:color w:val="383838"/>
          <w:sz w:val="18"/>
        </w:rPr>
        <w:t>for</w:t>
      </w:r>
      <w:r w:rsidRPr="00882D7C">
        <w:rPr>
          <w:color w:val="383838"/>
          <w:spacing w:val="11"/>
          <w:sz w:val="18"/>
        </w:rPr>
        <w:t xml:space="preserve"> </w:t>
      </w:r>
      <w:r w:rsidRPr="00882D7C">
        <w:rPr>
          <w:color w:val="383838"/>
          <w:sz w:val="18"/>
        </w:rPr>
        <w:t>dental</w:t>
      </w:r>
      <w:r w:rsidRPr="00882D7C">
        <w:rPr>
          <w:color w:val="383838"/>
          <w:spacing w:val="11"/>
          <w:sz w:val="18"/>
        </w:rPr>
        <w:t xml:space="preserve"> </w:t>
      </w:r>
      <w:r w:rsidRPr="00882D7C">
        <w:rPr>
          <w:color w:val="383838"/>
          <w:sz w:val="18"/>
        </w:rPr>
        <w:t>settings</w:t>
      </w:r>
      <w:r w:rsidRPr="00882D7C">
        <w:rPr>
          <w:color w:val="383838"/>
          <w:spacing w:val="12"/>
          <w:sz w:val="18"/>
        </w:rPr>
        <w:t xml:space="preserve"> </w:t>
      </w:r>
      <w:r w:rsidRPr="00882D7C">
        <w:rPr>
          <w:color w:val="383838"/>
          <w:sz w:val="18"/>
        </w:rPr>
        <w:t>during</w:t>
      </w:r>
      <w:r w:rsidRPr="00882D7C">
        <w:rPr>
          <w:color w:val="383838"/>
          <w:spacing w:val="11"/>
          <w:sz w:val="18"/>
        </w:rPr>
        <w:t xml:space="preserve"> </w:t>
      </w:r>
      <w:r w:rsidRPr="00882D7C">
        <w:rPr>
          <w:color w:val="383838"/>
          <w:sz w:val="18"/>
        </w:rPr>
        <w:t>the</w:t>
      </w:r>
      <w:r w:rsidRPr="00882D7C">
        <w:rPr>
          <w:color w:val="383838"/>
          <w:spacing w:val="11"/>
          <w:sz w:val="18"/>
        </w:rPr>
        <w:t xml:space="preserve"> </w:t>
      </w:r>
      <w:r w:rsidRPr="00882D7C">
        <w:rPr>
          <w:color w:val="383838"/>
          <w:sz w:val="18"/>
        </w:rPr>
        <w:t>COVID-19</w:t>
      </w:r>
      <w:r w:rsidRPr="00882D7C">
        <w:rPr>
          <w:color w:val="383838"/>
          <w:spacing w:val="11"/>
          <w:sz w:val="18"/>
        </w:rPr>
        <w:t xml:space="preserve"> </w:t>
      </w:r>
      <w:r w:rsidRPr="00882D7C">
        <w:rPr>
          <w:color w:val="383838"/>
          <w:sz w:val="18"/>
        </w:rPr>
        <w:t>response.</w:t>
      </w:r>
      <w:r w:rsidRPr="00882D7C">
        <w:rPr>
          <w:color w:val="383838"/>
          <w:spacing w:val="1"/>
          <w:sz w:val="18"/>
        </w:rPr>
        <w:t xml:space="preserve"> </w:t>
      </w:r>
      <w:r w:rsidRPr="00882D7C">
        <w:rPr>
          <w:color w:val="383838"/>
          <w:w w:val="105"/>
          <w:sz w:val="18"/>
        </w:rPr>
        <w:t>Updated 4 December 2020. Atalanta (GA): Centers for Disease Control and Prevention; 2020</w:t>
      </w:r>
      <w:r w:rsidRPr="00882D7C">
        <w:rPr>
          <w:color w:val="383838"/>
          <w:spacing w:val="1"/>
          <w:w w:val="105"/>
          <w:sz w:val="18"/>
        </w:rPr>
        <w:t xml:space="preserve"> </w:t>
      </w:r>
      <w:r w:rsidRPr="00882D7C">
        <w:rPr>
          <w:color w:val="383838"/>
          <w:w w:val="105"/>
          <w:sz w:val="18"/>
        </w:rPr>
        <w:t>(</w:t>
      </w:r>
      <w:hyperlink r:id="rId208">
        <w:r w:rsidRPr="00882D7C">
          <w:rPr>
            <w:color w:val="383838"/>
            <w:w w:val="105"/>
            <w:sz w:val="18"/>
          </w:rPr>
          <w:t>https://www.cdc.gov/coronavirus/2019-ncov/hcp/dental-settings.html</w:t>
        </w:r>
      </w:hyperlink>
      <w:r w:rsidRPr="00882D7C">
        <w:rPr>
          <w:color w:val="383838"/>
          <w:w w:val="105"/>
          <w:sz w:val="18"/>
        </w:rPr>
        <w:t>).</w:t>
      </w:r>
    </w:p>
    <w:p w:rsidR="00EA0AB1" w:rsidRPr="00882D7C" w:rsidRDefault="00EA0AB1" w:rsidP="00696F9B">
      <w:pPr>
        <w:pStyle w:val="a6"/>
        <w:numPr>
          <w:ilvl w:val="0"/>
          <w:numId w:val="35"/>
        </w:numPr>
        <w:tabs>
          <w:tab w:val="left" w:pos="1474"/>
          <w:tab w:val="left" w:pos="1475"/>
        </w:tabs>
        <w:spacing w:before="2" w:line="278" w:lineRule="auto"/>
        <w:ind w:right="442"/>
        <w:rPr>
          <w:sz w:val="18"/>
        </w:rPr>
      </w:pPr>
      <w:r w:rsidRPr="00882D7C">
        <w:rPr>
          <w:color w:val="383838"/>
          <w:sz w:val="18"/>
        </w:rPr>
        <w:t>COVID-19</w:t>
      </w:r>
      <w:r w:rsidRPr="00882D7C">
        <w:rPr>
          <w:color w:val="383838"/>
          <w:spacing w:val="11"/>
          <w:sz w:val="18"/>
        </w:rPr>
        <w:t xml:space="preserve"> </w:t>
      </w:r>
      <w:r w:rsidRPr="00882D7C">
        <w:rPr>
          <w:color w:val="383838"/>
          <w:sz w:val="18"/>
        </w:rPr>
        <w:t>infection</w:t>
      </w:r>
      <w:r w:rsidRPr="00882D7C">
        <w:rPr>
          <w:color w:val="383838"/>
          <w:spacing w:val="12"/>
          <w:sz w:val="18"/>
        </w:rPr>
        <w:t xml:space="preserve"> </w:t>
      </w:r>
      <w:r w:rsidRPr="00882D7C">
        <w:rPr>
          <w:color w:val="383838"/>
          <w:sz w:val="18"/>
        </w:rPr>
        <w:t>prevention</w:t>
      </w:r>
      <w:r w:rsidRPr="00882D7C">
        <w:rPr>
          <w:color w:val="383838"/>
          <w:spacing w:val="12"/>
          <w:sz w:val="18"/>
        </w:rPr>
        <w:t xml:space="preserve"> </w:t>
      </w:r>
      <w:r w:rsidRPr="00882D7C">
        <w:rPr>
          <w:color w:val="383838"/>
          <w:sz w:val="18"/>
        </w:rPr>
        <w:t>and</w:t>
      </w:r>
      <w:r w:rsidRPr="00882D7C">
        <w:rPr>
          <w:color w:val="383838"/>
          <w:spacing w:val="12"/>
          <w:sz w:val="18"/>
        </w:rPr>
        <w:t xml:space="preserve"> </w:t>
      </w:r>
      <w:r w:rsidRPr="00882D7C">
        <w:rPr>
          <w:color w:val="383838"/>
          <w:sz w:val="18"/>
        </w:rPr>
        <w:t>control</w:t>
      </w:r>
      <w:r w:rsidRPr="00882D7C">
        <w:rPr>
          <w:color w:val="383838"/>
          <w:spacing w:val="11"/>
          <w:sz w:val="18"/>
        </w:rPr>
        <w:t xml:space="preserve"> </w:t>
      </w:r>
      <w:r w:rsidRPr="00882D7C">
        <w:rPr>
          <w:color w:val="383838"/>
          <w:sz w:val="18"/>
        </w:rPr>
        <w:t>for</w:t>
      </w:r>
      <w:r w:rsidRPr="00882D7C">
        <w:rPr>
          <w:color w:val="383838"/>
          <w:spacing w:val="12"/>
          <w:sz w:val="18"/>
        </w:rPr>
        <w:t xml:space="preserve"> </w:t>
      </w:r>
      <w:r w:rsidRPr="00882D7C">
        <w:rPr>
          <w:color w:val="383838"/>
          <w:sz w:val="18"/>
        </w:rPr>
        <w:t>primary</w:t>
      </w:r>
      <w:r w:rsidRPr="00882D7C">
        <w:rPr>
          <w:color w:val="383838"/>
          <w:spacing w:val="12"/>
          <w:sz w:val="18"/>
        </w:rPr>
        <w:t xml:space="preserve"> </w:t>
      </w:r>
      <w:r w:rsidRPr="00882D7C">
        <w:rPr>
          <w:color w:val="383838"/>
          <w:sz w:val="18"/>
        </w:rPr>
        <w:t>care,</w:t>
      </w:r>
      <w:r w:rsidRPr="00882D7C">
        <w:rPr>
          <w:color w:val="383838"/>
          <w:spacing w:val="12"/>
          <w:sz w:val="18"/>
        </w:rPr>
        <w:t xml:space="preserve"> </w:t>
      </w:r>
      <w:r w:rsidRPr="00882D7C">
        <w:rPr>
          <w:color w:val="383838"/>
          <w:sz w:val="18"/>
        </w:rPr>
        <w:t>including</w:t>
      </w:r>
      <w:r w:rsidRPr="00882D7C">
        <w:rPr>
          <w:color w:val="383838"/>
          <w:spacing w:val="12"/>
          <w:sz w:val="18"/>
        </w:rPr>
        <w:t xml:space="preserve"> </w:t>
      </w:r>
      <w:r w:rsidRPr="00882D7C">
        <w:rPr>
          <w:color w:val="383838"/>
          <w:sz w:val="18"/>
        </w:rPr>
        <w:t>general</w:t>
      </w:r>
      <w:r w:rsidRPr="00882D7C">
        <w:rPr>
          <w:color w:val="383838"/>
          <w:spacing w:val="11"/>
          <w:sz w:val="18"/>
        </w:rPr>
        <w:t xml:space="preserve"> </w:t>
      </w:r>
      <w:r w:rsidRPr="00882D7C">
        <w:rPr>
          <w:color w:val="383838"/>
          <w:sz w:val="18"/>
        </w:rPr>
        <w:t>practitioner</w:t>
      </w:r>
      <w:r w:rsidRPr="00882D7C">
        <w:rPr>
          <w:color w:val="383838"/>
          <w:spacing w:val="12"/>
          <w:sz w:val="18"/>
        </w:rPr>
        <w:t xml:space="preserve"> </w:t>
      </w:r>
      <w:r w:rsidRPr="00882D7C">
        <w:rPr>
          <w:color w:val="383838"/>
          <w:sz w:val="18"/>
        </w:rPr>
        <w:t>practices,</w:t>
      </w:r>
      <w:r w:rsidRPr="00882D7C">
        <w:rPr>
          <w:color w:val="383838"/>
          <w:spacing w:val="12"/>
          <w:sz w:val="18"/>
        </w:rPr>
        <w:t xml:space="preserve"> </w:t>
      </w:r>
      <w:r w:rsidRPr="00882D7C">
        <w:rPr>
          <w:color w:val="383838"/>
          <w:sz w:val="18"/>
        </w:rPr>
        <w:t>dental</w:t>
      </w:r>
      <w:r w:rsidRPr="00882D7C">
        <w:rPr>
          <w:color w:val="383838"/>
          <w:spacing w:val="12"/>
          <w:sz w:val="18"/>
        </w:rPr>
        <w:t xml:space="preserve"> </w:t>
      </w:r>
      <w:r w:rsidRPr="00882D7C">
        <w:rPr>
          <w:color w:val="383838"/>
          <w:sz w:val="18"/>
        </w:rPr>
        <w:t>clinics</w:t>
      </w:r>
      <w:r w:rsidRPr="00882D7C">
        <w:rPr>
          <w:color w:val="383838"/>
          <w:spacing w:val="11"/>
          <w:sz w:val="18"/>
        </w:rPr>
        <w:t xml:space="preserve"> </w:t>
      </w:r>
      <w:r w:rsidRPr="00882D7C">
        <w:rPr>
          <w:color w:val="383838"/>
          <w:sz w:val="18"/>
        </w:rPr>
        <w:t>and</w:t>
      </w:r>
      <w:r w:rsidRPr="00882D7C">
        <w:rPr>
          <w:color w:val="383838"/>
          <w:spacing w:val="12"/>
          <w:sz w:val="18"/>
        </w:rPr>
        <w:t xml:space="preserve"> </w:t>
      </w:r>
      <w:r w:rsidRPr="00882D7C">
        <w:rPr>
          <w:color w:val="383838"/>
          <w:sz w:val="18"/>
        </w:rPr>
        <w:t>pharmacy</w:t>
      </w:r>
      <w:r w:rsidRPr="00882D7C">
        <w:rPr>
          <w:color w:val="383838"/>
          <w:spacing w:val="12"/>
          <w:sz w:val="18"/>
        </w:rPr>
        <w:t xml:space="preserve"> </w:t>
      </w:r>
      <w:r w:rsidRPr="00882D7C">
        <w:rPr>
          <w:color w:val="383838"/>
          <w:sz w:val="18"/>
        </w:rPr>
        <w:t>settings.</w:t>
      </w:r>
      <w:r w:rsidRPr="00882D7C">
        <w:rPr>
          <w:color w:val="383838"/>
          <w:spacing w:val="1"/>
          <w:sz w:val="18"/>
        </w:rPr>
        <w:t xml:space="preserve"> </w:t>
      </w:r>
      <w:r w:rsidRPr="00882D7C">
        <w:rPr>
          <w:color w:val="383838"/>
          <w:sz w:val="18"/>
        </w:rPr>
        <w:t>ECDC technical report. 19 October 2020. Stockholm: European Centre for Disease Prevention and Control; 2020</w:t>
      </w:r>
      <w:r w:rsidRPr="00882D7C">
        <w:rPr>
          <w:color w:val="383838"/>
          <w:spacing w:val="1"/>
          <w:sz w:val="18"/>
        </w:rPr>
        <w:t xml:space="preserve"> </w:t>
      </w:r>
      <w:r w:rsidRPr="00882D7C">
        <w:rPr>
          <w:color w:val="383838"/>
          <w:w w:val="105"/>
          <w:sz w:val="18"/>
        </w:rPr>
        <w:t>(</w:t>
      </w:r>
      <w:hyperlink r:id="rId209">
        <w:r w:rsidRPr="00882D7C">
          <w:rPr>
            <w:color w:val="383838"/>
            <w:w w:val="105"/>
            <w:sz w:val="18"/>
          </w:rPr>
          <w:t>https://www.ecdc.europa.eu/en/publications-data/covid-19-infection-prevention-and-control-primary-care</w:t>
        </w:r>
      </w:hyperlink>
      <w:r w:rsidRPr="00882D7C">
        <w:rPr>
          <w:color w:val="383838"/>
          <w:w w:val="105"/>
          <w:sz w:val="18"/>
        </w:rPr>
        <w:t>).</w:t>
      </w:r>
    </w:p>
    <w:p w:rsidR="00EA0AB1" w:rsidRPr="00882D7C" w:rsidRDefault="00EA0AB1" w:rsidP="00696F9B">
      <w:pPr>
        <w:pStyle w:val="a6"/>
        <w:numPr>
          <w:ilvl w:val="0"/>
          <w:numId w:val="35"/>
        </w:numPr>
        <w:tabs>
          <w:tab w:val="left" w:pos="1474"/>
          <w:tab w:val="left" w:pos="1475"/>
        </w:tabs>
        <w:spacing w:before="1" w:line="278" w:lineRule="auto"/>
        <w:ind w:right="770"/>
        <w:rPr>
          <w:sz w:val="18"/>
        </w:rPr>
      </w:pPr>
      <w:r w:rsidRPr="00882D7C">
        <w:rPr>
          <w:color w:val="383838"/>
          <w:sz w:val="18"/>
        </w:rPr>
        <w:t>Strengthening</w:t>
      </w:r>
      <w:r w:rsidRPr="00882D7C">
        <w:rPr>
          <w:color w:val="383838"/>
          <w:spacing w:val="3"/>
          <w:sz w:val="18"/>
        </w:rPr>
        <w:t xml:space="preserve"> </w:t>
      </w:r>
      <w:r w:rsidRPr="00882D7C">
        <w:rPr>
          <w:color w:val="383838"/>
          <w:sz w:val="18"/>
        </w:rPr>
        <w:t>the</w:t>
      </w:r>
      <w:r w:rsidRPr="00882D7C">
        <w:rPr>
          <w:color w:val="383838"/>
          <w:spacing w:val="4"/>
          <w:sz w:val="18"/>
        </w:rPr>
        <w:t xml:space="preserve"> </w:t>
      </w:r>
      <w:r w:rsidRPr="00882D7C">
        <w:rPr>
          <w:color w:val="383838"/>
          <w:sz w:val="18"/>
        </w:rPr>
        <w:t>health</w:t>
      </w:r>
      <w:r w:rsidRPr="00882D7C">
        <w:rPr>
          <w:color w:val="383838"/>
          <w:spacing w:val="4"/>
          <w:sz w:val="18"/>
        </w:rPr>
        <w:t xml:space="preserve"> </w:t>
      </w:r>
      <w:r w:rsidRPr="00882D7C">
        <w:rPr>
          <w:color w:val="383838"/>
          <w:sz w:val="18"/>
        </w:rPr>
        <w:t>system</w:t>
      </w:r>
      <w:r w:rsidRPr="00882D7C">
        <w:rPr>
          <w:color w:val="383838"/>
          <w:spacing w:val="4"/>
          <w:sz w:val="18"/>
        </w:rPr>
        <w:t xml:space="preserve"> </w:t>
      </w:r>
      <w:r w:rsidRPr="00882D7C">
        <w:rPr>
          <w:color w:val="383838"/>
          <w:sz w:val="18"/>
        </w:rPr>
        <w:t>response</w:t>
      </w:r>
      <w:r w:rsidRPr="00882D7C">
        <w:rPr>
          <w:color w:val="383838"/>
          <w:spacing w:val="4"/>
          <w:sz w:val="18"/>
        </w:rPr>
        <w:t xml:space="preserve"> </w:t>
      </w:r>
      <w:r w:rsidRPr="00882D7C">
        <w:rPr>
          <w:color w:val="383838"/>
          <w:sz w:val="18"/>
        </w:rPr>
        <w:t>to</w:t>
      </w:r>
      <w:r w:rsidRPr="00882D7C">
        <w:rPr>
          <w:color w:val="383838"/>
          <w:spacing w:val="4"/>
          <w:sz w:val="18"/>
        </w:rPr>
        <w:t xml:space="preserve"> </w:t>
      </w:r>
      <w:r w:rsidRPr="00882D7C">
        <w:rPr>
          <w:color w:val="383838"/>
          <w:sz w:val="18"/>
        </w:rPr>
        <w:t>COVID-19:</w:t>
      </w:r>
      <w:r w:rsidRPr="00882D7C">
        <w:rPr>
          <w:color w:val="383838"/>
          <w:spacing w:val="4"/>
          <w:sz w:val="18"/>
        </w:rPr>
        <w:t xml:space="preserve"> </w:t>
      </w:r>
      <w:r w:rsidRPr="00882D7C">
        <w:rPr>
          <w:color w:val="383838"/>
          <w:sz w:val="18"/>
        </w:rPr>
        <w:t>adapting</w:t>
      </w:r>
      <w:r w:rsidRPr="00882D7C">
        <w:rPr>
          <w:color w:val="383838"/>
          <w:spacing w:val="4"/>
          <w:sz w:val="18"/>
        </w:rPr>
        <w:t xml:space="preserve"> </w:t>
      </w:r>
      <w:r w:rsidRPr="00882D7C">
        <w:rPr>
          <w:color w:val="383838"/>
          <w:sz w:val="18"/>
        </w:rPr>
        <w:t>primary</w:t>
      </w:r>
      <w:r w:rsidRPr="00882D7C">
        <w:rPr>
          <w:color w:val="383838"/>
          <w:spacing w:val="4"/>
          <w:sz w:val="18"/>
        </w:rPr>
        <w:t xml:space="preserve"> </w:t>
      </w:r>
      <w:r w:rsidRPr="00882D7C">
        <w:rPr>
          <w:color w:val="383838"/>
          <w:sz w:val="18"/>
        </w:rPr>
        <w:t>health</w:t>
      </w:r>
      <w:r w:rsidRPr="00882D7C">
        <w:rPr>
          <w:color w:val="383838"/>
          <w:spacing w:val="4"/>
          <w:sz w:val="18"/>
        </w:rPr>
        <w:t xml:space="preserve"> </w:t>
      </w:r>
      <w:r w:rsidRPr="00882D7C">
        <w:rPr>
          <w:color w:val="383838"/>
          <w:sz w:val="18"/>
        </w:rPr>
        <w:t>care</w:t>
      </w:r>
      <w:r w:rsidRPr="00882D7C">
        <w:rPr>
          <w:color w:val="383838"/>
          <w:spacing w:val="4"/>
          <w:sz w:val="18"/>
        </w:rPr>
        <w:t xml:space="preserve"> </w:t>
      </w:r>
      <w:r w:rsidRPr="00882D7C">
        <w:rPr>
          <w:color w:val="383838"/>
          <w:sz w:val="18"/>
        </w:rPr>
        <w:t>services</w:t>
      </w:r>
      <w:r w:rsidRPr="00882D7C">
        <w:rPr>
          <w:color w:val="383838"/>
          <w:spacing w:val="4"/>
          <w:sz w:val="18"/>
        </w:rPr>
        <w:t xml:space="preserve"> </w:t>
      </w:r>
      <w:r w:rsidRPr="00882D7C">
        <w:rPr>
          <w:color w:val="383838"/>
          <w:sz w:val="18"/>
        </w:rPr>
        <w:t>to</w:t>
      </w:r>
      <w:r w:rsidRPr="00882D7C">
        <w:rPr>
          <w:color w:val="383838"/>
          <w:spacing w:val="4"/>
          <w:sz w:val="18"/>
        </w:rPr>
        <w:t xml:space="preserve"> </w:t>
      </w:r>
      <w:r w:rsidRPr="00882D7C">
        <w:rPr>
          <w:color w:val="383838"/>
          <w:sz w:val="18"/>
        </w:rPr>
        <w:t>more</w:t>
      </w:r>
      <w:r w:rsidRPr="00882D7C">
        <w:rPr>
          <w:color w:val="383838"/>
          <w:spacing w:val="4"/>
          <w:sz w:val="18"/>
        </w:rPr>
        <w:t xml:space="preserve"> </w:t>
      </w:r>
      <w:r w:rsidRPr="00882D7C">
        <w:rPr>
          <w:color w:val="383838"/>
          <w:sz w:val="18"/>
        </w:rPr>
        <w:t>effectively</w:t>
      </w:r>
      <w:r w:rsidRPr="00882D7C">
        <w:rPr>
          <w:color w:val="383838"/>
          <w:spacing w:val="4"/>
          <w:sz w:val="18"/>
        </w:rPr>
        <w:t xml:space="preserve"> </w:t>
      </w:r>
      <w:r w:rsidRPr="00882D7C">
        <w:rPr>
          <w:color w:val="383838"/>
          <w:sz w:val="18"/>
        </w:rPr>
        <w:t>address</w:t>
      </w:r>
      <w:r w:rsidRPr="00882D7C">
        <w:rPr>
          <w:color w:val="383838"/>
          <w:spacing w:val="4"/>
          <w:sz w:val="18"/>
        </w:rPr>
        <w:t xml:space="preserve"> </w:t>
      </w:r>
      <w:r w:rsidRPr="00882D7C">
        <w:rPr>
          <w:color w:val="383838"/>
          <w:sz w:val="18"/>
        </w:rPr>
        <w:t>COVID-19.</w:t>
      </w:r>
      <w:r w:rsidRPr="00882D7C">
        <w:rPr>
          <w:color w:val="383838"/>
          <w:spacing w:val="1"/>
          <w:sz w:val="18"/>
        </w:rPr>
        <w:t xml:space="preserve"> </w:t>
      </w:r>
      <w:r w:rsidRPr="00882D7C">
        <w:rPr>
          <w:color w:val="383838"/>
          <w:sz w:val="18"/>
        </w:rPr>
        <w:t>Technical working guidance No. 5. 17 June 2020. Copenhagen: WHO Regional Office for Europe; 2020</w:t>
      </w:r>
      <w:r w:rsidRPr="00882D7C">
        <w:rPr>
          <w:color w:val="383838"/>
          <w:spacing w:val="1"/>
          <w:sz w:val="18"/>
        </w:rPr>
        <w:t xml:space="preserve"> </w:t>
      </w:r>
      <w:r w:rsidRPr="00882D7C">
        <w:rPr>
          <w:color w:val="383838"/>
          <w:w w:val="105"/>
          <w:sz w:val="18"/>
        </w:rPr>
        <w:t>(</w:t>
      </w:r>
      <w:hyperlink r:id="rId210">
        <w:r w:rsidRPr="00882D7C">
          <w:rPr>
            <w:color w:val="383838"/>
            <w:w w:val="105"/>
            <w:sz w:val="18"/>
          </w:rPr>
          <w:t>https://apps.who.int/iris/handle/10665/332783</w:t>
        </w:r>
      </w:hyperlink>
      <w:r w:rsidRPr="00882D7C">
        <w:rPr>
          <w:color w:val="383838"/>
          <w:w w:val="105"/>
          <w:sz w:val="18"/>
        </w:rPr>
        <w:t>).</w:t>
      </w:r>
    </w:p>
    <w:p w:rsidR="006E4993" w:rsidRPr="00882D7C" w:rsidRDefault="006E4993" w:rsidP="00EA0AB1">
      <w:pPr>
        <w:pStyle w:val="a6"/>
        <w:tabs>
          <w:tab w:val="left" w:pos="907"/>
          <w:tab w:val="left" w:pos="908"/>
        </w:tabs>
        <w:spacing w:before="1" w:line="278" w:lineRule="auto"/>
        <w:ind w:left="907" w:right="1213" w:firstLine="0"/>
        <w:rPr>
          <w:sz w:val="18"/>
        </w:rPr>
      </w:pPr>
    </w:p>
    <w:p w:rsidR="006E4993" w:rsidRPr="00882D7C" w:rsidRDefault="006E4993" w:rsidP="006E4993">
      <w:pPr>
        <w:spacing w:line="278" w:lineRule="auto"/>
        <w:rPr>
          <w:sz w:val="18"/>
        </w:rPr>
        <w:sectPr w:rsidR="006E4993" w:rsidRPr="00882D7C">
          <w:pgSz w:w="11910" w:h="16840"/>
          <w:pgMar w:top="1580" w:right="440" w:bottom="280" w:left="340" w:header="720" w:footer="720" w:gutter="0"/>
          <w:cols w:space="720"/>
        </w:sectPr>
      </w:pPr>
    </w:p>
    <w:p w:rsidR="00EA0AB1" w:rsidRPr="00882D7C" w:rsidRDefault="00EA0AB1" w:rsidP="00EA0AB1">
      <w:pPr>
        <w:pStyle w:val="13"/>
        <w:keepNext/>
        <w:keepLines/>
        <w:shd w:val="clear" w:color="auto" w:fill="auto"/>
        <w:spacing w:after="0" w:line="276" w:lineRule="auto"/>
        <w:ind w:firstLine="0"/>
        <w:rPr>
          <w:sz w:val="32"/>
          <w:szCs w:val="32"/>
        </w:rPr>
      </w:pPr>
      <w:hyperlink r:id="rId211" w:history="1">
        <w:bookmarkStart w:id="44" w:name="bookmark101"/>
        <w:bookmarkStart w:id="45" w:name="bookmark100"/>
        <w:bookmarkStart w:id="46" w:name="_Toc37170153"/>
        <w:r w:rsidRPr="00882D7C">
          <w:rPr>
            <w:color w:val="000000"/>
            <w:sz w:val="32"/>
            <w:szCs w:val="32"/>
          </w:rPr>
          <w:t>ДОДАТОК 1</w:t>
        </w:r>
        <w:bookmarkEnd w:id="44"/>
        <w:bookmarkEnd w:id="45"/>
        <w:bookmarkEnd w:id="46"/>
      </w:hyperlink>
    </w:p>
    <w:p w:rsidR="006E4993" w:rsidRPr="00882D7C" w:rsidRDefault="00EA0AB1" w:rsidP="00EA0AB1">
      <w:pPr>
        <w:spacing w:before="79" w:line="247" w:lineRule="auto"/>
        <w:ind w:left="226" w:right="6231"/>
        <w:rPr>
          <w:sz w:val="32"/>
          <w:szCs w:val="32"/>
        </w:rPr>
      </w:pPr>
      <w:hyperlink r:id="rId212" w:history="1"/>
      <w:r w:rsidR="006E4993" w:rsidRPr="00882D7C">
        <w:rPr>
          <w:noProof/>
        </w:rPr>
        <mc:AlternateContent>
          <mc:Choice Requires="wps">
            <w:drawing>
              <wp:anchor distT="0" distB="0" distL="114300" distR="114300" simplePos="0" relativeHeight="251685376" behindDoc="1" locked="0" layoutInCell="1" allowOverlap="1">
                <wp:simplePos x="0" y="0"/>
                <wp:positionH relativeFrom="page">
                  <wp:posOffset>0</wp:posOffset>
                </wp:positionH>
                <wp:positionV relativeFrom="page">
                  <wp:posOffset>935990</wp:posOffset>
                </wp:positionV>
                <wp:extent cx="7560310" cy="9215755"/>
                <wp:effectExtent l="0" t="0" r="0" b="0"/>
                <wp:wrapNone/>
                <wp:docPr id="24" name="Прямоугольник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9215755"/>
                        </a:xfrm>
                        <a:prstGeom prst="rect">
                          <a:avLst/>
                        </a:prstGeom>
                        <a:solidFill>
                          <a:srgbClr val="F3F5F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94F413" id="Прямоугольник 24" o:spid="_x0000_s1026" style="position:absolute;margin-left:0;margin-top:73.7pt;width:595.3pt;height:725.65pt;z-index:-251631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" fillcolor="#f3f5fa" stroked="f">
                <w10:wrap anchorx="page" anchory="page"/>
              </v:rect>
            </w:pict>
          </mc:Fallback>
        </mc:AlternateContent>
      </w:r>
    </w:p>
    <w:p w:rsidR="006E4993" w:rsidRPr="00882D7C" w:rsidRDefault="006E4993" w:rsidP="00286C08">
      <w:pPr>
        <w:pStyle w:val="13"/>
        <w:keepNext/>
        <w:keepLines/>
        <w:shd w:val="clear" w:color="auto" w:fill="auto"/>
        <w:spacing w:after="220" w:line="276" w:lineRule="auto"/>
        <w:ind w:firstLine="0"/>
        <w:rPr>
          <w:sz w:val="32"/>
          <w:szCs w:val="32"/>
        </w:rPr>
      </w:pPr>
      <w:hyperlink r:id="rId213" w:history="1">
        <w:bookmarkStart w:id="47" w:name="bookmark102"/>
        <w:bookmarkStart w:id="48" w:name="bookmark103"/>
      </w:hyperlink>
      <w:bookmarkStart w:id="49" w:name="_Toc37170154"/>
      <w:r w:rsidR="00286C08" w:rsidRPr="00882D7C">
        <w:rPr>
          <w:color w:val="000000"/>
          <w:sz w:val="32"/>
          <w:szCs w:val="32"/>
        </w:rPr>
        <w:t>ЗАБЕЗПЕЧЕННЯ ЧИСТОТИ ОТОЧУЮЧОГО СЕРЕДОВИЩА ПІСЛЯ ВИЯВЛЕННЯ ВИПАДКА З ПІДОЗРОЮ НА COVID-19 У МІСЦЯХ УВ’ЯЗНЕННЯ</w:t>
      </w:r>
      <w:hyperlink r:id="rId214" w:history="1">
        <w:r w:rsidRPr="00882D7C">
          <w:rPr>
            <w:color w:val="000000"/>
            <w:sz w:val="32"/>
            <w:szCs w:val="32"/>
            <w:vertAlign w:val="superscript"/>
          </w:rPr>
          <w:footnoteReference w:id="6"/>
        </w:r>
        <w:bookmarkEnd w:id="49"/>
      </w:hyperlink>
      <w:hyperlink r:id="rId215" w:history="1">
        <w:bookmarkEnd w:id="47"/>
        <w:bookmarkEnd w:id="48"/>
      </w:hyperlink>
    </w:p>
    <w:p w:rsidR="006E4993" w:rsidRPr="00882D7C" w:rsidRDefault="006E4993" w:rsidP="006E4993">
      <w:pPr>
        <w:pStyle w:val="33"/>
        <w:shd w:val="clear" w:color="auto" w:fill="auto"/>
        <w:spacing w:after="220" w:line="314" w:lineRule="auto"/>
        <w:ind w:left="0"/>
      </w:pPr>
      <w:hyperlink r:id="rId216" w:history="1">
        <w:r w:rsidRPr="00882D7C">
          <w:t>Заходи з профілактики інфекцій та інфекційного контролю (</w:t>
        </w:r>
        <w:r w:rsidR="00286C08" w:rsidRPr="00882D7C">
          <w:t>ПІІК</w:t>
        </w:r>
        <w:r w:rsidRPr="00882D7C">
          <w:t>) мають важливе значення для зменшення ризику передачі</w:t>
        </w:r>
      </w:hyperlink>
      <w:r w:rsidRPr="00882D7C">
        <w:t xml:space="preserve"> </w:t>
      </w:r>
      <w:hyperlink r:id="rId217" w:history="1">
        <w:r w:rsidRPr="00882D7C">
          <w:t>інфекції у в’язницях та інших місцях позбавлення волі.</w:t>
        </w:r>
      </w:hyperlink>
      <w:hyperlink r:id="rId218" w:history="1">
        <w:r w:rsidRPr="00882D7C">
          <w:t xml:space="preserve"> Очищення навколишнього простору у медичних кабінетах або камерах,</w:t>
        </w:r>
      </w:hyperlink>
      <w:r w:rsidRPr="00882D7C">
        <w:t xml:space="preserve"> </w:t>
      </w:r>
      <w:hyperlink r:id="rId219" w:history="1">
        <w:r w:rsidRPr="00882D7C">
          <w:t>де проводилось лікування підозрюваного випадку захворювання, є важливим втручанням з інфекційного контролю, а також</w:t>
        </w:r>
      </w:hyperlink>
      <w:r w:rsidRPr="00882D7C">
        <w:t xml:space="preserve"> </w:t>
      </w:r>
      <w:hyperlink r:id="rId220" w:history="1">
        <w:r w:rsidRPr="00882D7C">
          <w:t>забезпечує швидке повернення приміщень до використання.</w:t>
        </w:r>
      </w:hyperlink>
      <w:hyperlink r:id="rId221" w:history="1">
        <w:r w:rsidRPr="00882D7C">
          <w:t xml:space="preserve"> Щойно можливого випадку захворювання переведено з</w:t>
        </w:r>
      </w:hyperlink>
      <w:r w:rsidRPr="00882D7C">
        <w:t xml:space="preserve"> </w:t>
      </w:r>
      <w:hyperlink r:id="rId222" w:history="1">
        <w:r w:rsidRPr="00882D7C">
          <w:t>в’язниці чи СІЗО, приміщення, де перебував пацієнт, не слід використовувати, двері приміщення</w:t>
        </w:r>
      </w:hyperlink>
      <w:r w:rsidRPr="00882D7C">
        <w:t xml:space="preserve"> </w:t>
      </w:r>
      <w:hyperlink r:id="rId223" w:history="1">
        <w:r w:rsidRPr="00882D7C">
          <w:t>повинні залишатися закритими, вікна відкритими, а кондиціонер (якщо є) відключеним, доки</w:t>
        </w:r>
      </w:hyperlink>
      <w:r w:rsidRPr="00882D7C">
        <w:t xml:space="preserve"> </w:t>
      </w:r>
      <w:hyperlink r:id="rId224" w:history="1">
        <w:r w:rsidRPr="00882D7C">
          <w:t>приміщення не буде оброблене миючим та дезінфікуючим засобом.</w:t>
        </w:r>
      </w:hyperlink>
      <w:hyperlink r:id="rId225" w:history="1">
        <w:r w:rsidRPr="00882D7C">
          <w:t xml:space="preserve"> Після завершення процесу прибирання приміщення можна</w:t>
        </w:r>
      </w:hyperlink>
      <w:r w:rsidRPr="00882D7C">
        <w:t xml:space="preserve"> </w:t>
      </w:r>
      <w:hyperlink r:id="rId226" w:history="1">
        <w:r w:rsidRPr="00882D7C">
          <w:t>негайно повернути до використання.</w:t>
        </w:r>
      </w:hyperlink>
    </w:p>
    <w:p w:rsidR="006E4993" w:rsidRPr="00882D7C" w:rsidRDefault="006E4993" w:rsidP="006E4993">
      <w:pPr>
        <w:pStyle w:val="23"/>
        <w:keepNext/>
        <w:keepLines/>
        <w:shd w:val="clear" w:color="auto" w:fill="auto"/>
        <w:spacing w:after="40" w:line="240" w:lineRule="auto"/>
        <w:ind w:left="0"/>
      </w:pPr>
      <w:hyperlink r:id="rId227" w:history="1">
        <w:bookmarkStart w:id="50" w:name="bookmark105"/>
        <w:bookmarkStart w:id="51" w:name="bookmark104"/>
        <w:bookmarkStart w:id="52" w:name="_Toc37170155"/>
        <w:r w:rsidRPr="00882D7C">
          <w:t>Підготовка</w:t>
        </w:r>
        <w:bookmarkEnd w:id="50"/>
        <w:bookmarkEnd w:id="51"/>
        <w:bookmarkEnd w:id="52"/>
      </w:hyperlink>
    </w:p>
    <w:p w:rsidR="006E4993" w:rsidRPr="00882D7C" w:rsidRDefault="006E4993" w:rsidP="006E4993">
      <w:pPr>
        <w:pStyle w:val="90"/>
        <w:shd w:val="clear" w:color="auto" w:fill="auto"/>
        <w:spacing w:after="80" w:line="276" w:lineRule="auto"/>
      </w:pPr>
      <w:hyperlink r:id="rId228" w:history="1">
        <w:r w:rsidRPr="00882D7C">
          <w:t>Відповідальна особа, яка проводить очищення миючим та дезінфікуючим засобом, повинна бути ознайомлена з</w:t>
        </w:r>
      </w:hyperlink>
      <w:r w:rsidRPr="00882D7C">
        <w:t xml:space="preserve"> </w:t>
      </w:r>
      <w:hyperlink r:id="rId229" w:history="1">
        <w:r w:rsidRPr="00882D7C">
          <w:t>наступними процесами та процедурами:</w:t>
        </w:r>
      </w:hyperlink>
    </w:p>
    <w:p w:rsidR="006E4993" w:rsidRPr="00882D7C" w:rsidRDefault="006E4993" w:rsidP="00696F9B">
      <w:pPr>
        <w:pStyle w:val="90"/>
        <w:numPr>
          <w:ilvl w:val="0"/>
          <w:numId w:val="34"/>
        </w:numPr>
        <w:shd w:val="clear" w:color="auto" w:fill="auto"/>
        <w:tabs>
          <w:tab w:val="left" w:pos="515"/>
        </w:tabs>
        <w:spacing w:after="40"/>
        <w:ind w:firstLine="200"/>
      </w:pPr>
      <w:hyperlink r:id="rId230" w:history="1">
        <w:r w:rsidRPr="00882D7C">
          <w:t>перед тим, як зайти до приміщення, зберіть все прибиральне обладнання та пакети для клінічних відходів</w:t>
        </w:r>
      </w:hyperlink>
    </w:p>
    <w:p w:rsidR="006E4993" w:rsidRPr="00882D7C" w:rsidRDefault="006E4993" w:rsidP="00696F9B">
      <w:pPr>
        <w:pStyle w:val="90"/>
        <w:numPr>
          <w:ilvl w:val="0"/>
          <w:numId w:val="34"/>
        </w:numPr>
        <w:shd w:val="clear" w:color="auto" w:fill="auto"/>
        <w:tabs>
          <w:tab w:val="left" w:pos="515"/>
        </w:tabs>
        <w:spacing w:after="40"/>
        <w:ind w:firstLine="200"/>
      </w:pPr>
      <w:hyperlink r:id="rId231" w:history="1">
        <w:r w:rsidRPr="00882D7C">
          <w:t>утилізуйте будь-які ганчірки та насадки швабр як предмети одноразового використання</w:t>
        </w:r>
      </w:hyperlink>
    </w:p>
    <w:p w:rsidR="006E4993" w:rsidRPr="00882D7C" w:rsidRDefault="006E4993" w:rsidP="00696F9B">
      <w:pPr>
        <w:pStyle w:val="90"/>
        <w:numPr>
          <w:ilvl w:val="0"/>
          <w:numId w:val="34"/>
        </w:numPr>
        <w:shd w:val="clear" w:color="auto" w:fill="auto"/>
        <w:tabs>
          <w:tab w:val="left" w:pos="515"/>
        </w:tabs>
        <w:spacing w:after="220"/>
        <w:ind w:firstLine="200"/>
      </w:pPr>
      <w:hyperlink r:id="rId232" w:history="1">
        <w:r w:rsidRPr="00882D7C">
          <w:t>виконуйте гігієну рук, потім надягайте одноразовий пластиковий фартух та рукавички.</w:t>
        </w:r>
      </w:hyperlink>
    </w:p>
    <w:p w:rsidR="006E4993" w:rsidRPr="00882D7C" w:rsidRDefault="006E4993" w:rsidP="006E4993">
      <w:pPr>
        <w:pStyle w:val="23"/>
        <w:keepNext/>
        <w:keepLines/>
        <w:shd w:val="clear" w:color="auto" w:fill="auto"/>
        <w:spacing w:after="40" w:line="240" w:lineRule="auto"/>
        <w:ind w:left="0"/>
      </w:pPr>
      <w:hyperlink r:id="rId233" w:history="1">
        <w:bookmarkStart w:id="53" w:name="bookmark107"/>
        <w:bookmarkStart w:id="54" w:name="bookmark106"/>
        <w:bookmarkStart w:id="55" w:name="_Toc37170156"/>
        <w:r w:rsidRPr="00882D7C">
          <w:t>При вході до приміщення</w:t>
        </w:r>
        <w:bookmarkEnd w:id="53"/>
        <w:bookmarkEnd w:id="54"/>
        <w:bookmarkEnd w:id="55"/>
      </w:hyperlink>
    </w:p>
    <w:p w:rsidR="006E4993" w:rsidRPr="00882D7C" w:rsidRDefault="006E4993" w:rsidP="00696F9B">
      <w:pPr>
        <w:pStyle w:val="90"/>
        <w:numPr>
          <w:ilvl w:val="0"/>
          <w:numId w:val="34"/>
        </w:numPr>
        <w:shd w:val="clear" w:color="auto" w:fill="auto"/>
        <w:tabs>
          <w:tab w:val="left" w:pos="535"/>
        </w:tabs>
        <w:spacing w:after="40" w:line="276" w:lineRule="auto"/>
        <w:ind w:left="500" w:hanging="280"/>
      </w:pPr>
      <w:hyperlink r:id="rId234" w:history="1">
        <w:r w:rsidRPr="00882D7C">
          <w:t>тримайте двері закритими, а вікна – відкритими, щоб покращити притік повітря та вентиляцію при використанні миючих</w:t>
        </w:r>
      </w:hyperlink>
      <w:r w:rsidRPr="00882D7C">
        <w:t xml:space="preserve"> </w:t>
      </w:r>
      <w:hyperlink r:id="rId235" w:history="1">
        <w:r w:rsidRPr="00882D7C">
          <w:t>і дезінфікуючих засобів</w:t>
        </w:r>
      </w:hyperlink>
    </w:p>
    <w:p w:rsidR="006E4993" w:rsidRPr="00882D7C" w:rsidRDefault="006E4993" w:rsidP="00696F9B">
      <w:pPr>
        <w:pStyle w:val="90"/>
        <w:numPr>
          <w:ilvl w:val="0"/>
          <w:numId w:val="34"/>
        </w:numPr>
        <w:shd w:val="clear" w:color="auto" w:fill="auto"/>
        <w:tabs>
          <w:tab w:val="left" w:pos="535"/>
        </w:tabs>
        <w:spacing w:after="40" w:line="269" w:lineRule="auto"/>
        <w:ind w:left="500" w:hanging="280"/>
      </w:pPr>
      <w:hyperlink r:id="rId236" w:history="1">
        <w:r w:rsidRPr="00882D7C">
          <w:t>складайте в пакет всі предмети, що використовувалися для догляду за пацієнтом, як клінічні відходи – наприклад, вміст</w:t>
        </w:r>
      </w:hyperlink>
      <w:r w:rsidRPr="00882D7C">
        <w:t xml:space="preserve"> </w:t>
      </w:r>
      <w:hyperlink r:id="rId237" w:history="1">
        <w:r w:rsidRPr="00882D7C">
          <w:t>сміттєвого відра та будь-які витратні матеріали, які неможливо очистити миючим та дезінфікуючим засобом</w:t>
        </w:r>
      </w:hyperlink>
    </w:p>
    <w:p w:rsidR="006E4993" w:rsidRPr="00882D7C" w:rsidRDefault="006E4993" w:rsidP="00696F9B">
      <w:pPr>
        <w:pStyle w:val="90"/>
        <w:numPr>
          <w:ilvl w:val="0"/>
          <w:numId w:val="34"/>
        </w:numPr>
        <w:shd w:val="clear" w:color="auto" w:fill="auto"/>
        <w:tabs>
          <w:tab w:val="left" w:pos="515"/>
        </w:tabs>
        <w:spacing w:after="40"/>
        <w:ind w:firstLine="200"/>
      </w:pPr>
      <w:hyperlink r:id="rId238" w:history="1">
        <w:r w:rsidRPr="00882D7C">
          <w:t>зніміть будь-які тканинні штори або екрани або постільну білизну та складіть їх в пакет як інфекційну білизну</w:t>
        </w:r>
      </w:hyperlink>
    </w:p>
    <w:p w:rsidR="006E4993" w:rsidRPr="00882D7C" w:rsidRDefault="006E4993" w:rsidP="00696F9B">
      <w:pPr>
        <w:pStyle w:val="90"/>
        <w:numPr>
          <w:ilvl w:val="0"/>
          <w:numId w:val="34"/>
        </w:numPr>
        <w:shd w:val="clear" w:color="auto" w:fill="auto"/>
        <w:tabs>
          <w:tab w:val="left" w:pos="535"/>
        </w:tabs>
        <w:spacing w:after="220"/>
        <w:ind w:left="500" w:hanging="280"/>
      </w:pPr>
      <w:hyperlink r:id="rId239" w:history="1">
        <w:r w:rsidRPr="00882D7C">
          <w:t>закривайте будь-які контейнери для гострих предметів, протираючи поверхні комбінованим миючим / дезінфікуючим розчином</w:t>
        </w:r>
      </w:hyperlink>
      <w:r w:rsidRPr="00882D7C">
        <w:t xml:space="preserve"> </w:t>
      </w:r>
      <w:hyperlink r:id="rId240" w:history="1">
        <w:r w:rsidRPr="00882D7C">
          <w:t>із позначенням його віруцидної дії на етикетці, або миючим засобом нейтрального призначення з подальшою дезінфекцією віруцидним</w:t>
        </w:r>
      </w:hyperlink>
      <w:r w:rsidRPr="00882D7C">
        <w:t xml:space="preserve"> </w:t>
      </w:r>
      <w:hyperlink r:id="rId241" w:history="1">
        <w:r w:rsidRPr="00882D7C">
          <w:t>продуктом, дозволеним для використання в установі.</w:t>
        </w:r>
      </w:hyperlink>
    </w:p>
    <w:p w:rsidR="006E4993" w:rsidRPr="00882D7C" w:rsidRDefault="006E4993" w:rsidP="006E4993">
      <w:pPr>
        <w:pStyle w:val="23"/>
        <w:keepNext/>
        <w:keepLines/>
        <w:shd w:val="clear" w:color="auto" w:fill="auto"/>
        <w:spacing w:after="40" w:line="240" w:lineRule="auto"/>
        <w:ind w:left="0"/>
      </w:pPr>
      <w:hyperlink r:id="rId242" w:history="1">
        <w:bookmarkStart w:id="56" w:name="bookmark109"/>
        <w:bookmarkStart w:id="57" w:name="bookmark108"/>
        <w:bookmarkStart w:id="58" w:name="_Toc37170157"/>
        <w:r w:rsidRPr="00882D7C">
          <w:t>Процес очищення</w:t>
        </w:r>
        <w:bookmarkEnd w:id="56"/>
        <w:bookmarkEnd w:id="57"/>
        <w:bookmarkEnd w:id="58"/>
      </w:hyperlink>
    </w:p>
    <w:p w:rsidR="006E4993" w:rsidRPr="00882D7C" w:rsidRDefault="006E4993" w:rsidP="006E4993">
      <w:pPr>
        <w:pStyle w:val="90"/>
        <w:shd w:val="clear" w:color="auto" w:fill="auto"/>
        <w:spacing w:after="80" w:line="276" w:lineRule="auto"/>
      </w:pPr>
      <w:hyperlink r:id="rId243" w:history="1">
        <w:r w:rsidRPr="00882D7C">
          <w:t>Використовуйте одноразові ганчірки / паперові рулони / одноразові швабри для очищення та дезінфекції всіх твердих поверхонь / підлоги / стільців /</w:t>
        </w:r>
      </w:hyperlink>
      <w:r w:rsidRPr="00882D7C">
        <w:t xml:space="preserve"> </w:t>
      </w:r>
      <w:hyperlink r:id="rId244" w:history="1">
        <w:r w:rsidRPr="00882D7C">
          <w:t>дверних ручок / багаторазового неінвазійного лікувального обладнання / сантехнічного обладнання в приміщенні, дотримуючись одного з двох</w:t>
        </w:r>
      </w:hyperlink>
      <w:r w:rsidRPr="00882D7C">
        <w:t xml:space="preserve"> </w:t>
      </w:r>
      <w:hyperlink r:id="rId245" w:history="1">
        <w:r w:rsidRPr="00882D7C">
          <w:t>наведених нижче варіантів:</w:t>
        </w:r>
      </w:hyperlink>
    </w:p>
    <w:p w:rsidR="006E4993" w:rsidRPr="00882D7C" w:rsidRDefault="006E4993" w:rsidP="00696F9B">
      <w:pPr>
        <w:pStyle w:val="90"/>
        <w:numPr>
          <w:ilvl w:val="0"/>
          <w:numId w:val="34"/>
        </w:numPr>
        <w:shd w:val="clear" w:color="auto" w:fill="auto"/>
        <w:tabs>
          <w:tab w:val="left" w:pos="515"/>
        </w:tabs>
        <w:spacing w:after="40"/>
        <w:ind w:firstLine="200"/>
      </w:pPr>
      <w:hyperlink r:id="rId246" w:history="1">
        <w:r w:rsidRPr="00882D7C">
          <w:rPr>
            <w:i/>
          </w:rPr>
          <w:t>або</w:t>
        </w:r>
        <w:r w:rsidRPr="00882D7C">
          <w:t xml:space="preserve"> з використанням комбінованого миючого / дезінфікуючого розчину із позначенням його віруцидної дії на етикетці</w:t>
        </w:r>
      </w:hyperlink>
    </w:p>
    <w:p w:rsidR="006E4993" w:rsidRPr="00882D7C" w:rsidRDefault="006E4993" w:rsidP="00696F9B">
      <w:pPr>
        <w:pStyle w:val="90"/>
        <w:numPr>
          <w:ilvl w:val="0"/>
          <w:numId w:val="34"/>
        </w:numPr>
        <w:shd w:val="clear" w:color="auto" w:fill="auto"/>
        <w:tabs>
          <w:tab w:val="left" w:pos="515"/>
        </w:tabs>
        <w:spacing w:after="280"/>
        <w:ind w:firstLine="200"/>
      </w:pPr>
      <w:hyperlink r:id="rId247" w:history="1">
        <w:r w:rsidRPr="00882D7C">
          <w:rPr>
            <w:i/>
          </w:rPr>
          <w:t>або</w:t>
        </w:r>
        <w:r w:rsidRPr="00882D7C">
          <w:t xml:space="preserve"> з використанням миючого засобу нейтрального призначення з подальшою дезінфекцією віруцидним дезінфектантом, затвердженим до використання адміністрацією виправної установи.</w:t>
        </w:r>
      </w:hyperlink>
    </w:p>
    <w:p w:rsidR="006E4993" w:rsidRPr="00882D7C" w:rsidRDefault="006E4993" w:rsidP="006E4993">
      <w:pPr>
        <w:pStyle w:val="90"/>
        <w:shd w:val="clear" w:color="auto" w:fill="auto"/>
        <w:spacing w:after="40" w:line="269" w:lineRule="auto"/>
      </w:pPr>
      <w:r w:rsidRPr="00882D7C">
        <w:rPr>
          <w:noProof/>
        </w:rPr>
        <w:drawing>
          <wp:anchor distT="0" distB="495300" distL="114300" distR="114300" simplePos="0" relativeHeight="251675136" behindDoc="0" locked="0" layoutInCell="1" allowOverlap="1" wp14:anchorId="68DADB73" wp14:editId="2F21AC1D">
            <wp:simplePos x="0" y="0"/>
            <wp:positionH relativeFrom="page">
              <wp:posOffset>6097270</wp:posOffset>
            </wp:positionH>
            <wp:positionV relativeFrom="margin">
              <wp:posOffset>0</wp:posOffset>
            </wp:positionV>
            <wp:extent cx="1036320" cy="792480"/>
            <wp:effectExtent l="0" t="0" r="0" b="0"/>
            <wp:wrapTopAndBottom/>
            <wp:docPr id="60" name="Shape 60"/>
            <wp:cNvGraphicFramePr/>
            <a:graphic xmlns:a="http://schemas.openxmlformats.org/drawingml/2006/main">
              <a:graphicData uri="http://schemas.openxmlformats.org/drawingml/2006/picture">
                <pic:pic xmlns:pic="http://schemas.openxmlformats.org/drawingml/2006/picture">
                  <pic:nvPicPr>
                    <pic:cNvPr id="61" name="Picture box 61"/>
                    <pic:cNvPicPr/>
                  </pic:nvPicPr>
                  <pic:blipFill>
                    <a:blip r:embed="rId248"/>
                    <a:stretch/>
                  </pic:blipFill>
                  <pic:spPr>
                    <a:xfrm>
                      <a:off x="0" y="0"/>
                      <a:ext cx="1036320" cy="792480"/>
                    </a:xfrm>
                    <a:prstGeom prst="rect">
                      <a:avLst/>
                    </a:prstGeom>
                  </pic:spPr>
                </pic:pic>
              </a:graphicData>
            </a:graphic>
          </wp:anchor>
        </w:drawing>
      </w:r>
      <w:hyperlink r:id="rId249" w:history="1">
        <w:r w:rsidRPr="00882D7C">
          <w:t>Дотримуйтесь інструкцій виробника щодо розведення, застосування та часу впливу для всіх миючих та</w:t>
        </w:r>
      </w:hyperlink>
      <w:r w:rsidRPr="00882D7C">
        <w:t xml:space="preserve"> </w:t>
      </w:r>
      <w:hyperlink r:id="rId250" w:history="1">
        <w:r w:rsidRPr="00882D7C">
          <w:t>дезінфікуючих засобів.</w:t>
        </w:r>
      </w:hyperlink>
      <w:hyperlink r:id="rId251" w:history="1">
        <w:r w:rsidRPr="00882D7C">
          <w:t xml:space="preserve"> Будь-які ганчірки та насадки швабр, як предмети одноразового використання, повинні бути утилізовані.</w:t>
        </w:r>
      </w:hyperlink>
      <w:r w:rsidRPr="00882D7C">
        <w:br w:type="page"/>
      </w:r>
    </w:p>
    <w:p w:rsidR="006E4993" w:rsidRPr="00882D7C" w:rsidRDefault="006E4993" w:rsidP="006E4993">
      <w:pPr>
        <w:pStyle w:val="23"/>
        <w:keepNext/>
        <w:keepLines/>
        <w:shd w:val="clear" w:color="auto" w:fill="auto"/>
        <w:spacing w:after="120" w:line="240" w:lineRule="auto"/>
        <w:ind w:left="0"/>
      </w:pPr>
      <w:hyperlink r:id="rId252" w:history="1">
        <w:bookmarkStart w:id="59" w:name="bookmark111"/>
        <w:bookmarkStart w:id="60" w:name="bookmark110"/>
        <w:bookmarkStart w:id="61" w:name="_Toc37170158"/>
        <w:r w:rsidRPr="00882D7C">
          <w:t>Очищення та дезінфекція багаторазового обладнання</w:t>
        </w:r>
        <w:bookmarkEnd w:id="59"/>
        <w:bookmarkEnd w:id="60"/>
        <w:bookmarkEnd w:id="61"/>
      </w:hyperlink>
    </w:p>
    <w:p w:rsidR="006E4993" w:rsidRPr="00882D7C" w:rsidRDefault="006E4993" w:rsidP="006E4993">
      <w:pPr>
        <w:pStyle w:val="90"/>
        <w:shd w:val="clear" w:color="auto" w:fill="auto"/>
        <w:spacing w:after="0" w:line="269" w:lineRule="auto"/>
        <w:ind w:left="360" w:hanging="160"/>
      </w:pPr>
      <w:hyperlink r:id="rId253" w:history="1">
        <w:r w:rsidRPr="00882D7C">
          <w:t>• перед тим, як виносити з приміщення, очищуйте та дезінфікуйте будь-яке багаторазове неінвазійне лікувальне обладнання, наприклад, монітори артеріального тиску, цифрові</w:t>
        </w:r>
      </w:hyperlink>
      <w:r w:rsidRPr="00882D7C">
        <w:t xml:space="preserve"> </w:t>
      </w:r>
      <w:hyperlink r:id="rId254" w:history="1">
        <w:r w:rsidRPr="00882D7C">
          <w:t>термометри та глюкометри, що знаходяться в приміщенні</w:t>
        </w:r>
      </w:hyperlink>
    </w:p>
    <w:p w:rsidR="006E4993" w:rsidRPr="00882D7C" w:rsidRDefault="006E4993" w:rsidP="006E4993">
      <w:pPr>
        <w:pStyle w:val="90"/>
        <w:shd w:val="clear" w:color="auto" w:fill="auto"/>
        <w:spacing w:after="220"/>
        <w:ind w:firstLine="200"/>
      </w:pPr>
      <w:hyperlink r:id="rId255" w:history="1">
        <w:r w:rsidRPr="00882D7C">
          <w:t>• систематично очищуйте все багаторазове обладнання від верхньої або найвіддаленішої точки.</w:t>
        </w:r>
      </w:hyperlink>
    </w:p>
    <w:p w:rsidR="006E4993" w:rsidRPr="00882D7C" w:rsidRDefault="006E4993" w:rsidP="006E4993">
      <w:pPr>
        <w:pStyle w:val="23"/>
        <w:keepNext/>
        <w:keepLines/>
        <w:shd w:val="clear" w:color="auto" w:fill="auto"/>
        <w:spacing w:line="240" w:lineRule="auto"/>
        <w:ind w:left="0"/>
      </w:pPr>
      <w:hyperlink r:id="rId256" w:history="1">
        <w:bookmarkStart w:id="62" w:name="bookmark113"/>
        <w:bookmarkStart w:id="63" w:name="bookmark112"/>
        <w:bookmarkStart w:id="64" w:name="_Toc37170159"/>
        <w:r w:rsidRPr="00882D7C">
          <w:t>Килимове покриття підлоги і м’які меблі</w:t>
        </w:r>
        <w:bookmarkEnd w:id="62"/>
        <w:bookmarkEnd w:id="63"/>
        <w:bookmarkEnd w:id="64"/>
      </w:hyperlink>
    </w:p>
    <w:p w:rsidR="006E4993" w:rsidRPr="00882D7C" w:rsidRDefault="006E4993" w:rsidP="006E4993">
      <w:pPr>
        <w:pStyle w:val="90"/>
        <w:shd w:val="clear" w:color="auto" w:fill="auto"/>
        <w:spacing w:after="220" w:line="276" w:lineRule="auto"/>
      </w:pPr>
      <w:hyperlink r:id="rId257" w:history="1">
        <w:r w:rsidRPr="00882D7C">
          <w:t>Якщо килимове покриття підлоги / предметів не витримує впливу речовин, що вивільнюють хлор, зверніться до інструкцій виробника</w:t>
        </w:r>
      </w:hyperlink>
      <w:r w:rsidRPr="00882D7C">
        <w:t xml:space="preserve"> </w:t>
      </w:r>
      <w:hyperlink r:id="rId258" w:history="1">
        <w:r w:rsidRPr="00882D7C">
          <w:t>щодо підходящої альтернативи для використання, після обробки миючим засобом чи в поєднанні з ним.</w:t>
        </w:r>
      </w:hyperlink>
    </w:p>
    <w:p w:rsidR="006E4993" w:rsidRPr="00882D7C" w:rsidRDefault="006E4993" w:rsidP="006E4993">
      <w:pPr>
        <w:pStyle w:val="23"/>
        <w:keepNext/>
        <w:keepLines/>
        <w:shd w:val="clear" w:color="auto" w:fill="auto"/>
        <w:spacing w:after="120" w:line="240" w:lineRule="auto"/>
        <w:ind w:left="0"/>
      </w:pPr>
      <w:hyperlink r:id="rId259" w:history="1">
        <w:bookmarkStart w:id="65" w:name="bookmark115"/>
        <w:bookmarkStart w:id="66" w:name="bookmark114"/>
        <w:bookmarkStart w:id="67" w:name="_Toc37170160"/>
        <w:r w:rsidRPr="00882D7C">
          <w:t>При виході з приміщення</w:t>
        </w:r>
        <w:bookmarkEnd w:id="65"/>
        <w:bookmarkEnd w:id="66"/>
        <w:bookmarkEnd w:id="67"/>
      </w:hyperlink>
    </w:p>
    <w:p w:rsidR="006E4993" w:rsidRPr="00882D7C" w:rsidRDefault="006E4993" w:rsidP="006E4993">
      <w:pPr>
        <w:pStyle w:val="90"/>
        <w:shd w:val="clear" w:color="auto" w:fill="auto"/>
        <w:spacing w:after="0"/>
        <w:ind w:firstLine="200"/>
      </w:pPr>
      <w:hyperlink r:id="rId260" w:history="1">
        <w:r w:rsidRPr="00882D7C">
          <w:t>• утилізуйте миючі / дезінфікуючі розчини у безпечний спосіб в місці утилізації</w:t>
        </w:r>
      </w:hyperlink>
    </w:p>
    <w:p w:rsidR="006E4993" w:rsidRPr="00882D7C" w:rsidRDefault="006E4993" w:rsidP="006E4993">
      <w:pPr>
        <w:pStyle w:val="90"/>
        <w:shd w:val="clear" w:color="auto" w:fill="auto"/>
        <w:spacing w:after="0" w:line="269" w:lineRule="auto"/>
        <w:ind w:left="360" w:hanging="160"/>
      </w:pPr>
      <w:hyperlink r:id="rId261" w:history="1">
        <w:r w:rsidRPr="00882D7C">
          <w:t>• всі відходи з підозрюваних забруднених ділянок слід виносити з приміщення та утилізувати як</w:t>
        </w:r>
      </w:hyperlink>
      <w:r w:rsidRPr="00882D7C">
        <w:t xml:space="preserve"> </w:t>
      </w:r>
      <w:hyperlink r:id="rId262" w:history="1">
        <w:r w:rsidRPr="00882D7C">
          <w:t>медичні відходи згідно з інструкціями закладу щодо поводження з медичними відходами</w:t>
        </w:r>
      </w:hyperlink>
    </w:p>
    <w:p w:rsidR="006E4993" w:rsidRPr="00882D7C" w:rsidRDefault="006E4993" w:rsidP="006E4993">
      <w:pPr>
        <w:pStyle w:val="90"/>
        <w:shd w:val="clear" w:color="auto" w:fill="auto"/>
        <w:spacing w:after="0"/>
        <w:ind w:firstLine="200"/>
      </w:pPr>
      <w:hyperlink r:id="rId263" w:history="1">
        <w:r w:rsidRPr="00882D7C">
          <w:t>• очищуйте, висушуйте та зберігайте багаторазові елементи очисного обладнання, наприклад ручки швабр</w:t>
        </w:r>
      </w:hyperlink>
    </w:p>
    <w:p w:rsidR="006E4993" w:rsidRPr="00882D7C" w:rsidRDefault="006E4993" w:rsidP="006E4993">
      <w:pPr>
        <w:pStyle w:val="90"/>
        <w:shd w:val="clear" w:color="auto" w:fill="auto"/>
        <w:spacing w:after="0"/>
        <w:ind w:firstLine="200"/>
      </w:pPr>
      <w:hyperlink r:id="rId264" w:history="1">
        <w:r w:rsidRPr="00882D7C">
          <w:t>• знімайте та утилізуйте засоби індивідуального захисту (ЗІЗ) як медичні відходи</w:t>
        </w:r>
      </w:hyperlink>
    </w:p>
    <w:p w:rsidR="006E4993" w:rsidRPr="00882D7C" w:rsidRDefault="006E4993" w:rsidP="006E4993">
      <w:pPr>
        <w:pStyle w:val="90"/>
        <w:shd w:val="clear" w:color="auto" w:fill="auto"/>
        <w:spacing w:after="220"/>
        <w:ind w:firstLine="200"/>
      </w:pPr>
      <w:hyperlink r:id="rId265" w:history="1">
        <w:r w:rsidRPr="00882D7C">
          <w:t>• дотримуйтесь гігієни рук.</w:t>
        </w:r>
      </w:hyperlink>
    </w:p>
    <w:p w:rsidR="006E4993" w:rsidRPr="00882D7C" w:rsidRDefault="006E4993" w:rsidP="006E4993">
      <w:pPr>
        <w:pStyle w:val="23"/>
        <w:keepNext/>
        <w:keepLines/>
        <w:shd w:val="clear" w:color="auto" w:fill="auto"/>
        <w:spacing w:line="240" w:lineRule="auto"/>
        <w:ind w:left="0"/>
      </w:pPr>
      <w:hyperlink r:id="rId266" w:history="1">
        <w:bookmarkStart w:id="68" w:name="bookmark117"/>
        <w:bookmarkStart w:id="69" w:name="bookmark116"/>
        <w:bookmarkStart w:id="70" w:name="_Toc37170161"/>
        <w:r w:rsidRPr="00882D7C">
          <w:t>Прибирання у місцях загального користування</w:t>
        </w:r>
        <w:bookmarkEnd w:id="68"/>
        <w:bookmarkEnd w:id="69"/>
        <w:bookmarkEnd w:id="70"/>
      </w:hyperlink>
    </w:p>
    <w:p w:rsidR="006E4993" w:rsidRPr="00882D7C" w:rsidRDefault="006E4993" w:rsidP="006E4993">
      <w:pPr>
        <w:pStyle w:val="90"/>
        <w:shd w:val="clear" w:color="auto" w:fill="auto"/>
        <w:spacing w:after="220"/>
      </w:pPr>
      <w:hyperlink r:id="rId267" w:history="1">
        <w:r w:rsidRPr="00882D7C">
          <w:t>Якщо пацієнт з підозрою на захворювання проводив час у місцях загального користування, то ці зони слід якомога швидше очистити миючим та</w:t>
        </w:r>
      </w:hyperlink>
      <w:r w:rsidRPr="00882D7C">
        <w:t xml:space="preserve"> </w:t>
      </w:r>
      <w:hyperlink r:id="rId268" w:history="1">
        <w:r w:rsidRPr="00882D7C">
          <w:t>дезінфікуючим засобом (як зазначено вище), якщо тільки не відбулося розливу крові / біологічної рідини, що</w:t>
        </w:r>
      </w:hyperlink>
      <w:r w:rsidRPr="00882D7C">
        <w:t xml:space="preserve"> </w:t>
      </w:r>
      <w:hyperlink r:id="rId269" w:history="1">
        <w:r w:rsidRPr="00882D7C">
          <w:t>потребує негайного втручання.</w:t>
        </w:r>
      </w:hyperlink>
      <w:hyperlink r:id="rId270" w:history="1">
        <w:r w:rsidRPr="00882D7C">
          <w:t xml:space="preserve"> Після завершення процесу прибирання приміщення можна повернути</w:t>
        </w:r>
      </w:hyperlink>
      <w:r w:rsidRPr="00882D7C">
        <w:t xml:space="preserve"> </w:t>
      </w:r>
      <w:hyperlink r:id="rId271" w:history="1">
        <w:r w:rsidRPr="00882D7C">
          <w:t>до використання.</w:t>
        </w:r>
      </w:hyperlink>
    </w:p>
    <w:p w:rsidR="006E4993" w:rsidRPr="00882D7C" w:rsidRDefault="006E4993" w:rsidP="006E4993">
      <w:pPr>
        <w:pStyle w:val="23"/>
        <w:keepNext/>
        <w:keepLines/>
        <w:shd w:val="clear" w:color="auto" w:fill="auto"/>
        <w:spacing w:line="240" w:lineRule="auto"/>
        <w:ind w:left="0"/>
      </w:pPr>
      <w:hyperlink r:id="rId272" w:history="1">
        <w:bookmarkStart w:id="71" w:name="bookmark119"/>
        <w:bookmarkStart w:id="72" w:name="bookmark118"/>
        <w:bookmarkStart w:id="73" w:name="_Toc37170162"/>
        <w:r w:rsidRPr="00882D7C">
          <w:t>Знезараження транспортних засобів після перевезення можливого випадку захворювання</w:t>
        </w:r>
        <w:bookmarkEnd w:id="71"/>
        <w:bookmarkEnd w:id="72"/>
        <w:bookmarkEnd w:id="73"/>
      </w:hyperlink>
    </w:p>
    <w:p w:rsidR="006E4993" w:rsidRPr="00882D7C" w:rsidRDefault="006E4993" w:rsidP="006E4993">
      <w:pPr>
        <w:pStyle w:val="90"/>
        <w:shd w:val="clear" w:color="auto" w:fill="auto"/>
        <w:spacing w:after="2780"/>
      </w:pPr>
      <w:hyperlink r:id="rId273" w:history="1">
        <w:r w:rsidRPr="00882D7C">
          <w:t>Будь-який транспортний засіб, який використовується для перевезення можливого випадку захворювання, повинен бути якнайшвидше очищений та дезінфікований (з використанням методів, описаних</w:t>
        </w:r>
      </w:hyperlink>
      <w:r w:rsidRPr="00882D7C">
        <w:t xml:space="preserve"> </w:t>
      </w:r>
      <w:hyperlink r:id="rId274" w:history="1">
        <w:r w:rsidRPr="00882D7C">
          <w:t>вище для очищення навколишнього простору після можливого випадку захворювання), перш ніж його повернути до</w:t>
        </w:r>
      </w:hyperlink>
      <w:r w:rsidRPr="00882D7C">
        <w:t xml:space="preserve"> </w:t>
      </w:r>
      <w:hyperlink r:id="rId275" w:history="1">
        <w:r w:rsidRPr="00882D7C">
          <w:t>експлуатації.</w:t>
        </w:r>
      </w:hyperlink>
    </w:p>
    <w:p w:rsidR="006E4993" w:rsidRPr="00882D7C" w:rsidRDefault="006E4993" w:rsidP="006E4993">
      <w:pPr>
        <w:jc w:val="center"/>
        <w:rPr>
          <w:sz w:val="2"/>
          <w:szCs w:val="2"/>
        </w:rPr>
      </w:pPr>
      <w:r w:rsidRPr="00882D7C">
        <w:rPr>
          <w:noProof/>
        </w:rPr>
        <w:drawing>
          <wp:inline distT="0" distB="0" distL="0" distR="0" wp14:anchorId="39D4919A" wp14:editId="2AE29C36">
            <wp:extent cx="7559040" cy="1524000"/>
            <wp:effectExtent l="0" t="0" r="0" b="0"/>
            <wp:docPr id="62" name="Picutre 62"/>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276"/>
                    <a:stretch/>
                  </pic:blipFill>
                  <pic:spPr>
                    <a:xfrm>
                      <a:off x="0" y="0"/>
                      <a:ext cx="7559040" cy="1524000"/>
                    </a:xfrm>
                    <a:prstGeom prst="rect">
                      <a:avLst/>
                    </a:prstGeom>
                  </pic:spPr>
                </pic:pic>
              </a:graphicData>
            </a:graphic>
          </wp:inline>
        </w:drawing>
      </w:r>
      <w:r w:rsidRPr="00882D7C">
        <w:br w:type="page"/>
      </w:r>
    </w:p>
    <w:p w:rsidR="006E4993" w:rsidRPr="00882D7C" w:rsidRDefault="006E4993" w:rsidP="006E4993">
      <w:pPr>
        <w:pStyle w:val="14"/>
        <w:shd w:val="clear" w:color="auto" w:fill="auto"/>
        <w:spacing w:after="0" w:line="271" w:lineRule="auto"/>
      </w:pPr>
      <w:r w:rsidRPr="00882D7C">
        <w:rPr>
          <w:b/>
          <w:bCs/>
          <w:color w:val="2D4F84"/>
        </w:rPr>
        <w:t>Всесвітня організація охорони здоров’я</w:t>
      </w:r>
    </w:p>
    <w:p w:rsidR="006E4993" w:rsidRPr="00882D7C" w:rsidRDefault="006E4993" w:rsidP="006E4993">
      <w:pPr>
        <w:pStyle w:val="14"/>
        <w:shd w:val="clear" w:color="auto" w:fill="auto"/>
        <w:spacing w:after="100" w:line="271" w:lineRule="auto"/>
      </w:pPr>
      <w:r w:rsidRPr="00882D7C">
        <w:rPr>
          <w:noProof/>
        </w:rPr>
        <mc:AlternateContent>
          <mc:Choice Requires="wps">
            <w:drawing>
              <wp:anchor distT="0" distB="0" distL="0" distR="0" simplePos="0" relativeHeight="251681280" behindDoc="0" locked="0" layoutInCell="1" allowOverlap="1" wp14:anchorId="528F803C" wp14:editId="6637559C">
                <wp:simplePos x="0" y="0"/>
                <wp:positionH relativeFrom="page">
                  <wp:posOffset>279400</wp:posOffset>
                </wp:positionH>
                <wp:positionV relativeFrom="margin">
                  <wp:posOffset>288925</wp:posOffset>
                </wp:positionV>
                <wp:extent cx="2770505" cy="10083800"/>
                <wp:effectExtent l="0" t="0" r="0" b="0"/>
                <wp:wrapNone/>
                <wp:docPr id="67" name="Shape 67"/>
                <wp:cNvGraphicFramePr/>
                <a:graphic xmlns:a="http://schemas.openxmlformats.org/drawingml/2006/main">
                  <a:graphicData uri="http://schemas.microsoft.com/office/word/2010/wordprocessingShape">
                    <wps:wsp>
                      <wps:cNvSpPr txBox="1"/>
                      <wps:spPr>
                        <a:xfrm>
                          <a:off x="0" y="0"/>
                          <a:ext cx="2770505" cy="10083800"/>
                        </a:xfrm>
                        <a:prstGeom prst="rect">
                          <a:avLst/>
                        </a:prstGeom>
                        <a:noFill/>
                      </wps:spPr>
                      <wps:txbx>
                        <w:txbxContent>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Всесвітня організація охорони здоров’я (ВООЗ) – спеціалізоване агентство Організації Об'єднаних Націй, створене в 1948 році, яке несе основну відповідальність за питання охорони здоров'я та громадського здоров'я на міжнародному рівні. Європейське регіональне бюро ВООЗ – одне з шести регіональних представництв у всьому світі, кожне з яких має власну програму, орієнтовану на захворювання та стани здоров'я, притаманні країнам, в яких воно працює.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b/>
                                <w:bCs/>
                                <w:color w:val="FFFFFF"/>
                                <w:sz w:val="17"/>
                                <w:szCs w:val="17"/>
                              </w:rPr>
                            </w:pPr>
                            <w:r>
                              <w:rPr>
                                <w:rFonts w:ascii="Arial" w:hAnsi="Arial"/>
                                <w:b/>
                                <w:bCs/>
                                <w:color w:val="FFFFFF"/>
                                <w:sz w:val="17"/>
                                <w:szCs w:val="17"/>
                              </w:rPr>
                              <w:t xml:space="preserve">Держави-члени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Австрія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Азербайджан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Албанія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Андорра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sz w:val="17"/>
                                <w:szCs w:val="17"/>
                              </w:rPr>
                            </w:pPr>
                            <w:r>
                              <w:rPr>
                                <w:rFonts w:ascii="Arial" w:hAnsi="Arial"/>
                                <w:color w:val="FFFFFF"/>
                                <w:sz w:val="17"/>
                                <w:szCs w:val="17"/>
                              </w:rPr>
                              <w:t>Бельгія</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Білорусь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Болгарія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Боснія і Герцеговина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Вірменія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Греція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Грузія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Данія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Естонія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Ізраїль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Ірландія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Ісландія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Іспанія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Італія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Казахстан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Киргизстан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Кіпр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Латвія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Литва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Люксембург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Мальта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Монако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Нідерланди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Німеччина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Норвегія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rPr>
                                <w:rFonts w:ascii="Arial" w:eastAsia="Arial" w:hAnsi="Arial" w:cs="Arial"/>
                                <w:color w:val="FFFFFF"/>
                                <w:sz w:val="17"/>
                                <w:szCs w:val="17"/>
                              </w:rPr>
                            </w:pPr>
                            <w:r>
                              <w:rPr>
                                <w:rFonts w:ascii="Arial" w:hAnsi="Arial"/>
                                <w:color w:val="FFFFFF"/>
                                <w:sz w:val="17"/>
                                <w:szCs w:val="17"/>
                              </w:rPr>
                              <w:t xml:space="preserve">Об'єднане Королівство Великобританії та Північної Ірландії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Північна Македонія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Польща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Португалія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Республіка Молдова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Російська Федерація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Румунія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Сан-Марино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Сербія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Словаччина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Словенія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Таджикистан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Туреччина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Туркменістан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Угорщина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sz w:val="17"/>
                                <w:szCs w:val="17"/>
                              </w:rPr>
                            </w:pPr>
                            <w:r>
                              <w:rPr>
                                <w:rFonts w:ascii="Arial" w:hAnsi="Arial"/>
                                <w:color w:val="FFFFFF"/>
                                <w:sz w:val="17"/>
                                <w:szCs w:val="17"/>
                              </w:rPr>
                              <w:t>Узбекистан</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Україна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Фінляндія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Франція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Хорватія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Чехія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Чорногорія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Швейцарія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Швеція </w:t>
                            </w:r>
                          </w:p>
                        </w:txbxContent>
                      </wps:txbx>
                      <wps:bodyPr lIns="0" tIns="0" rIns="0" bIns="0">
                        <a:noAutofit/>
                      </wps:bodyPr>
                    </wps:wsp>
                  </a:graphicData>
                </a:graphic>
                <wp14:sizeRelV relativeFrom="margin">
                  <wp14:pctHeight>0</wp14:pctHeight>
                </wp14:sizeRelV>
              </wp:anchor>
            </w:drawing>
          </mc:Choice>
          <mc:Fallback>
            <w:pict>
              <v:shape w14:anchorId="528F803C" id="Shape 67" o:spid="_x0000_s1026" type="#_x0000_t202" style="position:absolute;margin-left:22pt;margin-top:22.75pt;width:218.15pt;height:794pt;z-index:251681280;visibility:visible;mso-wrap-style:square;mso-height-percent:0;mso-wrap-distance-left:0;mso-wrap-distance-top:0;mso-wrap-distance-right:0;mso-wrap-distance-bottom:0;mso-position-horizontal:absolute;mso-position-horizontal-relative:page;mso-position-vertical:absolute;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" filled="f" stroked="f">
                <v:textbox inset="0,0,0,0">
                  <w:txbxContent>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Всесвітня організація охорони здоров’я (ВООЗ) – спеціалізоване агентство Організації Об'єднаних Націй, створене в 1948 році, яке несе основну відповідальність за питання охорони здоров'я та громадського здоров'я на міжнародному рівні. Європейське регіональне бюро ВООЗ – одне з шести регіональних представництв у всьому світі, кожне з яких має власну програму, орієнтовану на захворювання та стани здоров'я, притаманні країнам, в яких воно працює.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b/>
                          <w:bCs/>
                          <w:color w:val="FFFFFF"/>
                          <w:sz w:val="17"/>
                          <w:szCs w:val="17"/>
                        </w:rPr>
                      </w:pPr>
                      <w:r>
                        <w:rPr>
                          <w:rFonts w:ascii="Arial" w:hAnsi="Arial"/>
                          <w:b/>
                          <w:bCs/>
                          <w:color w:val="FFFFFF"/>
                          <w:sz w:val="17"/>
                          <w:szCs w:val="17"/>
                        </w:rPr>
                        <w:t xml:space="preserve">Держави-члени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Австрія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Азербайджан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Албанія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Андорра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sz w:val="17"/>
                          <w:szCs w:val="17"/>
                        </w:rPr>
                      </w:pPr>
                      <w:r>
                        <w:rPr>
                          <w:rFonts w:ascii="Arial" w:hAnsi="Arial"/>
                          <w:color w:val="FFFFFF"/>
                          <w:sz w:val="17"/>
                          <w:szCs w:val="17"/>
                        </w:rPr>
                        <w:t>Бельгія</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Білорусь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Болгарія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Боснія і Герцеговина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Вірменія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Греція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Грузія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Данія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Естонія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Ізраїль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Ірландія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Ісландія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Іспанія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Італія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Казахстан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Киргизстан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Кіпр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Латвія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Литва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Люксембург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Мальта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Монако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Нідерланди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Німеччина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Норвегія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rPr>
                          <w:rFonts w:ascii="Arial" w:eastAsia="Arial" w:hAnsi="Arial" w:cs="Arial"/>
                          <w:color w:val="FFFFFF"/>
                          <w:sz w:val="17"/>
                          <w:szCs w:val="17"/>
                        </w:rPr>
                      </w:pPr>
                      <w:r>
                        <w:rPr>
                          <w:rFonts w:ascii="Arial" w:hAnsi="Arial"/>
                          <w:color w:val="FFFFFF"/>
                          <w:sz w:val="17"/>
                          <w:szCs w:val="17"/>
                        </w:rPr>
                        <w:t xml:space="preserve">Об'єднане Королівство Великобританії та Північної Ірландії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Північна Македонія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Польща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Португалія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Республіка Молдова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Російська Федерація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Румунія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Сан-Марино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Сербія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Словаччина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Словенія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Таджикистан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Туреччина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Туркменістан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Угорщина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sz w:val="17"/>
                          <w:szCs w:val="17"/>
                        </w:rPr>
                      </w:pPr>
                      <w:r>
                        <w:rPr>
                          <w:rFonts w:ascii="Arial" w:hAnsi="Arial"/>
                          <w:color w:val="FFFFFF"/>
                          <w:sz w:val="17"/>
                          <w:szCs w:val="17"/>
                        </w:rPr>
                        <w:t>Узбекистан</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Україна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Фінляндія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Франція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Хорватія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Чехія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Чорногорія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Швейцарія </w:t>
                      </w:r>
                    </w:p>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86" w:lineRule="auto"/>
                        <w:jc w:val="both"/>
                        <w:rPr>
                          <w:rFonts w:ascii="Arial" w:eastAsia="Arial" w:hAnsi="Arial" w:cs="Arial"/>
                          <w:color w:val="FFFFFF"/>
                          <w:sz w:val="17"/>
                          <w:szCs w:val="17"/>
                        </w:rPr>
                      </w:pPr>
                      <w:r>
                        <w:rPr>
                          <w:rFonts w:ascii="Arial" w:hAnsi="Arial"/>
                          <w:color w:val="FFFFFF"/>
                          <w:sz w:val="17"/>
                          <w:szCs w:val="17"/>
                        </w:rPr>
                        <w:t xml:space="preserve">Швеція </w:t>
                      </w:r>
                    </w:p>
                  </w:txbxContent>
                </v:textbox>
                <w10:wrap anchorx="page" anchory="margin"/>
              </v:shape>
            </w:pict>
          </mc:Fallback>
        </mc:AlternateContent>
      </w:r>
      <w:r w:rsidRPr="00882D7C">
        <w:rPr>
          <w:b/>
          <w:bCs/>
          <w:color w:val="2D4F84"/>
        </w:rPr>
        <w:t>Європейське регіональне бюро</w:t>
      </w:r>
    </w:p>
    <w:p w:rsidR="006E4993" w:rsidRPr="00882D7C" w:rsidRDefault="006E4993" w:rsidP="006E4993">
      <w:pPr>
        <w:pStyle w:val="14"/>
        <w:shd w:val="clear" w:color="auto" w:fill="auto"/>
        <w:spacing w:after="0" w:line="271" w:lineRule="auto"/>
      </w:pPr>
      <w:r w:rsidRPr="00882D7C">
        <w:rPr>
          <w:color w:val="2D4F84"/>
        </w:rPr>
        <w:t>UN City, Marmorvej 51, DK-2100 Copenhagen 0, Denmark</w:t>
      </w:r>
    </w:p>
    <w:p w:rsidR="006E4993" w:rsidRPr="00882D7C" w:rsidRDefault="006E4993" w:rsidP="006E4993">
      <w:pPr>
        <w:pStyle w:val="14"/>
        <w:shd w:val="clear" w:color="auto" w:fill="auto"/>
        <w:spacing w:after="0" w:line="271" w:lineRule="auto"/>
      </w:pPr>
      <w:r w:rsidRPr="00882D7C">
        <w:rPr>
          <w:color w:val="2D4F84"/>
        </w:rPr>
        <w:t>Тел.: +45 45 33 70 00 Факс: +45 45 33 70 01</w:t>
      </w:r>
    </w:p>
    <w:p w:rsidR="006E4993" w:rsidRPr="00882D7C" w:rsidRDefault="006E4993" w:rsidP="006E4993">
      <w:pPr>
        <w:pStyle w:val="a3"/>
        <w:spacing w:before="89" w:line="266" w:lineRule="auto"/>
        <w:ind w:left="793" w:right="834"/>
      </w:pPr>
      <w:r w:rsidRPr="00882D7C">
        <w:rPr>
          <w:noProof/>
        </w:rPr>
        <w:drawing>
          <wp:anchor distT="0" distB="0" distL="114300" distR="114300" simplePos="0" relativeHeight="251676160" behindDoc="0" locked="0" layoutInCell="1" allowOverlap="1" wp14:anchorId="73DC3D60" wp14:editId="632B87CE">
            <wp:simplePos x="0" y="0"/>
            <wp:positionH relativeFrom="page">
              <wp:posOffset>46990</wp:posOffset>
            </wp:positionH>
            <wp:positionV relativeFrom="margin">
              <wp:posOffset>0</wp:posOffset>
            </wp:positionV>
            <wp:extent cx="3212465" cy="10686415"/>
            <wp:effectExtent l="0" t="0" r="0" b="0"/>
            <wp:wrapSquare wrapText="bothSides"/>
            <wp:docPr id="63" name="Shape 63"/>
            <wp:cNvGraphicFramePr/>
            <a:graphic xmlns:a="http://schemas.openxmlformats.org/drawingml/2006/main">
              <a:graphicData uri="http://schemas.openxmlformats.org/drawingml/2006/picture">
                <pic:pic xmlns:pic="http://schemas.openxmlformats.org/drawingml/2006/picture">
                  <pic:nvPicPr>
                    <pic:cNvPr id="64" name="Picture box 64"/>
                    <pic:cNvPicPr/>
                  </pic:nvPicPr>
                  <pic:blipFill>
                    <a:blip r:embed="rId277"/>
                    <a:stretch/>
                  </pic:blipFill>
                  <pic:spPr>
                    <a:xfrm>
                      <a:off x="0" y="0"/>
                      <a:ext cx="3212465" cy="10686415"/>
                    </a:xfrm>
                    <a:prstGeom prst="rect">
                      <a:avLst/>
                    </a:prstGeom>
                  </pic:spPr>
                </pic:pic>
              </a:graphicData>
            </a:graphic>
          </wp:anchor>
        </w:drawing>
      </w:r>
      <w:r w:rsidRPr="00882D7C">
        <w:rPr>
          <w:noProof/>
        </w:rPr>
        <mc:AlternateContent>
          <mc:Choice Requires="wps">
            <w:drawing>
              <wp:anchor distT="0" distB="0" distL="0" distR="0" simplePos="0" relativeHeight="251679232" behindDoc="0" locked="0" layoutInCell="1" allowOverlap="1" wp14:anchorId="1805D476" wp14:editId="32B4788D">
                <wp:simplePos x="0" y="0"/>
                <wp:positionH relativeFrom="page">
                  <wp:posOffset>278765</wp:posOffset>
                </wp:positionH>
                <wp:positionV relativeFrom="margin">
                  <wp:posOffset>652145</wp:posOffset>
                </wp:positionV>
                <wp:extent cx="1054735" cy="316865"/>
                <wp:effectExtent l="0" t="0" r="0" b="0"/>
                <wp:wrapNone/>
                <wp:docPr id="65" name="Shape 65"/>
                <wp:cNvGraphicFramePr/>
                <a:graphic xmlns:a="http://schemas.openxmlformats.org/drawingml/2006/main">
                  <a:graphicData uri="http://schemas.microsoft.com/office/word/2010/wordprocessingShape">
                    <wps:wsp>
                      <wps:cNvSpPr txBox="1"/>
                      <wps:spPr>
                        <a:xfrm>
                          <a:off x="0" y="0"/>
                          <a:ext cx="1054735" cy="316865"/>
                        </a:xfrm>
                        <a:prstGeom prst="rect">
                          <a:avLst/>
                        </a:prstGeom>
                        <a:noFill/>
                      </wps:spPr>
                      <wps:txbx>
                        <w:txbxContent>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66" w:lineRule="auto"/>
                              <w:rPr>
                                <w:sz w:val="18"/>
                                <w:szCs w:val="18"/>
                              </w:rPr>
                            </w:pPr>
                            <w:r>
                              <w:rPr>
                                <w:rFonts w:ascii="Arial" w:hAnsi="Arial"/>
                                <w:b/>
                                <w:bCs/>
                                <w:color w:val="FFFFFF"/>
                                <w:sz w:val="18"/>
                                <w:szCs w:val="18"/>
                              </w:rPr>
                              <w:t>Європейське регіональне бюро ВООЗ</w:t>
                            </w:r>
                          </w:p>
                        </w:txbxContent>
                      </wps:txbx>
                      <wps:bodyPr lIns="0" tIns="0" rIns="0" bIns="0"/>
                    </wps:wsp>
                  </a:graphicData>
                </a:graphic>
              </wp:anchor>
            </w:drawing>
          </mc:Choice>
          <mc:Fallback>
            <w:pict>
              <v:shape w14:anchorId="1805D476" id="Shape 65" o:spid="_x0000_s1027" type="#_x0000_t202" style="position:absolute;left:0;text-align:left;margin-left:21.95pt;margin-top:51.35pt;width:83.05pt;height:24.95pt;z-index:251679232;visibility:visible;mso-wrap-style:square;mso-wrap-distance-left:0;mso-wrap-distance-top:0;mso-wrap-distance-right:0;mso-wrap-distance-bottom:0;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" filled="f" stroked="f">
                <v:textbox inset="0,0,0,0">
                  <w:txbxContent>
                    <w:p w:rsidR="00B125D9" w:rsidRDefault="00B125D9" w:rsidP="006E4993">
                      <w:pPr>
                        <w:pStyle w:val="ae"/>
                        <w:pBdr>
                          <w:top w:val="single" w:sz="0" w:space="31" w:color="3E5193"/>
                          <w:left w:val="single" w:sz="0" w:space="16" w:color="3E5193"/>
                          <w:bottom w:val="single" w:sz="0" w:space="31" w:color="3E5193"/>
                          <w:right w:val="single" w:sz="0" w:space="16" w:color="3E5193"/>
                        </w:pBdr>
                        <w:shd w:val="clear" w:color="auto" w:fill="3E5193"/>
                        <w:spacing w:line="266" w:lineRule="auto"/>
                        <w:rPr>
                          <w:sz w:val="18"/>
                          <w:szCs w:val="18"/>
                        </w:rPr>
                      </w:pPr>
                      <w:r>
                        <w:rPr>
                          <w:rFonts w:ascii="Arial" w:hAnsi="Arial"/>
                          <w:b/>
                          <w:bCs/>
                          <w:color w:val="FFFFFF"/>
                          <w:sz w:val="18"/>
                          <w:szCs w:val="18"/>
                        </w:rPr>
                        <w:t>Європейське регіональне бюро ВООЗ</w:t>
                      </w:r>
                    </w:p>
                  </w:txbxContent>
                </v:textbox>
                <w10:wrap anchorx="page" anchory="margin"/>
              </v:shape>
            </w:pict>
          </mc:Fallback>
        </mc:AlternateContent>
      </w:r>
      <w:r w:rsidRPr="00882D7C">
        <w:rPr>
          <w:color w:val="2D4F84"/>
        </w:rPr>
        <w:t xml:space="preserve">Email: </w:t>
      </w:r>
      <w:hyperlink r:id="rId278" w:history="1">
        <w:r w:rsidRPr="00882D7C">
          <w:rPr>
            <w:color w:val="2D4F84"/>
          </w:rPr>
          <w:t>eurocontact@who.int</w:t>
        </w:r>
      </w:hyperlink>
    </w:p>
    <w:p w:rsidR="00087FCE" w:rsidRPr="00882D7C" w:rsidRDefault="00087FCE" w:rsidP="00A24C40">
      <w:pPr>
        <w:pStyle w:val="a3"/>
        <w:spacing w:line="261" w:lineRule="auto"/>
        <w:ind w:left="510" w:right="1322"/>
      </w:pPr>
    </w:p>
    <w:p w:rsidR="00A24C40" w:rsidRPr="00882D7C" w:rsidRDefault="00A24C40" w:rsidP="00087FCE">
      <w:pPr>
        <w:spacing w:line="261" w:lineRule="auto"/>
        <w:sectPr w:rsidR="00A24C40" w:rsidRPr="00882D7C">
          <w:pgSz w:w="11910" w:h="16840"/>
          <w:pgMar w:top="1580" w:right="440" w:bottom="280" w:left="340" w:header="720" w:footer="720" w:gutter="0"/>
          <w:cols w:space="720"/>
        </w:sectPr>
      </w:pPr>
    </w:p>
    <w:p w:rsidR="004D7EBA" w:rsidRPr="00882D7C" w:rsidRDefault="004D7EBA">
      <w:pPr>
        <w:spacing w:before="1" w:line="168" w:lineRule="auto"/>
        <w:ind w:left="113" w:right="1939"/>
        <w:rPr>
          <w:rFonts w:ascii="Arial Unicode MS" w:hAnsi="Arial Unicode MS"/>
          <w:sz w:val="18"/>
        </w:rPr>
      </w:pPr>
    </w:p>
    <w:sectPr w:rsidR="004D7EBA" w:rsidRPr="00882D7C">
      <w:type w:val="continuous"/>
      <w:pgSz w:w="11910" w:h="16840"/>
      <w:pgMar w:top="1580" w:right="460" w:bottom="280" w:left="340" w:header="720" w:footer="720" w:gutter="0"/>
      <w:cols w:num="2" w:space="720" w:equalWidth="0">
        <w:col w:w="4356" w:space="633"/>
        <w:col w:w="6121"/>
      </w:cols>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96F9B" w:rsidRDefault="00696F9B" w:rsidP="00FB4611">
      <w:r>
        <w:separator/>
      </w:r>
    </w:p>
  </w:endnote>
  <w:endnote w:type="continuationSeparator" w:id="0">
    <w:p w:rsidR="00696F9B" w:rsidRDefault="00696F9B" w:rsidP="00FB46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Narrow">
    <w:panose1 w:val="020B0606020202030204"/>
    <w:charset w:val="CC"/>
    <w:family w:val="swiss"/>
    <w:pitch w:val="variable"/>
    <w:sig w:usb0="00000287" w:usb1="00000800" w:usb2="00000000" w:usb3="00000000" w:csb0="0000009F"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Trebuchet MS">
    <w:panose1 w:val="020B0603020202020204"/>
    <w:charset w:val="CC"/>
    <w:family w:val="swiss"/>
    <w:pitch w:val="variable"/>
    <w:sig w:usb0="000006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Gill Sans MT">
    <w:altName w:val="Gill Sans MT"/>
    <w:panose1 w:val="020B0502020104020203"/>
    <w:charset w:val="00"/>
    <w:family w:val="swiss"/>
    <w:pitch w:val="variable"/>
    <w:sig w:usb0="00000007" w:usb1="00000000" w:usb2="00000000" w:usb3="00000000" w:csb0="00000003"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96F9B" w:rsidRDefault="00696F9B" w:rsidP="00FB4611">
      <w:r>
        <w:separator/>
      </w:r>
    </w:p>
  </w:footnote>
  <w:footnote w:type="continuationSeparator" w:id="0">
    <w:p w:rsidR="00696F9B" w:rsidRDefault="00696F9B" w:rsidP="00FB4611">
      <w:r>
        <w:continuationSeparator/>
      </w:r>
    </w:p>
  </w:footnote>
  <w:footnote w:id="1">
    <w:p w:rsidR="00B125D9" w:rsidRDefault="00B125D9" w:rsidP="00610E94">
      <w:pPr>
        <w:pStyle w:val="aa"/>
      </w:pPr>
      <w:r>
        <w:rPr>
          <w:rStyle w:val="ac"/>
        </w:rPr>
        <w:footnoteRef/>
      </w:r>
      <w:r>
        <w:t xml:space="preserve"> Місця тримання під вартою, за визначенням для цілей цих настанов, включають великі інституційні установи інтернатного типу, у тому числі пенітенціарні установи (державного підпорядкування та ті, що перебувають у приватному управлінні), місця тримання під вартою, пов’язані з системою юстиції, центри затримання та тримання під вартою мігрантів, а також заклади тримання під вартою для дітей та молоді. </w:t>
      </w:r>
    </w:p>
  </w:footnote>
  <w:footnote w:id="2">
    <w:p w:rsidR="00B125D9" w:rsidRDefault="00B125D9">
      <w:pPr>
        <w:pStyle w:val="aa"/>
      </w:pPr>
      <w:r>
        <w:rPr>
          <w:rStyle w:val="ac"/>
        </w:rPr>
        <w:footnoteRef/>
      </w:r>
      <w:r>
        <w:t xml:space="preserve"> </w:t>
      </w:r>
      <w:r w:rsidRPr="00791619">
        <w:rPr>
          <w:sz w:val="12"/>
        </w:rPr>
        <w:t>ВООЗ рекомендує мінімальн</w:t>
      </w:r>
      <w:r>
        <w:rPr>
          <w:sz w:val="12"/>
        </w:rPr>
        <w:t>у відстань 1 метр (</w:t>
      </w:r>
      <w:r w:rsidRPr="00791619">
        <w:rPr>
          <w:sz w:val="12"/>
        </w:rPr>
        <w:t xml:space="preserve">рекомендація оновлена 4 червня 2020 р.). Там, де це можливо, рекомендується відстань у 2 метри </w:t>
      </w:r>
      <w:r w:rsidRPr="00791619">
        <w:rPr>
          <w:rFonts w:ascii="Trebuchet MS" w:hAnsi="Trebuchet MS"/>
          <w:i/>
          <w:sz w:val="12"/>
        </w:rPr>
        <w:t>(14)</w:t>
      </w:r>
      <w:r w:rsidRPr="00791619">
        <w:rPr>
          <w:sz w:val="12"/>
        </w:rPr>
        <w:t xml:space="preserve">,  особливо для людей з підвищеним вихідним ризиком інфікування </w:t>
      </w:r>
      <w:r w:rsidRPr="00791619">
        <w:rPr>
          <w:rFonts w:ascii="Trebuchet MS" w:hAnsi="Trebuchet MS"/>
          <w:i/>
          <w:sz w:val="12"/>
        </w:rPr>
        <w:t>(25).</w:t>
      </w:r>
    </w:p>
  </w:footnote>
  <w:footnote w:id="3">
    <w:p w:rsidR="00B125D9" w:rsidRDefault="00B125D9">
      <w:pPr>
        <w:pStyle w:val="aa"/>
      </w:pPr>
      <w:r>
        <w:rPr>
          <w:rStyle w:val="ac"/>
        </w:rPr>
        <w:footnoteRef/>
      </w:r>
      <w:r>
        <w:t xml:space="preserve"> </w:t>
      </w:r>
      <w:r>
        <w:rPr>
          <w:sz w:val="12"/>
        </w:rPr>
        <w:t>Захисна ізоляція</w:t>
      </w:r>
      <w:r w:rsidRPr="00791619">
        <w:rPr>
          <w:sz w:val="12"/>
        </w:rPr>
        <w:t xml:space="preserve">, </w:t>
      </w:r>
      <w:r>
        <w:rPr>
          <w:sz w:val="12"/>
        </w:rPr>
        <w:t>яка також відома як</w:t>
      </w:r>
      <w:r w:rsidRPr="00791619">
        <w:rPr>
          <w:sz w:val="12"/>
        </w:rPr>
        <w:t xml:space="preserve"> від</w:t>
      </w:r>
      <w:r>
        <w:rPr>
          <w:sz w:val="12"/>
        </w:rPr>
        <w:t>окремлення або самоізоляція</w:t>
      </w:r>
      <w:r w:rsidRPr="00791619">
        <w:rPr>
          <w:sz w:val="12"/>
        </w:rPr>
        <w:t xml:space="preserve">, </w:t>
      </w:r>
      <w:r>
        <w:rPr>
          <w:sz w:val="12"/>
        </w:rPr>
        <w:t>підпадає під</w:t>
      </w:r>
      <w:r w:rsidRPr="00791619">
        <w:rPr>
          <w:sz w:val="12"/>
        </w:rPr>
        <w:t xml:space="preserve"> сферу дії стратегій охорони здоров'я</w:t>
      </w:r>
      <w:r>
        <w:rPr>
          <w:sz w:val="12"/>
        </w:rPr>
        <w:t xml:space="preserve"> населення</w:t>
      </w:r>
      <w:r w:rsidRPr="00791619">
        <w:rPr>
          <w:sz w:val="12"/>
        </w:rPr>
        <w:t xml:space="preserve">; за допомогою цього заходу обрані особи, які вважаються </w:t>
      </w:r>
      <w:r>
        <w:rPr>
          <w:sz w:val="12"/>
        </w:rPr>
        <w:t xml:space="preserve">такими, </w:t>
      </w:r>
      <w:r w:rsidRPr="00791619">
        <w:rPr>
          <w:sz w:val="12"/>
        </w:rPr>
        <w:t xml:space="preserve">що </w:t>
      </w:r>
      <w:r>
        <w:rPr>
          <w:sz w:val="12"/>
        </w:rPr>
        <w:t>належать</w:t>
      </w:r>
      <w:r w:rsidRPr="00791619">
        <w:rPr>
          <w:sz w:val="12"/>
        </w:rPr>
        <w:t xml:space="preserve"> до групи підвищеного ризику важкого </w:t>
      </w:r>
      <w:r>
        <w:rPr>
          <w:sz w:val="12"/>
        </w:rPr>
        <w:t xml:space="preserve">перебігу </w:t>
      </w:r>
      <w:r w:rsidRPr="00791619">
        <w:rPr>
          <w:sz w:val="12"/>
        </w:rPr>
        <w:t>захворювання, відокремлюються від інших людей, що</w:t>
      </w:r>
      <w:r>
        <w:rPr>
          <w:sz w:val="12"/>
        </w:rPr>
        <w:t xml:space="preserve"> перебувають</w:t>
      </w:r>
      <w:r w:rsidRPr="00791619">
        <w:rPr>
          <w:sz w:val="12"/>
        </w:rPr>
        <w:t xml:space="preserve"> в пенітенціарній установі, </w:t>
      </w:r>
      <w:r>
        <w:rPr>
          <w:sz w:val="12"/>
        </w:rPr>
        <w:t>включно зі співробітниками</w:t>
      </w:r>
      <w:r w:rsidRPr="00791619">
        <w:rPr>
          <w:sz w:val="12"/>
        </w:rPr>
        <w:t xml:space="preserve">, </w:t>
      </w:r>
      <w:r>
        <w:rPr>
          <w:sz w:val="12"/>
        </w:rPr>
        <w:t>з метою</w:t>
      </w:r>
      <w:r w:rsidRPr="00791619">
        <w:rPr>
          <w:sz w:val="12"/>
        </w:rPr>
        <w:t xml:space="preserve"> мініміз</w:t>
      </w:r>
      <w:r>
        <w:rPr>
          <w:sz w:val="12"/>
        </w:rPr>
        <w:t xml:space="preserve">ації </w:t>
      </w:r>
      <w:r w:rsidRPr="00450A4D">
        <w:rPr>
          <w:sz w:val="12"/>
        </w:rPr>
        <w:t>спілкування з ними. Найчастіше</w:t>
      </w:r>
      <w:r w:rsidRPr="00791619">
        <w:rPr>
          <w:sz w:val="12"/>
        </w:rPr>
        <w:t xml:space="preserve"> виділені групи включають осіб старше 70 років і тих, у кого вже є </w:t>
      </w:r>
      <w:r>
        <w:rPr>
          <w:sz w:val="12"/>
        </w:rPr>
        <w:t xml:space="preserve">хронічне </w:t>
      </w:r>
      <w:r w:rsidRPr="00791619">
        <w:rPr>
          <w:sz w:val="12"/>
        </w:rPr>
        <w:t>захворювання (серцево-судинні захворювання, хронічні респіраторні захворювання, цукровий діабет, гіпертензія, хронічна хвороба нирок, знижений імуніте</w:t>
      </w:r>
      <w:r>
        <w:rPr>
          <w:sz w:val="12"/>
        </w:rPr>
        <w:t>т, включаючи рак, і ожиріння).</w:t>
      </w:r>
    </w:p>
  </w:footnote>
  <w:footnote w:id="4">
    <w:p w:rsidR="00B125D9" w:rsidRDefault="00B125D9" w:rsidP="00FB4611">
      <w:pPr>
        <w:pStyle w:val="a8"/>
        <w:shd w:val="clear" w:color="auto" w:fill="auto"/>
        <w:tabs>
          <w:tab w:val="left" w:pos="533"/>
        </w:tabs>
        <w:spacing w:line="314" w:lineRule="auto"/>
        <w:ind w:left="0" w:firstLine="360"/>
        <w:jc w:val="both"/>
        <w:rPr>
          <w:sz w:val="12"/>
          <w:szCs w:val="12"/>
        </w:rPr>
      </w:pPr>
      <w:r>
        <w:rPr>
          <w:rFonts w:ascii="Arial" w:eastAsia="Arial" w:hAnsi="Arial" w:cs="Arial"/>
          <w:color w:val="393939"/>
          <w:sz w:val="8"/>
          <w:szCs w:val="8"/>
          <w:vertAlign w:val="superscript"/>
        </w:rPr>
        <w:footnoteRef/>
      </w:r>
      <w:r>
        <w:rPr>
          <w:rFonts w:ascii="Arial" w:hAnsi="Arial"/>
          <w:sz w:val="8"/>
          <w:szCs w:val="8"/>
        </w:rPr>
        <w:tab/>
      </w:r>
      <w:r>
        <w:rPr>
          <w:rFonts w:ascii="Arial" w:hAnsi="Arial"/>
          <w:sz w:val="12"/>
          <w:szCs w:val="12"/>
        </w:rPr>
        <w:t>Як мити руки? [плакат] Женева: Всесвітня організація охорони здоров’я, 2009</w:t>
      </w:r>
      <w:r>
        <w:rPr>
          <w:rFonts w:ascii="Arial" w:hAnsi="Arial"/>
        </w:rPr>
        <w:t xml:space="preserve"> р.</w:t>
      </w:r>
      <w:r>
        <w:t xml:space="preserve"> </w:t>
      </w:r>
      <w:r>
        <w:rPr>
          <w:rFonts w:ascii="Arial" w:hAnsi="Arial"/>
          <w:sz w:val="12"/>
          <w:szCs w:val="12"/>
        </w:rPr>
        <w:t>(</w:t>
      </w:r>
      <w:hyperlink r:id="rId1" w:history="1">
        <w:r>
          <w:rPr>
            <w:rFonts w:ascii="Arial" w:hAnsi="Arial"/>
            <w:color w:val="6792A8"/>
            <w:sz w:val="12"/>
            <w:szCs w:val="12"/>
          </w:rPr>
          <w:t>https://www.who.int/gpsc/5may/How_To_HandWash_Poster.pdf</w:t>
        </w:r>
      </w:hyperlink>
      <w:r>
        <w:rPr>
          <w:rFonts w:ascii="Arial" w:hAnsi="Arial"/>
          <w:sz w:val="12"/>
          <w:szCs w:val="12"/>
        </w:rPr>
        <w:t>).</w:t>
      </w:r>
    </w:p>
  </w:footnote>
  <w:footnote w:id="5">
    <w:p w:rsidR="00B125D9" w:rsidRPr="001B6A13" w:rsidRDefault="00B125D9" w:rsidP="00FB4611">
      <w:pPr>
        <w:pStyle w:val="a8"/>
        <w:shd w:val="clear" w:color="auto" w:fill="auto"/>
        <w:tabs>
          <w:tab w:val="left" w:pos="533"/>
        </w:tabs>
        <w:spacing w:line="314" w:lineRule="auto"/>
        <w:ind w:left="540"/>
        <w:jc w:val="both"/>
        <w:rPr>
          <w:sz w:val="12"/>
          <w:szCs w:val="12"/>
          <w:lang w:val="en-US"/>
        </w:rPr>
      </w:pPr>
      <w:r>
        <w:rPr>
          <w:rFonts w:ascii="Arial" w:eastAsia="Arial" w:hAnsi="Arial" w:cs="Arial"/>
          <w:color w:val="393939"/>
          <w:sz w:val="8"/>
          <w:szCs w:val="8"/>
          <w:vertAlign w:val="superscript"/>
        </w:rPr>
        <w:footnoteRef/>
      </w:r>
      <w:r>
        <w:rPr>
          <w:rFonts w:ascii="Arial" w:hAnsi="Arial"/>
          <w:sz w:val="8"/>
          <w:szCs w:val="8"/>
        </w:rPr>
        <w:tab/>
      </w:r>
      <w:r>
        <w:rPr>
          <w:rFonts w:ascii="Arial" w:hAnsi="Arial"/>
          <w:sz w:val="12"/>
          <w:szCs w:val="12"/>
        </w:rPr>
        <w:t xml:space="preserve">Для отримання додаткової інформації дивіться: Інструкція для осіб, що першими надають допомогу, та інших людей, які перебувають у тісному контакті з симптоматичними особами з потенційною інфекцією </w:t>
      </w:r>
      <w:r w:rsidRPr="001B6A13">
        <w:rPr>
          <w:rFonts w:ascii="Arial" w:hAnsi="Arial"/>
          <w:sz w:val="12"/>
          <w:szCs w:val="12"/>
          <w:lang w:val="en-US"/>
        </w:rPr>
        <w:t xml:space="preserve">COVID-19. </w:t>
      </w:r>
      <w:r>
        <w:rPr>
          <w:rFonts w:ascii="Arial" w:hAnsi="Arial"/>
          <w:sz w:val="12"/>
          <w:szCs w:val="12"/>
        </w:rPr>
        <w:t>Лондон</w:t>
      </w:r>
      <w:r w:rsidRPr="001B6A13">
        <w:rPr>
          <w:rFonts w:ascii="Arial" w:hAnsi="Arial"/>
          <w:sz w:val="12"/>
          <w:szCs w:val="12"/>
          <w:lang w:val="en-US"/>
        </w:rPr>
        <w:t>: Public Health England; 2020</w:t>
      </w:r>
      <w:r w:rsidRPr="001B6A13">
        <w:rPr>
          <w:lang w:val="en-US"/>
        </w:rPr>
        <w:t xml:space="preserve"> </w:t>
      </w:r>
      <w:r w:rsidRPr="001B6A13">
        <w:rPr>
          <w:rFonts w:ascii="Arial" w:hAnsi="Arial"/>
          <w:sz w:val="12"/>
          <w:szCs w:val="12"/>
          <w:lang w:val="en-US"/>
        </w:rPr>
        <w:t>(</w:t>
      </w:r>
      <w:hyperlink r:id="rId2" w:history="1">
        <w:r w:rsidRPr="001B6A13">
          <w:rPr>
            <w:rFonts w:ascii="Arial" w:hAnsi="Arial"/>
            <w:color w:val="6792A8"/>
            <w:sz w:val="12"/>
            <w:szCs w:val="12"/>
            <w:lang w:val="en-US"/>
          </w:rPr>
          <w:t>https://www.gov.uk/government/publications/novel-coronavirus-2019-ncov-interim-guidance-for-first-responders/interim-guidance-for-first-responders-and-others-in-close- contact-with-symptomatic-people-with-potential-2019-ncov</w:t>
        </w:r>
      </w:hyperlink>
      <w:r w:rsidRPr="001B6A13">
        <w:rPr>
          <w:rFonts w:ascii="Arial" w:hAnsi="Arial"/>
          <w:sz w:val="12"/>
          <w:szCs w:val="12"/>
          <w:lang w:val="en-US"/>
        </w:rPr>
        <w:t>).</w:t>
      </w:r>
    </w:p>
  </w:footnote>
  <w:footnote w:id="6">
    <w:p w:rsidR="00B125D9" w:rsidRDefault="00B125D9" w:rsidP="006E4993">
      <w:pPr>
        <w:pStyle w:val="a8"/>
        <w:shd w:val="clear" w:color="auto" w:fill="auto"/>
        <w:spacing w:line="240" w:lineRule="auto"/>
        <w:ind w:left="0" w:firstLine="0"/>
        <w:rPr>
          <w:sz w:val="12"/>
          <w:szCs w:val="12"/>
        </w:rPr>
      </w:pPr>
      <w:r w:rsidRPr="00AE5C9F">
        <w:rPr>
          <w:rFonts w:ascii="Arial" w:eastAsia="Arial" w:hAnsi="Arial" w:cs="Arial"/>
          <w:sz w:val="12"/>
          <w:szCs w:val="12"/>
          <w:vertAlign w:val="superscript"/>
        </w:rPr>
        <w:footnoteRef/>
      </w:r>
      <w:r w:rsidRPr="00AE5C9F">
        <w:rPr>
          <w:rFonts w:ascii="Arial" w:hAnsi="Arial"/>
          <w:sz w:val="12"/>
          <w:szCs w:val="12"/>
          <w:vertAlign w:val="superscript"/>
        </w:rPr>
        <w:t xml:space="preserve"> </w:t>
      </w:r>
      <w:r>
        <w:rPr>
          <w:rFonts w:ascii="Arial" w:hAnsi="Arial"/>
          <w:sz w:val="12"/>
          <w:szCs w:val="12"/>
        </w:rPr>
        <w:t xml:space="preserve">COVID-19: проміжна настанова щодо первинної медичної допомоги (оновлено 25 лютого 2020 р.). Лондон: </w:t>
      </w:r>
      <w:r w:rsidRPr="00AE5C9F">
        <w:rPr>
          <w:rFonts w:ascii="Arial" w:hAnsi="Arial"/>
          <w:sz w:val="12"/>
          <w:szCs w:val="12"/>
          <w:lang w:val="en-US"/>
        </w:rPr>
        <w:t>Public Health England</w:t>
      </w:r>
      <w:r>
        <w:rPr>
          <w:rFonts w:ascii="Arial" w:hAnsi="Arial"/>
          <w:sz w:val="12"/>
          <w:szCs w:val="12"/>
        </w:rPr>
        <w:t>; 2020 р.</w:t>
      </w:r>
    </w:p>
    <w:p w:rsidR="00B125D9" w:rsidRDefault="00B125D9" w:rsidP="006E4993">
      <w:pPr>
        <w:pStyle w:val="a8"/>
        <w:shd w:val="clear" w:color="auto" w:fill="auto"/>
        <w:spacing w:line="240" w:lineRule="auto"/>
        <w:ind w:left="0" w:firstLine="220"/>
        <w:rPr>
          <w:sz w:val="12"/>
          <w:szCs w:val="12"/>
        </w:rPr>
      </w:pPr>
      <w:r>
        <w:rPr>
          <w:rFonts w:ascii="Arial" w:hAnsi="Arial"/>
          <w:sz w:val="12"/>
          <w:szCs w:val="12"/>
        </w:rPr>
        <w:t>(</w:t>
      </w:r>
      <w:hyperlink r:id="rId3" w:history="1">
        <w:r>
          <w:rPr>
            <w:rFonts w:ascii="Arial" w:hAnsi="Arial"/>
            <w:color w:val="6792A8"/>
            <w:sz w:val="12"/>
            <w:szCs w:val="12"/>
          </w:rPr>
          <w:t>https://www.gov.uk/government/publications/wn-cov-guidance-for-primary-care/wn-cov-interim-guidance-for-primary-care</w:t>
        </w:r>
      </w:hyperlink>
      <w:r>
        <w:rPr>
          <w:rFonts w:ascii="Arial" w:hAnsi="Arial"/>
          <w:sz w:val="12"/>
          <w:szCs w:val="12"/>
        </w:rPr>
        <w:t>).</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520C26"/>
    <w:multiLevelType w:val="hybridMultilevel"/>
    <w:tmpl w:val="7DB4CF8C"/>
    <w:lvl w:ilvl="0" w:tplc="E158B082">
      <w:numFmt w:val="bullet"/>
      <w:lvlText w:val="•"/>
      <w:lvlJc w:val="left"/>
      <w:pPr>
        <w:ind w:left="1247" w:hanging="341"/>
      </w:pPr>
      <w:rPr>
        <w:rFonts w:ascii="Arial Narrow" w:eastAsia="Arial Narrow" w:hAnsi="Arial Narrow" w:cs="Arial Narrow" w:hint="default"/>
        <w:b w:val="0"/>
        <w:bCs w:val="0"/>
        <w:i w:val="0"/>
        <w:iCs w:val="0"/>
        <w:color w:val="2C4E83"/>
        <w:w w:val="171"/>
        <w:sz w:val="22"/>
        <w:szCs w:val="22"/>
        <w:lang w:val="en-GB" w:eastAsia="en-US" w:bidi="ar-SA"/>
      </w:rPr>
    </w:lvl>
    <w:lvl w:ilvl="1" w:tplc="18CC93E0">
      <w:numFmt w:val="bullet"/>
      <w:lvlText w:val="•"/>
      <w:lvlJc w:val="left"/>
      <w:pPr>
        <w:ind w:left="2226" w:hanging="341"/>
      </w:pPr>
      <w:rPr>
        <w:rFonts w:hint="default"/>
        <w:lang w:val="en-GB" w:eastAsia="en-US" w:bidi="ar-SA"/>
      </w:rPr>
    </w:lvl>
    <w:lvl w:ilvl="2" w:tplc="A18C2654">
      <w:numFmt w:val="bullet"/>
      <w:lvlText w:val="•"/>
      <w:lvlJc w:val="left"/>
      <w:pPr>
        <w:ind w:left="3213" w:hanging="341"/>
      </w:pPr>
      <w:rPr>
        <w:rFonts w:hint="default"/>
        <w:lang w:val="en-GB" w:eastAsia="en-US" w:bidi="ar-SA"/>
      </w:rPr>
    </w:lvl>
    <w:lvl w:ilvl="3" w:tplc="D1DA47EC">
      <w:numFmt w:val="bullet"/>
      <w:lvlText w:val="•"/>
      <w:lvlJc w:val="left"/>
      <w:pPr>
        <w:ind w:left="4199" w:hanging="341"/>
      </w:pPr>
      <w:rPr>
        <w:rFonts w:hint="default"/>
        <w:lang w:val="en-GB" w:eastAsia="en-US" w:bidi="ar-SA"/>
      </w:rPr>
    </w:lvl>
    <w:lvl w:ilvl="4" w:tplc="9F448930">
      <w:numFmt w:val="bullet"/>
      <w:lvlText w:val="•"/>
      <w:lvlJc w:val="left"/>
      <w:pPr>
        <w:ind w:left="5186" w:hanging="341"/>
      </w:pPr>
      <w:rPr>
        <w:rFonts w:hint="default"/>
        <w:lang w:val="en-GB" w:eastAsia="en-US" w:bidi="ar-SA"/>
      </w:rPr>
    </w:lvl>
    <w:lvl w:ilvl="5" w:tplc="60FE69F6">
      <w:numFmt w:val="bullet"/>
      <w:lvlText w:val="•"/>
      <w:lvlJc w:val="left"/>
      <w:pPr>
        <w:ind w:left="6172" w:hanging="341"/>
      </w:pPr>
      <w:rPr>
        <w:rFonts w:hint="default"/>
        <w:lang w:val="en-GB" w:eastAsia="en-US" w:bidi="ar-SA"/>
      </w:rPr>
    </w:lvl>
    <w:lvl w:ilvl="6" w:tplc="85F0D73E">
      <w:numFmt w:val="bullet"/>
      <w:lvlText w:val="•"/>
      <w:lvlJc w:val="left"/>
      <w:pPr>
        <w:ind w:left="7159" w:hanging="341"/>
      </w:pPr>
      <w:rPr>
        <w:rFonts w:hint="default"/>
        <w:lang w:val="en-GB" w:eastAsia="en-US" w:bidi="ar-SA"/>
      </w:rPr>
    </w:lvl>
    <w:lvl w:ilvl="7" w:tplc="199CBCBA">
      <w:numFmt w:val="bullet"/>
      <w:lvlText w:val="•"/>
      <w:lvlJc w:val="left"/>
      <w:pPr>
        <w:ind w:left="8145" w:hanging="341"/>
      </w:pPr>
      <w:rPr>
        <w:rFonts w:hint="default"/>
        <w:lang w:val="en-GB" w:eastAsia="en-US" w:bidi="ar-SA"/>
      </w:rPr>
    </w:lvl>
    <w:lvl w:ilvl="8" w:tplc="DAF8167A">
      <w:numFmt w:val="bullet"/>
      <w:lvlText w:val="•"/>
      <w:lvlJc w:val="left"/>
      <w:pPr>
        <w:ind w:left="9132" w:hanging="341"/>
      </w:pPr>
      <w:rPr>
        <w:rFonts w:hint="default"/>
        <w:lang w:val="en-GB" w:eastAsia="en-US" w:bidi="ar-SA"/>
      </w:rPr>
    </w:lvl>
  </w:abstractNum>
  <w:abstractNum w:abstractNumId="1" w15:restartNumberingAfterBreak="0">
    <w:nsid w:val="036D24DB"/>
    <w:multiLevelType w:val="multilevel"/>
    <w:tmpl w:val="1B4EEFA8"/>
    <w:lvl w:ilvl="0">
      <w:start w:val="12"/>
      <w:numFmt w:val="decimal"/>
      <w:lvlText w:val="%1"/>
      <w:lvlJc w:val="left"/>
      <w:pPr>
        <w:ind w:left="460" w:hanging="460"/>
      </w:pPr>
      <w:rPr>
        <w:rFonts w:hint="default"/>
      </w:rPr>
    </w:lvl>
    <w:lvl w:ilvl="1">
      <w:start w:val="4"/>
      <w:numFmt w:val="decimal"/>
      <w:lvlText w:val="%1.%2"/>
      <w:lvlJc w:val="left"/>
      <w:pPr>
        <w:ind w:left="1020" w:hanging="460"/>
      </w:pPr>
      <w:rPr>
        <w:rFonts w:hint="default"/>
      </w:rPr>
    </w:lvl>
    <w:lvl w:ilvl="2">
      <w:start w:val="1"/>
      <w:numFmt w:val="decimal"/>
      <w:lvlText w:val="%1.%2.%3"/>
      <w:lvlJc w:val="left"/>
      <w:pPr>
        <w:ind w:left="1840" w:hanging="720"/>
      </w:pPr>
      <w:rPr>
        <w:rFonts w:hint="default"/>
      </w:rPr>
    </w:lvl>
    <w:lvl w:ilvl="3">
      <w:start w:val="1"/>
      <w:numFmt w:val="decimal"/>
      <w:lvlText w:val="%1.%2.%3.%4"/>
      <w:lvlJc w:val="left"/>
      <w:pPr>
        <w:ind w:left="2760" w:hanging="1080"/>
      </w:pPr>
      <w:rPr>
        <w:rFonts w:hint="default"/>
      </w:rPr>
    </w:lvl>
    <w:lvl w:ilvl="4">
      <w:start w:val="1"/>
      <w:numFmt w:val="decimal"/>
      <w:lvlText w:val="%1.%2.%3.%4.%5"/>
      <w:lvlJc w:val="left"/>
      <w:pPr>
        <w:ind w:left="3320" w:hanging="1080"/>
      </w:pPr>
      <w:rPr>
        <w:rFonts w:hint="default"/>
      </w:rPr>
    </w:lvl>
    <w:lvl w:ilvl="5">
      <w:start w:val="1"/>
      <w:numFmt w:val="decimal"/>
      <w:lvlText w:val="%1.%2.%3.%4.%5.%6"/>
      <w:lvlJc w:val="left"/>
      <w:pPr>
        <w:ind w:left="4240" w:hanging="1440"/>
      </w:pPr>
      <w:rPr>
        <w:rFonts w:hint="default"/>
      </w:rPr>
    </w:lvl>
    <w:lvl w:ilvl="6">
      <w:start w:val="1"/>
      <w:numFmt w:val="decimal"/>
      <w:lvlText w:val="%1.%2.%3.%4.%5.%6.%7"/>
      <w:lvlJc w:val="left"/>
      <w:pPr>
        <w:ind w:left="4800" w:hanging="1440"/>
      </w:pPr>
      <w:rPr>
        <w:rFonts w:hint="default"/>
      </w:rPr>
    </w:lvl>
    <w:lvl w:ilvl="7">
      <w:start w:val="1"/>
      <w:numFmt w:val="decimal"/>
      <w:lvlText w:val="%1.%2.%3.%4.%5.%6.%7.%8"/>
      <w:lvlJc w:val="left"/>
      <w:pPr>
        <w:ind w:left="5720" w:hanging="1800"/>
      </w:pPr>
      <w:rPr>
        <w:rFonts w:hint="default"/>
      </w:rPr>
    </w:lvl>
    <w:lvl w:ilvl="8">
      <w:start w:val="1"/>
      <w:numFmt w:val="decimal"/>
      <w:lvlText w:val="%1.%2.%3.%4.%5.%6.%7.%8.%9"/>
      <w:lvlJc w:val="left"/>
      <w:pPr>
        <w:ind w:left="6280" w:hanging="1800"/>
      </w:pPr>
      <w:rPr>
        <w:rFonts w:hint="default"/>
      </w:rPr>
    </w:lvl>
  </w:abstractNum>
  <w:abstractNum w:abstractNumId="2" w15:restartNumberingAfterBreak="0">
    <w:nsid w:val="05A128C8"/>
    <w:multiLevelType w:val="hybridMultilevel"/>
    <w:tmpl w:val="8390A0FC"/>
    <w:lvl w:ilvl="0" w:tplc="5F2EFDAE">
      <w:numFmt w:val="bullet"/>
      <w:lvlText w:val="•"/>
      <w:lvlJc w:val="left"/>
      <w:pPr>
        <w:ind w:left="1247" w:hanging="341"/>
      </w:pPr>
      <w:rPr>
        <w:rFonts w:ascii="Arial Narrow" w:eastAsia="Arial Narrow" w:hAnsi="Arial Narrow" w:cs="Arial Narrow" w:hint="default"/>
        <w:b w:val="0"/>
        <w:bCs w:val="0"/>
        <w:i w:val="0"/>
        <w:iCs w:val="0"/>
        <w:color w:val="2C4E83"/>
        <w:w w:val="171"/>
        <w:sz w:val="22"/>
        <w:szCs w:val="22"/>
        <w:lang w:val="en-GB" w:eastAsia="en-US" w:bidi="ar-SA"/>
      </w:rPr>
    </w:lvl>
    <w:lvl w:ilvl="1" w:tplc="C012FDD2">
      <w:numFmt w:val="bullet"/>
      <w:lvlText w:val="•"/>
      <w:lvlJc w:val="left"/>
      <w:pPr>
        <w:ind w:left="2226" w:hanging="341"/>
      </w:pPr>
      <w:rPr>
        <w:rFonts w:hint="default"/>
        <w:lang w:val="en-GB" w:eastAsia="en-US" w:bidi="ar-SA"/>
      </w:rPr>
    </w:lvl>
    <w:lvl w:ilvl="2" w:tplc="E5046754">
      <w:numFmt w:val="bullet"/>
      <w:lvlText w:val="•"/>
      <w:lvlJc w:val="left"/>
      <w:pPr>
        <w:ind w:left="3213" w:hanging="341"/>
      </w:pPr>
      <w:rPr>
        <w:rFonts w:hint="default"/>
        <w:lang w:val="en-GB" w:eastAsia="en-US" w:bidi="ar-SA"/>
      </w:rPr>
    </w:lvl>
    <w:lvl w:ilvl="3" w:tplc="59243480">
      <w:numFmt w:val="bullet"/>
      <w:lvlText w:val="•"/>
      <w:lvlJc w:val="left"/>
      <w:pPr>
        <w:ind w:left="4199" w:hanging="341"/>
      </w:pPr>
      <w:rPr>
        <w:rFonts w:hint="default"/>
        <w:lang w:val="en-GB" w:eastAsia="en-US" w:bidi="ar-SA"/>
      </w:rPr>
    </w:lvl>
    <w:lvl w:ilvl="4" w:tplc="88466670">
      <w:numFmt w:val="bullet"/>
      <w:lvlText w:val="•"/>
      <w:lvlJc w:val="left"/>
      <w:pPr>
        <w:ind w:left="5186" w:hanging="341"/>
      </w:pPr>
      <w:rPr>
        <w:rFonts w:hint="default"/>
        <w:lang w:val="en-GB" w:eastAsia="en-US" w:bidi="ar-SA"/>
      </w:rPr>
    </w:lvl>
    <w:lvl w:ilvl="5" w:tplc="4B625D36">
      <w:numFmt w:val="bullet"/>
      <w:lvlText w:val="•"/>
      <w:lvlJc w:val="left"/>
      <w:pPr>
        <w:ind w:left="6172" w:hanging="341"/>
      </w:pPr>
      <w:rPr>
        <w:rFonts w:hint="default"/>
        <w:lang w:val="en-GB" w:eastAsia="en-US" w:bidi="ar-SA"/>
      </w:rPr>
    </w:lvl>
    <w:lvl w:ilvl="6" w:tplc="7042F810">
      <w:numFmt w:val="bullet"/>
      <w:lvlText w:val="•"/>
      <w:lvlJc w:val="left"/>
      <w:pPr>
        <w:ind w:left="7159" w:hanging="341"/>
      </w:pPr>
      <w:rPr>
        <w:rFonts w:hint="default"/>
        <w:lang w:val="en-GB" w:eastAsia="en-US" w:bidi="ar-SA"/>
      </w:rPr>
    </w:lvl>
    <w:lvl w:ilvl="7" w:tplc="0FAC8018">
      <w:numFmt w:val="bullet"/>
      <w:lvlText w:val="•"/>
      <w:lvlJc w:val="left"/>
      <w:pPr>
        <w:ind w:left="8145" w:hanging="341"/>
      </w:pPr>
      <w:rPr>
        <w:rFonts w:hint="default"/>
        <w:lang w:val="en-GB" w:eastAsia="en-US" w:bidi="ar-SA"/>
      </w:rPr>
    </w:lvl>
    <w:lvl w:ilvl="8" w:tplc="BC442F4A">
      <w:numFmt w:val="bullet"/>
      <w:lvlText w:val="•"/>
      <w:lvlJc w:val="left"/>
      <w:pPr>
        <w:ind w:left="9132" w:hanging="341"/>
      </w:pPr>
      <w:rPr>
        <w:rFonts w:hint="default"/>
        <w:lang w:val="en-GB" w:eastAsia="en-US" w:bidi="ar-SA"/>
      </w:rPr>
    </w:lvl>
  </w:abstractNum>
  <w:abstractNum w:abstractNumId="3" w15:restartNumberingAfterBreak="0">
    <w:nsid w:val="05EA1976"/>
    <w:multiLevelType w:val="hybridMultilevel"/>
    <w:tmpl w:val="16C02BC6"/>
    <w:lvl w:ilvl="0" w:tplc="98F80886">
      <w:numFmt w:val="bullet"/>
      <w:lvlText w:val="•"/>
      <w:lvlJc w:val="left"/>
      <w:pPr>
        <w:ind w:left="963" w:hanging="341"/>
      </w:pPr>
      <w:rPr>
        <w:rFonts w:ascii="Arial Narrow" w:eastAsia="Arial Narrow" w:hAnsi="Arial Narrow" w:cs="Arial Narrow" w:hint="default"/>
        <w:b w:val="0"/>
        <w:bCs w:val="0"/>
        <w:i w:val="0"/>
        <w:iCs w:val="0"/>
        <w:color w:val="2C4E83"/>
        <w:w w:val="171"/>
        <w:sz w:val="22"/>
        <w:szCs w:val="22"/>
        <w:lang w:val="en-GB" w:eastAsia="en-US" w:bidi="ar-SA"/>
      </w:rPr>
    </w:lvl>
    <w:lvl w:ilvl="1" w:tplc="6D2E0EFC">
      <w:numFmt w:val="bullet"/>
      <w:lvlText w:val="•"/>
      <w:lvlJc w:val="left"/>
      <w:pPr>
        <w:ind w:left="1974" w:hanging="341"/>
      </w:pPr>
      <w:rPr>
        <w:rFonts w:hint="default"/>
        <w:lang w:val="en-GB" w:eastAsia="en-US" w:bidi="ar-SA"/>
      </w:rPr>
    </w:lvl>
    <w:lvl w:ilvl="2" w:tplc="3F5AEFE2">
      <w:numFmt w:val="bullet"/>
      <w:lvlText w:val="•"/>
      <w:lvlJc w:val="left"/>
      <w:pPr>
        <w:ind w:left="2989" w:hanging="341"/>
      </w:pPr>
      <w:rPr>
        <w:rFonts w:hint="default"/>
        <w:lang w:val="en-GB" w:eastAsia="en-US" w:bidi="ar-SA"/>
      </w:rPr>
    </w:lvl>
    <w:lvl w:ilvl="3" w:tplc="49B29D18">
      <w:numFmt w:val="bullet"/>
      <w:lvlText w:val="•"/>
      <w:lvlJc w:val="left"/>
      <w:pPr>
        <w:ind w:left="4003" w:hanging="341"/>
      </w:pPr>
      <w:rPr>
        <w:rFonts w:hint="default"/>
        <w:lang w:val="en-GB" w:eastAsia="en-US" w:bidi="ar-SA"/>
      </w:rPr>
    </w:lvl>
    <w:lvl w:ilvl="4" w:tplc="31363DD8">
      <w:numFmt w:val="bullet"/>
      <w:lvlText w:val="•"/>
      <w:lvlJc w:val="left"/>
      <w:pPr>
        <w:ind w:left="5018" w:hanging="341"/>
      </w:pPr>
      <w:rPr>
        <w:rFonts w:hint="default"/>
        <w:lang w:val="en-GB" w:eastAsia="en-US" w:bidi="ar-SA"/>
      </w:rPr>
    </w:lvl>
    <w:lvl w:ilvl="5" w:tplc="12AA7CE0">
      <w:numFmt w:val="bullet"/>
      <w:lvlText w:val="•"/>
      <w:lvlJc w:val="left"/>
      <w:pPr>
        <w:ind w:left="6032" w:hanging="341"/>
      </w:pPr>
      <w:rPr>
        <w:rFonts w:hint="default"/>
        <w:lang w:val="en-GB" w:eastAsia="en-US" w:bidi="ar-SA"/>
      </w:rPr>
    </w:lvl>
    <w:lvl w:ilvl="6" w:tplc="41E42772">
      <w:numFmt w:val="bullet"/>
      <w:lvlText w:val="•"/>
      <w:lvlJc w:val="left"/>
      <w:pPr>
        <w:ind w:left="7047" w:hanging="341"/>
      </w:pPr>
      <w:rPr>
        <w:rFonts w:hint="default"/>
        <w:lang w:val="en-GB" w:eastAsia="en-US" w:bidi="ar-SA"/>
      </w:rPr>
    </w:lvl>
    <w:lvl w:ilvl="7" w:tplc="B4D01418">
      <w:numFmt w:val="bullet"/>
      <w:lvlText w:val="•"/>
      <w:lvlJc w:val="left"/>
      <w:pPr>
        <w:ind w:left="8061" w:hanging="341"/>
      </w:pPr>
      <w:rPr>
        <w:rFonts w:hint="default"/>
        <w:lang w:val="en-GB" w:eastAsia="en-US" w:bidi="ar-SA"/>
      </w:rPr>
    </w:lvl>
    <w:lvl w:ilvl="8" w:tplc="1D5237A8">
      <w:numFmt w:val="bullet"/>
      <w:lvlText w:val="•"/>
      <w:lvlJc w:val="left"/>
      <w:pPr>
        <w:ind w:left="9076" w:hanging="341"/>
      </w:pPr>
      <w:rPr>
        <w:rFonts w:hint="default"/>
        <w:lang w:val="en-GB" w:eastAsia="en-US" w:bidi="ar-SA"/>
      </w:rPr>
    </w:lvl>
  </w:abstractNum>
  <w:abstractNum w:abstractNumId="4" w15:restartNumberingAfterBreak="0">
    <w:nsid w:val="078E10E7"/>
    <w:multiLevelType w:val="multilevel"/>
    <w:tmpl w:val="4E903A5E"/>
    <w:lvl w:ilvl="0">
      <w:start w:val="14"/>
      <w:numFmt w:val="decimal"/>
      <w:lvlText w:val="%1"/>
      <w:lvlJc w:val="left"/>
      <w:pPr>
        <w:ind w:left="1068" w:hanging="500"/>
      </w:pPr>
      <w:rPr>
        <w:rFonts w:hint="default"/>
      </w:rPr>
    </w:lvl>
    <w:lvl w:ilvl="1">
      <w:start w:val="4"/>
      <w:numFmt w:val="decimal"/>
      <w:lvlText w:val="%1.%2"/>
      <w:lvlJc w:val="left"/>
      <w:pPr>
        <w:ind w:left="1493" w:hanging="50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4059" w:hanging="108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751" w:hanging="1800"/>
      </w:pPr>
      <w:rPr>
        <w:rFonts w:hint="default"/>
      </w:rPr>
    </w:lvl>
    <w:lvl w:ilvl="8">
      <w:start w:val="1"/>
      <w:numFmt w:val="decimal"/>
      <w:lvlText w:val="%1.%2.%3.%4.%5.%6.%7.%8.%9"/>
      <w:lvlJc w:val="left"/>
      <w:pPr>
        <w:ind w:left="10104" w:hanging="2160"/>
      </w:pPr>
      <w:rPr>
        <w:rFonts w:hint="default"/>
      </w:rPr>
    </w:lvl>
  </w:abstractNum>
  <w:abstractNum w:abstractNumId="5" w15:restartNumberingAfterBreak="0">
    <w:nsid w:val="1496623A"/>
    <w:multiLevelType w:val="multilevel"/>
    <w:tmpl w:val="0ED09D8E"/>
    <w:lvl w:ilvl="0">
      <w:start w:val="13"/>
      <w:numFmt w:val="decimal"/>
      <w:lvlText w:val="%1."/>
      <w:lvlJc w:val="left"/>
      <w:pPr>
        <w:ind w:left="2010" w:hanging="450"/>
      </w:pPr>
      <w:rPr>
        <w:rFonts w:hint="default"/>
      </w:rPr>
    </w:lvl>
    <w:lvl w:ilvl="1">
      <w:start w:val="1"/>
      <w:numFmt w:val="decimal"/>
      <w:isLgl/>
      <w:lvlText w:val="%1.%2"/>
      <w:lvlJc w:val="left"/>
      <w:pPr>
        <w:ind w:left="2480" w:hanging="495"/>
      </w:pPr>
      <w:rPr>
        <w:rFonts w:hint="default"/>
      </w:rPr>
    </w:lvl>
    <w:lvl w:ilvl="2">
      <w:start w:val="1"/>
      <w:numFmt w:val="decimal"/>
      <w:isLgl/>
      <w:lvlText w:val="%1.%2.%3"/>
      <w:lvlJc w:val="left"/>
      <w:pPr>
        <w:ind w:left="2192" w:hanging="720"/>
      </w:pPr>
      <w:rPr>
        <w:rFonts w:hint="default"/>
      </w:rPr>
    </w:lvl>
    <w:lvl w:ilvl="3">
      <w:start w:val="1"/>
      <w:numFmt w:val="decimal"/>
      <w:isLgl/>
      <w:lvlText w:val="%1.%2.%3.%4"/>
      <w:lvlJc w:val="left"/>
      <w:pPr>
        <w:ind w:left="2192" w:hanging="720"/>
      </w:pPr>
      <w:rPr>
        <w:rFonts w:hint="default"/>
      </w:rPr>
    </w:lvl>
    <w:lvl w:ilvl="4">
      <w:start w:val="1"/>
      <w:numFmt w:val="decimal"/>
      <w:isLgl/>
      <w:lvlText w:val="%1.%2.%3.%4.%5"/>
      <w:lvlJc w:val="left"/>
      <w:pPr>
        <w:ind w:left="2552" w:hanging="1080"/>
      </w:pPr>
      <w:rPr>
        <w:rFonts w:hint="default"/>
      </w:rPr>
    </w:lvl>
    <w:lvl w:ilvl="5">
      <w:start w:val="1"/>
      <w:numFmt w:val="decimal"/>
      <w:isLgl/>
      <w:lvlText w:val="%1.%2.%3.%4.%5.%6"/>
      <w:lvlJc w:val="left"/>
      <w:pPr>
        <w:ind w:left="2552" w:hanging="1080"/>
      </w:pPr>
      <w:rPr>
        <w:rFonts w:hint="default"/>
      </w:rPr>
    </w:lvl>
    <w:lvl w:ilvl="6">
      <w:start w:val="1"/>
      <w:numFmt w:val="decimal"/>
      <w:isLgl/>
      <w:lvlText w:val="%1.%2.%3.%4.%5.%6.%7"/>
      <w:lvlJc w:val="left"/>
      <w:pPr>
        <w:ind w:left="2912" w:hanging="1440"/>
      </w:pPr>
      <w:rPr>
        <w:rFonts w:hint="default"/>
      </w:rPr>
    </w:lvl>
    <w:lvl w:ilvl="7">
      <w:start w:val="1"/>
      <w:numFmt w:val="decimal"/>
      <w:isLgl/>
      <w:lvlText w:val="%1.%2.%3.%4.%5.%6.%7.%8"/>
      <w:lvlJc w:val="left"/>
      <w:pPr>
        <w:ind w:left="2912" w:hanging="1440"/>
      </w:pPr>
      <w:rPr>
        <w:rFonts w:hint="default"/>
      </w:rPr>
    </w:lvl>
    <w:lvl w:ilvl="8">
      <w:start w:val="1"/>
      <w:numFmt w:val="decimal"/>
      <w:isLgl/>
      <w:lvlText w:val="%1.%2.%3.%4.%5.%6.%7.%8.%9"/>
      <w:lvlJc w:val="left"/>
      <w:pPr>
        <w:ind w:left="3272" w:hanging="1800"/>
      </w:pPr>
      <w:rPr>
        <w:rFonts w:hint="default"/>
      </w:rPr>
    </w:lvl>
  </w:abstractNum>
  <w:abstractNum w:abstractNumId="6" w15:restartNumberingAfterBreak="0">
    <w:nsid w:val="15575AC9"/>
    <w:multiLevelType w:val="multilevel"/>
    <w:tmpl w:val="4B3CB542"/>
    <w:lvl w:ilvl="0">
      <w:start w:val="1"/>
      <w:numFmt w:val="decimal"/>
      <w:lvlText w:val="%1)"/>
      <w:lvlJc w:val="left"/>
      <w:rPr>
        <w:b w:val="0"/>
        <w:bCs w:val="0"/>
        <w:i w:val="0"/>
        <w:iCs w:val="0"/>
        <w:smallCaps w:val="0"/>
        <w:strike w:val="0"/>
        <w:color w:val="2D4F84"/>
        <w:spacing w:val="0"/>
        <w:w w:val="80"/>
        <w:position w:val="0"/>
        <w:sz w:val="22"/>
        <w:szCs w:val="22"/>
        <w:u w:val="none"/>
        <w:shd w:val="clear" w:color="auto" w:fill="auto"/>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1C580C75"/>
    <w:multiLevelType w:val="hybridMultilevel"/>
    <w:tmpl w:val="1D26B7D8"/>
    <w:lvl w:ilvl="0" w:tplc="7E0ACF5E">
      <w:start w:val="1"/>
      <w:numFmt w:val="decimal"/>
      <w:lvlText w:val="%1)"/>
      <w:lvlJc w:val="left"/>
      <w:pPr>
        <w:ind w:left="1530" w:hanging="284"/>
      </w:pPr>
      <w:rPr>
        <w:rFonts w:ascii="Arial Narrow" w:eastAsia="Arial Narrow" w:hAnsi="Arial Narrow" w:cs="Arial Narrow" w:hint="default"/>
        <w:b w:val="0"/>
        <w:bCs w:val="0"/>
        <w:i w:val="0"/>
        <w:iCs w:val="0"/>
        <w:color w:val="2C4E83"/>
        <w:spacing w:val="-14"/>
        <w:w w:val="100"/>
        <w:sz w:val="22"/>
        <w:szCs w:val="22"/>
        <w:lang w:val="en-GB" w:eastAsia="en-US" w:bidi="ar-SA"/>
      </w:rPr>
    </w:lvl>
    <w:lvl w:ilvl="1" w:tplc="080291AE">
      <w:numFmt w:val="bullet"/>
      <w:lvlText w:val="•"/>
      <w:lvlJc w:val="left"/>
      <w:pPr>
        <w:ind w:left="2496" w:hanging="284"/>
      </w:pPr>
      <w:rPr>
        <w:rFonts w:hint="default"/>
        <w:lang w:val="en-GB" w:eastAsia="en-US" w:bidi="ar-SA"/>
      </w:rPr>
    </w:lvl>
    <w:lvl w:ilvl="2" w:tplc="6E6EF788">
      <w:numFmt w:val="bullet"/>
      <w:lvlText w:val="•"/>
      <w:lvlJc w:val="left"/>
      <w:pPr>
        <w:ind w:left="3453" w:hanging="284"/>
      </w:pPr>
      <w:rPr>
        <w:rFonts w:hint="default"/>
        <w:lang w:val="en-GB" w:eastAsia="en-US" w:bidi="ar-SA"/>
      </w:rPr>
    </w:lvl>
    <w:lvl w:ilvl="3" w:tplc="DA741572">
      <w:numFmt w:val="bullet"/>
      <w:lvlText w:val="•"/>
      <w:lvlJc w:val="left"/>
      <w:pPr>
        <w:ind w:left="4409" w:hanging="284"/>
      </w:pPr>
      <w:rPr>
        <w:rFonts w:hint="default"/>
        <w:lang w:val="en-GB" w:eastAsia="en-US" w:bidi="ar-SA"/>
      </w:rPr>
    </w:lvl>
    <w:lvl w:ilvl="4" w:tplc="262CDFFC">
      <w:numFmt w:val="bullet"/>
      <w:lvlText w:val="•"/>
      <w:lvlJc w:val="left"/>
      <w:pPr>
        <w:ind w:left="5366" w:hanging="284"/>
      </w:pPr>
      <w:rPr>
        <w:rFonts w:hint="default"/>
        <w:lang w:val="en-GB" w:eastAsia="en-US" w:bidi="ar-SA"/>
      </w:rPr>
    </w:lvl>
    <w:lvl w:ilvl="5" w:tplc="822090DE">
      <w:numFmt w:val="bullet"/>
      <w:lvlText w:val="•"/>
      <w:lvlJc w:val="left"/>
      <w:pPr>
        <w:ind w:left="6322" w:hanging="284"/>
      </w:pPr>
      <w:rPr>
        <w:rFonts w:hint="default"/>
        <w:lang w:val="en-GB" w:eastAsia="en-US" w:bidi="ar-SA"/>
      </w:rPr>
    </w:lvl>
    <w:lvl w:ilvl="6" w:tplc="2FDA02FE">
      <w:numFmt w:val="bullet"/>
      <w:lvlText w:val="•"/>
      <w:lvlJc w:val="left"/>
      <w:pPr>
        <w:ind w:left="7279" w:hanging="284"/>
      </w:pPr>
      <w:rPr>
        <w:rFonts w:hint="default"/>
        <w:lang w:val="en-GB" w:eastAsia="en-US" w:bidi="ar-SA"/>
      </w:rPr>
    </w:lvl>
    <w:lvl w:ilvl="7" w:tplc="2AB6E96C">
      <w:numFmt w:val="bullet"/>
      <w:lvlText w:val="•"/>
      <w:lvlJc w:val="left"/>
      <w:pPr>
        <w:ind w:left="8235" w:hanging="284"/>
      </w:pPr>
      <w:rPr>
        <w:rFonts w:hint="default"/>
        <w:lang w:val="en-GB" w:eastAsia="en-US" w:bidi="ar-SA"/>
      </w:rPr>
    </w:lvl>
    <w:lvl w:ilvl="8" w:tplc="84DED9F0">
      <w:numFmt w:val="bullet"/>
      <w:lvlText w:val="•"/>
      <w:lvlJc w:val="left"/>
      <w:pPr>
        <w:ind w:left="9192" w:hanging="284"/>
      </w:pPr>
      <w:rPr>
        <w:rFonts w:hint="default"/>
        <w:lang w:val="en-GB" w:eastAsia="en-US" w:bidi="ar-SA"/>
      </w:rPr>
    </w:lvl>
  </w:abstractNum>
  <w:abstractNum w:abstractNumId="8" w15:restartNumberingAfterBreak="0">
    <w:nsid w:val="22D91DF7"/>
    <w:multiLevelType w:val="multilevel"/>
    <w:tmpl w:val="E74CDF42"/>
    <w:lvl w:ilvl="0">
      <w:start w:val="11"/>
      <w:numFmt w:val="decimal"/>
      <w:lvlText w:val="%1."/>
      <w:lvlJc w:val="left"/>
      <w:pPr>
        <w:ind w:left="1233" w:hanging="440"/>
      </w:pPr>
      <w:rPr>
        <w:rFonts w:ascii="Calibri" w:eastAsia="Calibri" w:hAnsi="Calibri" w:cs="Calibri" w:hint="default"/>
        <w:b/>
        <w:bCs/>
        <w:i w:val="0"/>
        <w:iCs w:val="0"/>
        <w:color w:val="2C4E83"/>
        <w:spacing w:val="-23"/>
        <w:w w:val="90"/>
        <w:sz w:val="32"/>
        <w:szCs w:val="32"/>
        <w:lang w:val="en-GB" w:eastAsia="en-US" w:bidi="ar-SA"/>
      </w:rPr>
    </w:lvl>
    <w:lvl w:ilvl="1">
      <w:start w:val="1"/>
      <w:numFmt w:val="decimal"/>
      <w:lvlText w:val="%1.%2"/>
      <w:lvlJc w:val="left"/>
      <w:pPr>
        <w:ind w:left="1264" w:hanging="472"/>
      </w:pPr>
      <w:rPr>
        <w:rFonts w:ascii="Calibri" w:eastAsia="Calibri" w:hAnsi="Calibri" w:cs="Calibri" w:hint="default"/>
        <w:b/>
        <w:bCs/>
        <w:i w:val="0"/>
        <w:iCs w:val="0"/>
        <w:color w:val="2C4E83"/>
        <w:spacing w:val="-20"/>
        <w:w w:val="90"/>
        <w:sz w:val="26"/>
        <w:szCs w:val="26"/>
        <w:lang w:val="en-GB" w:eastAsia="en-US" w:bidi="ar-SA"/>
      </w:rPr>
    </w:lvl>
    <w:lvl w:ilvl="2">
      <w:start w:val="1"/>
      <w:numFmt w:val="upperLetter"/>
      <w:lvlText w:val="(%3)"/>
      <w:lvlJc w:val="left"/>
      <w:pPr>
        <w:ind w:left="1247" w:hanging="341"/>
      </w:pPr>
      <w:rPr>
        <w:rFonts w:ascii="Arial Narrow" w:eastAsia="Arial Narrow" w:hAnsi="Arial Narrow" w:cs="Arial Narrow" w:hint="default"/>
        <w:b w:val="0"/>
        <w:bCs w:val="0"/>
        <w:i w:val="0"/>
        <w:iCs w:val="0"/>
        <w:color w:val="2C4E83"/>
        <w:w w:val="100"/>
        <w:sz w:val="22"/>
        <w:szCs w:val="22"/>
        <w:lang w:val="en-GB" w:eastAsia="en-US" w:bidi="ar-SA"/>
      </w:rPr>
    </w:lvl>
    <w:lvl w:ilvl="3">
      <w:start w:val="1"/>
      <w:numFmt w:val="decimal"/>
      <w:lvlText w:val="%4)"/>
      <w:lvlJc w:val="left"/>
      <w:pPr>
        <w:ind w:left="1530" w:hanging="284"/>
      </w:pPr>
      <w:rPr>
        <w:rFonts w:ascii="Arial Narrow" w:eastAsia="Arial Narrow" w:hAnsi="Arial Narrow" w:cs="Arial Narrow" w:hint="default"/>
        <w:b w:val="0"/>
        <w:bCs w:val="0"/>
        <w:i w:val="0"/>
        <w:iCs w:val="0"/>
        <w:color w:val="2C4E83"/>
        <w:spacing w:val="-14"/>
        <w:w w:val="100"/>
        <w:sz w:val="22"/>
        <w:szCs w:val="22"/>
        <w:lang w:val="en-GB" w:eastAsia="en-US" w:bidi="ar-SA"/>
      </w:rPr>
    </w:lvl>
    <w:lvl w:ilvl="4">
      <w:numFmt w:val="bullet"/>
      <w:lvlText w:val="•"/>
      <w:lvlJc w:val="left"/>
      <w:pPr>
        <w:ind w:left="1540" w:hanging="284"/>
      </w:pPr>
      <w:rPr>
        <w:rFonts w:hint="default"/>
        <w:lang w:val="en-GB" w:eastAsia="en-US" w:bidi="ar-SA"/>
      </w:rPr>
    </w:lvl>
    <w:lvl w:ilvl="5">
      <w:numFmt w:val="bullet"/>
      <w:lvlText w:val="•"/>
      <w:lvlJc w:val="left"/>
      <w:pPr>
        <w:ind w:left="3134" w:hanging="284"/>
      </w:pPr>
      <w:rPr>
        <w:rFonts w:hint="default"/>
        <w:lang w:val="en-GB" w:eastAsia="en-US" w:bidi="ar-SA"/>
      </w:rPr>
    </w:lvl>
    <w:lvl w:ilvl="6">
      <w:numFmt w:val="bullet"/>
      <w:lvlText w:val="•"/>
      <w:lvlJc w:val="left"/>
      <w:pPr>
        <w:ind w:left="4728" w:hanging="284"/>
      </w:pPr>
      <w:rPr>
        <w:rFonts w:hint="default"/>
        <w:lang w:val="en-GB" w:eastAsia="en-US" w:bidi="ar-SA"/>
      </w:rPr>
    </w:lvl>
    <w:lvl w:ilvl="7">
      <w:numFmt w:val="bullet"/>
      <w:lvlText w:val="•"/>
      <w:lvlJc w:val="left"/>
      <w:pPr>
        <w:ind w:left="6322" w:hanging="284"/>
      </w:pPr>
      <w:rPr>
        <w:rFonts w:hint="default"/>
        <w:lang w:val="en-GB" w:eastAsia="en-US" w:bidi="ar-SA"/>
      </w:rPr>
    </w:lvl>
    <w:lvl w:ilvl="8">
      <w:numFmt w:val="bullet"/>
      <w:lvlText w:val="•"/>
      <w:lvlJc w:val="left"/>
      <w:pPr>
        <w:ind w:left="7917" w:hanging="284"/>
      </w:pPr>
      <w:rPr>
        <w:rFonts w:hint="default"/>
        <w:lang w:val="en-GB" w:eastAsia="en-US" w:bidi="ar-SA"/>
      </w:rPr>
    </w:lvl>
  </w:abstractNum>
  <w:abstractNum w:abstractNumId="9" w15:restartNumberingAfterBreak="0">
    <w:nsid w:val="26722BA0"/>
    <w:multiLevelType w:val="multilevel"/>
    <w:tmpl w:val="AA5C234C"/>
    <w:lvl w:ilvl="0">
      <w:start w:val="13"/>
      <w:numFmt w:val="decimal"/>
      <w:lvlText w:val="%1"/>
      <w:lvlJc w:val="left"/>
      <w:pPr>
        <w:ind w:left="1355" w:hanging="562"/>
      </w:pPr>
      <w:rPr>
        <w:rFonts w:hint="default"/>
        <w:lang w:val="en-GB" w:eastAsia="en-US" w:bidi="ar-SA"/>
      </w:rPr>
    </w:lvl>
    <w:lvl w:ilvl="1">
      <w:start w:val="1"/>
      <w:numFmt w:val="decimal"/>
      <w:lvlText w:val="%1.%2"/>
      <w:lvlJc w:val="left"/>
      <w:pPr>
        <w:ind w:left="1355" w:hanging="562"/>
      </w:pPr>
      <w:rPr>
        <w:rFonts w:hint="default"/>
        <w:lang w:val="en-GB" w:eastAsia="en-US" w:bidi="ar-SA"/>
      </w:rPr>
    </w:lvl>
    <w:lvl w:ilvl="2">
      <w:start w:val="2"/>
      <w:numFmt w:val="decimal"/>
      <w:lvlText w:val="%1.%2.%3"/>
      <w:lvlJc w:val="left"/>
      <w:pPr>
        <w:ind w:left="1355" w:hanging="562"/>
      </w:pPr>
      <w:rPr>
        <w:rFonts w:ascii="Palatino Linotype" w:eastAsia="Palatino Linotype" w:hAnsi="Palatino Linotype" w:cs="Palatino Linotype" w:hint="default"/>
        <w:b/>
        <w:bCs/>
        <w:i/>
        <w:iCs/>
        <w:color w:val="2C4E83"/>
        <w:spacing w:val="-13"/>
        <w:w w:val="90"/>
        <w:sz w:val="22"/>
        <w:szCs w:val="22"/>
        <w:lang w:val="en-GB" w:eastAsia="en-US" w:bidi="ar-SA"/>
      </w:rPr>
    </w:lvl>
    <w:lvl w:ilvl="3">
      <w:numFmt w:val="bullet"/>
      <w:lvlText w:val="•"/>
      <w:lvlJc w:val="left"/>
      <w:pPr>
        <w:ind w:left="1247" w:hanging="341"/>
      </w:pPr>
      <w:rPr>
        <w:rFonts w:ascii="Arial Narrow" w:eastAsia="Arial Narrow" w:hAnsi="Arial Narrow" w:cs="Arial Narrow" w:hint="default"/>
        <w:b w:val="0"/>
        <w:bCs w:val="0"/>
        <w:i w:val="0"/>
        <w:iCs w:val="0"/>
        <w:color w:val="2C4E83"/>
        <w:w w:val="171"/>
        <w:sz w:val="22"/>
        <w:szCs w:val="22"/>
        <w:lang w:val="en-GB" w:eastAsia="en-US" w:bidi="ar-SA"/>
      </w:rPr>
    </w:lvl>
    <w:lvl w:ilvl="4">
      <w:numFmt w:val="bullet"/>
      <w:lvlText w:val="•"/>
      <w:lvlJc w:val="left"/>
      <w:pPr>
        <w:ind w:left="4608" w:hanging="341"/>
      </w:pPr>
      <w:rPr>
        <w:rFonts w:hint="default"/>
        <w:lang w:val="en-GB" w:eastAsia="en-US" w:bidi="ar-SA"/>
      </w:rPr>
    </w:lvl>
    <w:lvl w:ilvl="5">
      <w:numFmt w:val="bullet"/>
      <w:lvlText w:val="•"/>
      <w:lvlJc w:val="left"/>
      <w:pPr>
        <w:ind w:left="5691" w:hanging="341"/>
      </w:pPr>
      <w:rPr>
        <w:rFonts w:hint="default"/>
        <w:lang w:val="en-GB" w:eastAsia="en-US" w:bidi="ar-SA"/>
      </w:rPr>
    </w:lvl>
    <w:lvl w:ilvl="6">
      <w:numFmt w:val="bullet"/>
      <w:lvlText w:val="•"/>
      <w:lvlJc w:val="left"/>
      <w:pPr>
        <w:ind w:left="6774" w:hanging="341"/>
      </w:pPr>
      <w:rPr>
        <w:rFonts w:hint="default"/>
        <w:lang w:val="en-GB" w:eastAsia="en-US" w:bidi="ar-SA"/>
      </w:rPr>
    </w:lvl>
    <w:lvl w:ilvl="7">
      <w:numFmt w:val="bullet"/>
      <w:lvlText w:val="•"/>
      <w:lvlJc w:val="left"/>
      <w:pPr>
        <w:ind w:left="7857" w:hanging="341"/>
      </w:pPr>
      <w:rPr>
        <w:rFonts w:hint="default"/>
        <w:lang w:val="en-GB" w:eastAsia="en-US" w:bidi="ar-SA"/>
      </w:rPr>
    </w:lvl>
    <w:lvl w:ilvl="8">
      <w:numFmt w:val="bullet"/>
      <w:lvlText w:val="•"/>
      <w:lvlJc w:val="left"/>
      <w:pPr>
        <w:ind w:left="8939" w:hanging="341"/>
      </w:pPr>
      <w:rPr>
        <w:rFonts w:hint="default"/>
        <w:lang w:val="en-GB" w:eastAsia="en-US" w:bidi="ar-SA"/>
      </w:rPr>
    </w:lvl>
  </w:abstractNum>
  <w:abstractNum w:abstractNumId="10" w15:restartNumberingAfterBreak="0">
    <w:nsid w:val="28F44E20"/>
    <w:multiLevelType w:val="hybridMultilevel"/>
    <w:tmpl w:val="DE7E0CB0"/>
    <w:lvl w:ilvl="0" w:tplc="03A65D72">
      <w:start w:val="1"/>
      <w:numFmt w:val="decimal"/>
      <w:lvlText w:val="%1."/>
      <w:lvlJc w:val="left"/>
      <w:pPr>
        <w:ind w:left="1091" w:hanging="298"/>
        <w:jc w:val="right"/>
      </w:pPr>
      <w:rPr>
        <w:rFonts w:ascii="Calibri" w:eastAsia="Calibri" w:hAnsi="Calibri" w:cs="Calibri" w:hint="default"/>
        <w:b/>
        <w:bCs/>
        <w:i w:val="0"/>
        <w:iCs w:val="0"/>
        <w:color w:val="2C4E83"/>
        <w:spacing w:val="-14"/>
        <w:w w:val="90"/>
        <w:sz w:val="32"/>
        <w:szCs w:val="32"/>
        <w:lang w:val="en-GB" w:eastAsia="en-US" w:bidi="ar-SA"/>
      </w:rPr>
    </w:lvl>
    <w:lvl w:ilvl="1" w:tplc="58B0F274">
      <w:start w:val="1"/>
      <w:numFmt w:val="decimal"/>
      <w:lvlText w:val="%2."/>
      <w:lvlJc w:val="left"/>
      <w:pPr>
        <w:ind w:left="1247" w:hanging="341"/>
      </w:pPr>
      <w:rPr>
        <w:rFonts w:ascii="Arial Narrow" w:eastAsia="Arial Narrow" w:hAnsi="Arial Narrow" w:cs="Arial Narrow" w:hint="default"/>
        <w:b w:val="0"/>
        <w:bCs w:val="0"/>
        <w:i w:val="0"/>
        <w:iCs w:val="0"/>
        <w:color w:val="2C4E83"/>
        <w:spacing w:val="-10"/>
        <w:w w:val="94"/>
        <w:sz w:val="22"/>
        <w:szCs w:val="22"/>
        <w:lang w:val="en-GB" w:eastAsia="en-US" w:bidi="ar-SA"/>
      </w:rPr>
    </w:lvl>
    <w:lvl w:ilvl="2" w:tplc="14AA3528">
      <w:numFmt w:val="bullet"/>
      <w:lvlText w:val="•"/>
      <w:lvlJc w:val="left"/>
      <w:pPr>
        <w:ind w:left="2336" w:hanging="341"/>
      </w:pPr>
      <w:rPr>
        <w:rFonts w:hint="default"/>
        <w:lang w:val="en-GB" w:eastAsia="en-US" w:bidi="ar-SA"/>
      </w:rPr>
    </w:lvl>
    <w:lvl w:ilvl="3" w:tplc="BBCC36FC">
      <w:numFmt w:val="bullet"/>
      <w:lvlText w:val="•"/>
      <w:lvlJc w:val="left"/>
      <w:pPr>
        <w:ind w:left="3432" w:hanging="341"/>
      </w:pPr>
      <w:rPr>
        <w:rFonts w:hint="default"/>
        <w:lang w:val="en-GB" w:eastAsia="en-US" w:bidi="ar-SA"/>
      </w:rPr>
    </w:lvl>
    <w:lvl w:ilvl="4" w:tplc="CD50F90A">
      <w:numFmt w:val="bullet"/>
      <w:lvlText w:val="•"/>
      <w:lvlJc w:val="left"/>
      <w:pPr>
        <w:ind w:left="4528" w:hanging="341"/>
      </w:pPr>
      <w:rPr>
        <w:rFonts w:hint="default"/>
        <w:lang w:val="en-GB" w:eastAsia="en-US" w:bidi="ar-SA"/>
      </w:rPr>
    </w:lvl>
    <w:lvl w:ilvl="5" w:tplc="BC3AA9C4">
      <w:numFmt w:val="bullet"/>
      <w:lvlText w:val="•"/>
      <w:lvlJc w:val="left"/>
      <w:pPr>
        <w:ind w:left="5624" w:hanging="341"/>
      </w:pPr>
      <w:rPr>
        <w:rFonts w:hint="default"/>
        <w:lang w:val="en-GB" w:eastAsia="en-US" w:bidi="ar-SA"/>
      </w:rPr>
    </w:lvl>
    <w:lvl w:ilvl="6" w:tplc="629ED648">
      <w:numFmt w:val="bullet"/>
      <w:lvlText w:val="•"/>
      <w:lvlJc w:val="left"/>
      <w:pPr>
        <w:ind w:left="6720" w:hanging="341"/>
      </w:pPr>
      <w:rPr>
        <w:rFonts w:hint="default"/>
        <w:lang w:val="en-GB" w:eastAsia="en-US" w:bidi="ar-SA"/>
      </w:rPr>
    </w:lvl>
    <w:lvl w:ilvl="7" w:tplc="1E3E8C6E">
      <w:numFmt w:val="bullet"/>
      <w:lvlText w:val="•"/>
      <w:lvlJc w:val="left"/>
      <w:pPr>
        <w:ind w:left="7817" w:hanging="341"/>
      </w:pPr>
      <w:rPr>
        <w:rFonts w:hint="default"/>
        <w:lang w:val="en-GB" w:eastAsia="en-US" w:bidi="ar-SA"/>
      </w:rPr>
    </w:lvl>
    <w:lvl w:ilvl="8" w:tplc="DF4AD1F4">
      <w:numFmt w:val="bullet"/>
      <w:lvlText w:val="•"/>
      <w:lvlJc w:val="left"/>
      <w:pPr>
        <w:ind w:left="8913" w:hanging="341"/>
      </w:pPr>
      <w:rPr>
        <w:rFonts w:hint="default"/>
        <w:lang w:val="en-GB" w:eastAsia="en-US" w:bidi="ar-SA"/>
      </w:rPr>
    </w:lvl>
  </w:abstractNum>
  <w:abstractNum w:abstractNumId="11" w15:restartNumberingAfterBreak="0">
    <w:nsid w:val="31B07839"/>
    <w:multiLevelType w:val="multilevel"/>
    <w:tmpl w:val="782A844A"/>
    <w:lvl w:ilvl="0">
      <w:start w:val="11"/>
      <w:numFmt w:val="decimal"/>
      <w:lvlText w:val="%1"/>
      <w:lvlJc w:val="left"/>
      <w:pPr>
        <w:ind w:left="1354" w:hanging="561"/>
      </w:pPr>
      <w:rPr>
        <w:rFonts w:hint="default"/>
        <w:lang w:val="en-GB" w:eastAsia="en-US" w:bidi="ar-SA"/>
      </w:rPr>
    </w:lvl>
    <w:lvl w:ilvl="1">
      <w:start w:val="4"/>
      <w:numFmt w:val="decimal"/>
      <w:lvlText w:val="%1.%2"/>
      <w:lvlJc w:val="left"/>
      <w:pPr>
        <w:ind w:left="1354" w:hanging="561"/>
      </w:pPr>
      <w:rPr>
        <w:rFonts w:hint="default"/>
        <w:lang w:val="en-GB" w:eastAsia="en-US" w:bidi="ar-SA"/>
      </w:rPr>
    </w:lvl>
    <w:lvl w:ilvl="2">
      <w:start w:val="1"/>
      <w:numFmt w:val="decimal"/>
      <w:lvlText w:val="%1.%2.%3"/>
      <w:lvlJc w:val="left"/>
      <w:pPr>
        <w:ind w:left="1354" w:hanging="561"/>
      </w:pPr>
      <w:rPr>
        <w:rFonts w:ascii="Palatino Linotype" w:eastAsia="Palatino Linotype" w:hAnsi="Palatino Linotype" w:cs="Palatino Linotype" w:hint="default"/>
        <w:b/>
        <w:bCs/>
        <w:i/>
        <w:iCs/>
        <w:color w:val="2C4E83"/>
        <w:spacing w:val="-13"/>
        <w:w w:val="90"/>
        <w:sz w:val="22"/>
        <w:szCs w:val="22"/>
        <w:lang w:val="en-GB" w:eastAsia="en-US" w:bidi="ar-SA"/>
      </w:rPr>
    </w:lvl>
    <w:lvl w:ilvl="3">
      <w:numFmt w:val="bullet"/>
      <w:lvlText w:val="•"/>
      <w:lvlJc w:val="left"/>
      <w:pPr>
        <w:ind w:left="1247" w:hanging="341"/>
      </w:pPr>
      <w:rPr>
        <w:rFonts w:ascii="Arial Narrow" w:eastAsia="Arial Narrow" w:hAnsi="Arial Narrow" w:cs="Arial Narrow" w:hint="default"/>
        <w:b w:val="0"/>
        <w:bCs w:val="0"/>
        <w:i w:val="0"/>
        <w:iCs w:val="0"/>
        <w:color w:val="2C4E83"/>
        <w:w w:val="171"/>
        <w:sz w:val="22"/>
        <w:szCs w:val="22"/>
        <w:lang w:val="en-GB" w:eastAsia="en-US" w:bidi="ar-SA"/>
      </w:rPr>
    </w:lvl>
    <w:lvl w:ilvl="4">
      <w:numFmt w:val="bullet"/>
      <w:lvlText w:val="•"/>
      <w:lvlJc w:val="left"/>
      <w:pPr>
        <w:ind w:left="4608" w:hanging="341"/>
      </w:pPr>
      <w:rPr>
        <w:rFonts w:hint="default"/>
        <w:lang w:val="en-GB" w:eastAsia="en-US" w:bidi="ar-SA"/>
      </w:rPr>
    </w:lvl>
    <w:lvl w:ilvl="5">
      <w:numFmt w:val="bullet"/>
      <w:lvlText w:val="•"/>
      <w:lvlJc w:val="left"/>
      <w:pPr>
        <w:ind w:left="5691" w:hanging="341"/>
      </w:pPr>
      <w:rPr>
        <w:rFonts w:hint="default"/>
        <w:lang w:val="en-GB" w:eastAsia="en-US" w:bidi="ar-SA"/>
      </w:rPr>
    </w:lvl>
    <w:lvl w:ilvl="6">
      <w:numFmt w:val="bullet"/>
      <w:lvlText w:val="•"/>
      <w:lvlJc w:val="left"/>
      <w:pPr>
        <w:ind w:left="6774" w:hanging="341"/>
      </w:pPr>
      <w:rPr>
        <w:rFonts w:hint="default"/>
        <w:lang w:val="en-GB" w:eastAsia="en-US" w:bidi="ar-SA"/>
      </w:rPr>
    </w:lvl>
    <w:lvl w:ilvl="7">
      <w:numFmt w:val="bullet"/>
      <w:lvlText w:val="•"/>
      <w:lvlJc w:val="left"/>
      <w:pPr>
        <w:ind w:left="7857" w:hanging="341"/>
      </w:pPr>
      <w:rPr>
        <w:rFonts w:hint="default"/>
        <w:lang w:val="en-GB" w:eastAsia="en-US" w:bidi="ar-SA"/>
      </w:rPr>
    </w:lvl>
    <w:lvl w:ilvl="8">
      <w:numFmt w:val="bullet"/>
      <w:lvlText w:val="•"/>
      <w:lvlJc w:val="left"/>
      <w:pPr>
        <w:ind w:left="8939" w:hanging="341"/>
      </w:pPr>
      <w:rPr>
        <w:rFonts w:hint="default"/>
        <w:lang w:val="en-GB" w:eastAsia="en-US" w:bidi="ar-SA"/>
      </w:rPr>
    </w:lvl>
  </w:abstractNum>
  <w:abstractNum w:abstractNumId="12" w15:restartNumberingAfterBreak="0">
    <w:nsid w:val="3A896476"/>
    <w:multiLevelType w:val="multilevel"/>
    <w:tmpl w:val="94B09D2C"/>
    <w:lvl w:ilvl="0">
      <w:start w:val="12"/>
      <w:numFmt w:val="decimal"/>
      <w:lvlText w:val="%1"/>
      <w:lvlJc w:val="left"/>
      <w:pPr>
        <w:ind w:left="480" w:hanging="480"/>
      </w:pPr>
      <w:rPr>
        <w:rFonts w:hint="default"/>
      </w:rPr>
    </w:lvl>
    <w:lvl w:ilvl="1">
      <w:start w:val="5"/>
      <w:numFmt w:val="decimal"/>
      <w:lvlText w:val="%1.%2"/>
      <w:lvlJc w:val="left"/>
      <w:pPr>
        <w:ind w:left="760" w:hanging="480"/>
      </w:pPr>
      <w:rPr>
        <w:rFonts w:hint="default"/>
      </w:rPr>
    </w:lvl>
    <w:lvl w:ilvl="2">
      <w:start w:val="1"/>
      <w:numFmt w:val="decimal"/>
      <w:lvlText w:val="%1.%2.%3"/>
      <w:lvlJc w:val="left"/>
      <w:pPr>
        <w:ind w:left="1280" w:hanging="720"/>
      </w:pPr>
      <w:rPr>
        <w:rFonts w:hint="default"/>
      </w:rPr>
    </w:lvl>
    <w:lvl w:ilvl="3">
      <w:start w:val="1"/>
      <w:numFmt w:val="decimal"/>
      <w:lvlText w:val="%1.%2.%3.%4"/>
      <w:lvlJc w:val="left"/>
      <w:pPr>
        <w:ind w:left="1560" w:hanging="720"/>
      </w:pPr>
      <w:rPr>
        <w:rFonts w:hint="default"/>
      </w:rPr>
    </w:lvl>
    <w:lvl w:ilvl="4">
      <w:start w:val="1"/>
      <w:numFmt w:val="decimal"/>
      <w:lvlText w:val="%1.%2.%3.%4.%5"/>
      <w:lvlJc w:val="left"/>
      <w:pPr>
        <w:ind w:left="2200" w:hanging="1080"/>
      </w:pPr>
      <w:rPr>
        <w:rFonts w:hint="default"/>
      </w:rPr>
    </w:lvl>
    <w:lvl w:ilvl="5">
      <w:start w:val="1"/>
      <w:numFmt w:val="decimal"/>
      <w:lvlText w:val="%1.%2.%3.%4.%5.%6"/>
      <w:lvlJc w:val="left"/>
      <w:pPr>
        <w:ind w:left="2480" w:hanging="1080"/>
      </w:pPr>
      <w:rPr>
        <w:rFonts w:hint="default"/>
      </w:rPr>
    </w:lvl>
    <w:lvl w:ilvl="6">
      <w:start w:val="1"/>
      <w:numFmt w:val="decimal"/>
      <w:lvlText w:val="%1.%2.%3.%4.%5.%6.%7"/>
      <w:lvlJc w:val="left"/>
      <w:pPr>
        <w:ind w:left="3120" w:hanging="1440"/>
      </w:pPr>
      <w:rPr>
        <w:rFonts w:hint="default"/>
      </w:rPr>
    </w:lvl>
    <w:lvl w:ilvl="7">
      <w:start w:val="1"/>
      <w:numFmt w:val="decimal"/>
      <w:lvlText w:val="%1.%2.%3.%4.%5.%6.%7.%8"/>
      <w:lvlJc w:val="left"/>
      <w:pPr>
        <w:ind w:left="3400" w:hanging="1440"/>
      </w:pPr>
      <w:rPr>
        <w:rFonts w:hint="default"/>
      </w:rPr>
    </w:lvl>
    <w:lvl w:ilvl="8">
      <w:start w:val="1"/>
      <w:numFmt w:val="decimal"/>
      <w:lvlText w:val="%1.%2.%3.%4.%5.%6.%7.%8.%9"/>
      <w:lvlJc w:val="left"/>
      <w:pPr>
        <w:ind w:left="4040" w:hanging="1800"/>
      </w:pPr>
      <w:rPr>
        <w:rFonts w:hint="default"/>
      </w:rPr>
    </w:lvl>
  </w:abstractNum>
  <w:abstractNum w:abstractNumId="13" w15:restartNumberingAfterBreak="0">
    <w:nsid w:val="3B916D45"/>
    <w:multiLevelType w:val="hybridMultilevel"/>
    <w:tmpl w:val="78CEFCB8"/>
    <w:lvl w:ilvl="0" w:tplc="B9741904">
      <w:start w:val="2"/>
      <w:numFmt w:val="decimal"/>
      <w:lvlText w:val="%1)"/>
      <w:lvlJc w:val="left"/>
      <w:pPr>
        <w:ind w:left="1247" w:hanging="341"/>
      </w:pPr>
      <w:rPr>
        <w:rFonts w:ascii="Arial Narrow" w:eastAsia="Arial Narrow" w:hAnsi="Arial Narrow" w:cs="Arial Narrow" w:hint="default"/>
        <w:b w:val="0"/>
        <w:bCs w:val="0"/>
        <w:i w:val="0"/>
        <w:iCs w:val="0"/>
        <w:color w:val="2C4E83"/>
        <w:spacing w:val="-7"/>
        <w:w w:val="100"/>
        <w:sz w:val="22"/>
        <w:szCs w:val="22"/>
        <w:lang w:val="en-GB" w:eastAsia="en-US" w:bidi="ar-SA"/>
      </w:rPr>
    </w:lvl>
    <w:lvl w:ilvl="1" w:tplc="EC8AED4C">
      <w:numFmt w:val="bullet"/>
      <w:lvlText w:val="•"/>
      <w:lvlJc w:val="left"/>
      <w:pPr>
        <w:ind w:left="2226" w:hanging="341"/>
      </w:pPr>
      <w:rPr>
        <w:rFonts w:hint="default"/>
        <w:lang w:val="en-GB" w:eastAsia="en-US" w:bidi="ar-SA"/>
      </w:rPr>
    </w:lvl>
    <w:lvl w:ilvl="2" w:tplc="28A0DE06">
      <w:numFmt w:val="bullet"/>
      <w:lvlText w:val="•"/>
      <w:lvlJc w:val="left"/>
      <w:pPr>
        <w:ind w:left="3213" w:hanging="341"/>
      </w:pPr>
      <w:rPr>
        <w:rFonts w:hint="default"/>
        <w:lang w:val="en-GB" w:eastAsia="en-US" w:bidi="ar-SA"/>
      </w:rPr>
    </w:lvl>
    <w:lvl w:ilvl="3" w:tplc="3A620E64">
      <w:numFmt w:val="bullet"/>
      <w:lvlText w:val="•"/>
      <w:lvlJc w:val="left"/>
      <w:pPr>
        <w:ind w:left="4199" w:hanging="341"/>
      </w:pPr>
      <w:rPr>
        <w:rFonts w:hint="default"/>
        <w:lang w:val="en-GB" w:eastAsia="en-US" w:bidi="ar-SA"/>
      </w:rPr>
    </w:lvl>
    <w:lvl w:ilvl="4" w:tplc="821497B0">
      <w:numFmt w:val="bullet"/>
      <w:lvlText w:val="•"/>
      <w:lvlJc w:val="left"/>
      <w:pPr>
        <w:ind w:left="5186" w:hanging="341"/>
      </w:pPr>
      <w:rPr>
        <w:rFonts w:hint="default"/>
        <w:lang w:val="en-GB" w:eastAsia="en-US" w:bidi="ar-SA"/>
      </w:rPr>
    </w:lvl>
    <w:lvl w:ilvl="5" w:tplc="A79C7D1A">
      <w:numFmt w:val="bullet"/>
      <w:lvlText w:val="•"/>
      <w:lvlJc w:val="left"/>
      <w:pPr>
        <w:ind w:left="6172" w:hanging="341"/>
      </w:pPr>
      <w:rPr>
        <w:rFonts w:hint="default"/>
        <w:lang w:val="en-GB" w:eastAsia="en-US" w:bidi="ar-SA"/>
      </w:rPr>
    </w:lvl>
    <w:lvl w:ilvl="6" w:tplc="D714C71A">
      <w:numFmt w:val="bullet"/>
      <w:lvlText w:val="•"/>
      <w:lvlJc w:val="left"/>
      <w:pPr>
        <w:ind w:left="7159" w:hanging="341"/>
      </w:pPr>
      <w:rPr>
        <w:rFonts w:hint="default"/>
        <w:lang w:val="en-GB" w:eastAsia="en-US" w:bidi="ar-SA"/>
      </w:rPr>
    </w:lvl>
    <w:lvl w:ilvl="7" w:tplc="BEF0B58A">
      <w:numFmt w:val="bullet"/>
      <w:lvlText w:val="•"/>
      <w:lvlJc w:val="left"/>
      <w:pPr>
        <w:ind w:left="8145" w:hanging="341"/>
      </w:pPr>
      <w:rPr>
        <w:rFonts w:hint="default"/>
        <w:lang w:val="en-GB" w:eastAsia="en-US" w:bidi="ar-SA"/>
      </w:rPr>
    </w:lvl>
    <w:lvl w:ilvl="8" w:tplc="F39C71E4">
      <w:numFmt w:val="bullet"/>
      <w:lvlText w:val="•"/>
      <w:lvlJc w:val="left"/>
      <w:pPr>
        <w:ind w:left="9132" w:hanging="341"/>
      </w:pPr>
      <w:rPr>
        <w:rFonts w:hint="default"/>
        <w:lang w:val="en-GB" w:eastAsia="en-US" w:bidi="ar-SA"/>
      </w:rPr>
    </w:lvl>
  </w:abstractNum>
  <w:abstractNum w:abstractNumId="14" w15:restartNumberingAfterBreak="0">
    <w:nsid w:val="40E42997"/>
    <w:multiLevelType w:val="hybridMultilevel"/>
    <w:tmpl w:val="5DCE01F2"/>
    <w:lvl w:ilvl="0" w:tplc="04190001">
      <w:start w:val="1"/>
      <w:numFmt w:val="bullet"/>
      <w:lvlText w:val=""/>
      <w:lvlJc w:val="left"/>
      <w:pPr>
        <w:ind w:left="1340" w:hanging="360"/>
      </w:pPr>
      <w:rPr>
        <w:rFonts w:ascii="Symbol" w:hAnsi="Symbol" w:hint="default"/>
      </w:rPr>
    </w:lvl>
    <w:lvl w:ilvl="1" w:tplc="04190003" w:tentative="1">
      <w:start w:val="1"/>
      <w:numFmt w:val="bullet"/>
      <w:lvlText w:val="o"/>
      <w:lvlJc w:val="left"/>
      <w:pPr>
        <w:ind w:left="2060" w:hanging="360"/>
      </w:pPr>
      <w:rPr>
        <w:rFonts w:ascii="Courier New" w:hAnsi="Courier New" w:cs="Courier New" w:hint="default"/>
      </w:rPr>
    </w:lvl>
    <w:lvl w:ilvl="2" w:tplc="04190005" w:tentative="1">
      <w:start w:val="1"/>
      <w:numFmt w:val="bullet"/>
      <w:lvlText w:val=""/>
      <w:lvlJc w:val="left"/>
      <w:pPr>
        <w:ind w:left="2780" w:hanging="360"/>
      </w:pPr>
      <w:rPr>
        <w:rFonts w:ascii="Wingdings" w:hAnsi="Wingdings" w:hint="default"/>
      </w:rPr>
    </w:lvl>
    <w:lvl w:ilvl="3" w:tplc="04190001" w:tentative="1">
      <w:start w:val="1"/>
      <w:numFmt w:val="bullet"/>
      <w:lvlText w:val=""/>
      <w:lvlJc w:val="left"/>
      <w:pPr>
        <w:ind w:left="3500" w:hanging="360"/>
      </w:pPr>
      <w:rPr>
        <w:rFonts w:ascii="Symbol" w:hAnsi="Symbol" w:hint="default"/>
      </w:rPr>
    </w:lvl>
    <w:lvl w:ilvl="4" w:tplc="04190003" w:tentative="1">
      <w:start w:val="1"/>
      <w:numFmt w:val="bullet"/>
      <w:lvlText w:val="o"/>
      <w:lvlJc w:val="left"/>
      <w:pPr>
        <w:ind w:left="4220" w:hanging="360"/>
      </w:pPr>
      <w:rPr>
        <w:rFonts w:ascii="Courier New" w:hAnsi="Courier New" w:cs="Courier New" w:hint="default"/>
      </w:rPr>
    </w:lvl>
    <w:lvl w:ilvl="5" w:tplc="04190005" w:tentative="1">
      <w:start w:val="1"/>
      <w:numFmt w:val="bullet"/>
      <w:lvlText w:val=""/>
      <w:lvlJc w:val="left"/>
      <w:pPr>
        <w:ind w:left="4940" w:hanging="360"/>
      </w:pPr>
      <w:rPr>
        <w:rFonts w:ascii="Wingdings" w:hAnsi="Wingdings" w:hint="default"/>
      </w:rPr>
    </w:lvl>
    <w:lvl w:ilvl="6" w:tplc="04190001" w:tentative="1">
      <w:start w:val="1"/>
      <w:numFmt w:val="bullet"/>
      <w:lvlText w:val=""/>
      <w:lvlJc w:val="left"/>
      <w:pPr>
        <w:ind w:left="5660" w:hanging="360"/>
      </w:pPr>
      <w:rPr>
        <w:rFonts w:ascii="Symbol" w:hAnsi="Symbol" w:hint="default"/>
      </w:rPr>
    </w:lvl>
    <w:lvl w:ilvl="7" w:tplc="04190003" w:tentative="1">
      <w:start w:val="1"/>
      <w:numFmt w:val="bullet"/>
      <w:lvlText w:val="o"/>
      <w:lvlJc w:val="left"/>
      <w:pPr>
        <w:ind w:left="6380" w:hanging="360"/>
      </w:pPr>
      <w:rPr>
        <w:rFonts w:ascii="Courier New" w:hAnsi="Courier New" w:cs="Courier New" w:hint="default"/>
      </w:rPr>
    </w:lvl>
    <w:lvl w:ilvl="8" w:tplc="04190005" w:tentative="1">
      <w:start w:val="1"/>
      <w:numFmt w:val="bullet"/>
      <w:lvlText w:val=""/>
      <w:lvlJc w:val="left"/>
      <w:pPr>
        <w:ind w:left="7100" w:hanging="360"/>
      </w:pPr>
      <w:rPr>
        <w:rFonts w:ascii="Wingdings" w:hAnsi="Wingdings" w:hint="default"/>
      </w:rPr>
    </w:lvl>
  </w:abstractNum>
  <w:abstractNum w:abstractNumId="15" w15:restartNumberingAfterBreak="0">
    <w:nsid w:val="41FC23A4"/>
    <w:multiLevelType w:val="multilevel"/>
    <w:tmpl w:val="91FE5A5E"/>
    <w:lvl w:ilvl="0">
      <w:start w:val="1"/>
      <w:numFmt w:val="decimal"/>
      <w:lvlText w:val="%1."/>
      <w:lvlJc w:val="left"/>
      <w:pPr>
        <w:ind w:left="1219" w:hanging="426"/>
        <w:jc w:val="right"/>
      </w:pPr>
      <w:rPr>
        <w:rFonts w:ascii="Calibri" w:eastAsia="Calibri" w:hAnsi="Calibri" w:cs="Calibri" w:hint="default"/>
        <w:b/>
        <w:bCs/>
        <w:i w:val="0"/>
        <w:iCs w:val="0"/>
        <w:spacing w:val="-6"/>
        <w:w w:val="90"/>
        <w:sz w:val="20"/>
        <w:szCs w:val="20"/>
        <w:lang w:val="en-GB" w:eastAsia="en-US" w:bidi="ar-SA"/>
      </w:rPr>
    </w:lvl>
    <w:lvl w:ilvl="1">
      <w:start w:val="1"/>
      <w:numFmt w:val="decimal"/>
      <w:lvlText w:val="%1.%2"/>
      <w:lvlJc w:val="left"/>
      <w:pPr>
        <w:ind w:left="1219" w:hanging="426"/>
      </w:pPr>
      <w:rPr>
        <w:rFonts w:ascii="Arial Narrow" w:eastAsia="Arial Narrow" w:hAnsi="Arial Narrow" w:cs="Arial Narrow" w:hint="default"/>
        <w:b w:val="0"/>
        <w:bCs w:val="0"/>
        <w:i w:val="0"/>
        <w:iCs w:val="0"/>
        <w:spacing w:val="-15"/>
        <w:w w:val="94"/>
        <w:sz w:val="20"/>
        <w:szCs w:val="20"/>
        <w:lang w:val="en-GB" w:eastAsia="en-US" w:bidi="ar-SA"/>
      </w:rPr>
    </w:lvl>
    <w:lvl w:ilvl="2">
      <w:numFmt w:val="bullet"/>
      <w:lvlText w:val="•"/>
      <w:lvlJc w:val="left"/>
      <w:pPr>
        <w:ind w:left="1080" w:hanging="426"/>
      </w:pPr>
      <w:rPr>
        <w:rFonts w:hint="default"/>
        <w:lang w:val="en-GB" w:eastAsia="en-US" w:bidi="ar-SA"/>
      </w:rPr>
    </w:lvl>
    <w:lvl w:ilvl="3">
      <w:numFmt w:val="bullet"/>
      <w:lvlText w:val="•"/>
      <w:lvlJc w:val="left"/>
      <w:pPr>
        <w:ind w:left="940" w:hanging="426"/>
      </w:pPr>
      <w:rPr>
        <w:rFonts w:hint="default"/>
        <w:lang w:val="en-GB" w:eastAsia="en-US" w:bidi="ar-SA"/>
      </w:rPr>
    </w:lvl>
    <w:lvl w:ilvl="4">
      <w:numFmt w:val="bullet"/>
      <w:lvlText w:val="•"/>
      <w:lvlJc w:val="left"/>
      <w:pPr>
        <w:ind w:left="800" w:hanging="426"/>
      </w:pPr>
      <w:rPr>
        <w:rFonts w:hint="default"/>
        <w:lang w:val="en-GB" w:eastAsia="en-US" w:bidi="ar-SA"/>
      </w:rPr>
    </w:lvl>
    <w:lvl w:ilvl="5">
      <w:numFmt w:val="bullet"/>
      <w:lvlText w:val="•"/>
      <w:lvlJc w:val="left"/>
      <w:pPr>
        <w:ind w:left="660" w:hanging="426"/>
      </w:pPr>
      <w:rPr>
        <w:rFonts w:hint="default"/>
        <w:lang w:val="en-GB" w:eastAsia="en-US" w:bidi="ar-SA"/>
      </w:rPr>
    </w:lvl>
    <w:lvl w:ilvl="6">
      <w:numFmt w:val="bullet"/>
      <w:lvlText w:val="•"/>
      <w:lvlJc w:val="left"/>
      <w:pPr>
        <w:ind w:left="520" w:hanging="426"/>
      </w:pPr>
      <w:rPr>
        <w:rFonts w:hint="default"/>
        <w:lang w:val="en-GB" w:eastAsia="en-US" w:bidi="ar-SA"/>
      </w:rPr>
    </w:lvl>
    <w:lvl w:ilvl="7">
      <w:numFmt w:val="bullet"/>
      <w:lvlText w:val="•"/>
      <w:lvlJc w:val="left"/>
      <w:pPr>
        <w:ind w:left="380" w:hanging="426"/>
      </w:pPr>
      <w:rPr>
        <w:rFonts w:hint="default"/>
        <w:lang w:val="en-GB" w:eastAsia="en-US" w:bidi="ar-SA"/>
      </w:rPr>
    </w:lvl>
    <w:lvl w:ilvl="8">
      <w:numFmt w:val="bullet"/>
      <w:lvlText w:val="•"/>
      <w:lvlJc w:val="left"/>
      <w:pPr>
        <w:ind w:left="240" w:hanging="426"/>
      </w:pPr>
      <w:rPr>
        <w:rFonts w:hint="default"/>
        <w:lang w:val="en-GB" w:eastAsia="en-US" w:bidi="ar-SA"/>
      </w:rPr>
    </w:lvl>
  </w:abstractNum>
  <w:abstractNum w:abstractNumId="16" w15:restartNumberingAfterBreak="0">
    <w:nsid w:val="43DD3FC3"/>
    <w:multiLevelType w:val="multilevel"/>
    <w:tmpl w:val="B906CDBC"/>
    <w:lvl w:ilvl="0">
      <w:start w:val="1"/>
      <w:numFmt w:val="bullet"/>
      <w:lvlText w:val="•"/>
      <w:lvlJc w:val="left"/>
      <w:rPr>
        <w:rFonts w:ascii="Tahoma" w:eastAsia="Tahoma" w:hAnsi="Tahoma" w:cs="Tahoma"/>
        <w:b w:val="0"/>
        <w:bCs w:val="0"/>
        <w:i w:val="0"/>
        <w:iCs w:val="0"/>
        <w:smallCaps w:val="0"/>
        <w:strike w:val="0"/>
        <w:color w:val="2D4F84"/>
        <w:spacing w:val="0"/>
        <w:w w:val="80"/>
        <w:position w:val="0"/>
        <w:sz w:val="22"/>
        <w:szCs w:val="22"/>
        <w:u w:val="none"/>
        <w:shd w:val="clear" w:color="auto" w:fill="auto"/>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48D55D14"/>
    <w:multiLevelType w:val="multilevel"/>
    <w:tmpl w:val="0260576A"/>
    <w:lvl w:ilvl="0">
      <w:start w:val="1"/>
      <w:numFmt w:val="bullet"/>
      <w:lvlText w:val="•"/>
      <w:lvlJc w:val="left"/>
      <w:rPr>
        <w:rFonts w:ascii="Tahoma" w:eastAsia="Tahoma" w:hAnsi="Tahoma" w:cs="Tahoma"/>
        <w:b w:val="0"/>
        <w:bCs w:val="0"/>
        <w:i w:val="0"/>
        <w:iCs w:val="0"/>
        <w:smallCaps w:val="0"/>
        <w:strike w:val="0"/>
        <w:color w:val="000000"/>
        <w:spacing w:val="0"/>
        <w:w w:val="80"/>
        <w:position w:val="0"/>
        <w:sz w:val="22"/>
        <w:szCs w:val="22"/>
        <w:u w:val="none"/>
        <w:shd w:val="clear" w:color="auto" w:fill="auto"/>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4CF76224"/>
    <w:multiLevelType w:val="multilevel"/>
    <w:tmpl w:val="B906CDBC"/>
    <w:lvl w:ilvl="0">
      <w:start w:val="1"/>
      <w:numFmt w:val="bullet"/>
      <w:lvlText w:val="•"/>
      <w:lvlJc w:val="left"/>
      <w:rPr>
        <w:rFonts w:ascii="Tahoma" w:eastAsia="Tahoma" w:hAnsi="Tahoma" w:cs="Tahoma"/>
        <w:b w:val="0"/>
        <w:bCs w:val="0"/>
        <w:i w:val="0"/>
        <w:iCs w:val="0"/>
        <w:smallCaps w:val="0"/>
        <w:strike w:val="0"/>
        <w:color w:val="2D4F84"/>
        <w:spacing w:val="0"/>
        <w:w w:val="80"/>
        <w:position w:val="0"/>
        <w:sz w:val="22"/>
        <w:szCs w:val="22"/>
        <w:u w:val="none"/>
        <w:shd w:val="clear" w:color="auto" w:fill="auto"/>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52F96985"/>
    <w:multiLevelType w:val="hybridMultilevel"/>
    <w:tmpl w:val="E4644E0C"/>
    <w:lvl w:ilvl="0" w:tplc="7A860804">
      <w:start w:val="62"/>
      <w:numFmt w:val="decimal"/>
      <w:lvlText w:val="%1"/>
      <w:lvlJc w:val="left"/>
      <w:pPr>
        <w:ind w:left="1474" w:hanging="397"/>
      </w:pPr>
      <w:rPr>
        <w:rFonts w:ascii="Arial Narrow" w:eastAsia="Arial Narrow" w:hAnsi="Arial Narrow" w:cs="Arial Narrow" w:hint="default"/>
        <w:b w:val="0"/>
        <w:bCs w:val="0"/>
        <w:i w:val="0"/>
        <w:iCs w:val="0"/>
        <w:color w:val="383838"/>
        <w:spacing w:val="-1"/>
        <w:w w:val="105"/>
        <w:sz w:val="18"/>
        <w:szCs w:val="18"/>
        <w:lang w:val="en-GB" w:eastAsia="en-US" w:bidi="ar-SA"/>
      </w:rPr>
    </w:lvl>
    <w:lvl w:ilvl="1" w:tplc="C010BE78">
      <w:numFmt w:val="bullet"/>
      <w:lvlText w:val="•"/>
      <w:lvlJc w:val="left"/>
      <w:pPr>
        <w:ind w:left="2444" w:hanging="397"/>
      </w:pPr>
      <w:rPr>
        <w:rFonts w:hint="default"/>
        <w:lang w:val="en-GB" w:eastAsia="en-US" w:bidi="ar-SA"/>
      </w:rPr>
    </w:lvl>
    <w:lvl w:ilvl="2" w:tplc="740EE258">
      <w:numFmt w:val="bullet"/>
      <w:lvlText w:val="•"/>
      <w:lvlJc w:val="left"/>
      <w:pPr>
        <w:ind w:left="3409" w:hanging="397"/>
      </w:pPr>
      <w:rPr>
        <w:rFonts w:hint="default"/>
        <w:lang w:val="en-GB" w:eastAsia="en-US" w:bidi="ar-SA"/>
      </w:rPr>
    </w:lvl>
    <w:lvl w:ilvl="3" w:tplc="0BE23074">
      <w:numFmt w:val="bullet"/>
      <w:lvlText w:val="•"/>
      <w:lvlJc w:val="left"/>
      <w:pPr>
        <w:ind w:left="4373" w:hanging="397"/>
      </w:pPr>
      <w:rPr>
        <w:rFonts w:hint="default"/>
        <w:lang w:val="en-GB" w:eastAsia="en-US" w:bidi="ar-SA"/>
      </w:rPr>
    </w:lvl>
    <w:lvl w:ilvl="4" w:tplc="5840FA04">
      <w:numFmt w:val="bullet"/>
      <w:lvlText w:val="•"/>
      <w:lvlJc w:val="left"/>
      <w:pPr>
        <w:ind w:left="5338" w:hanging="397"/>
      </w:pPr>
      <w:rPr>
        <w:rFonts w:hint="default"/>
        <w:lang w:val="en-GB" w:eastAsia="en-US" w:bidi="ar-SA"/>
      </w:rPr>
    </w:lvl>
    <w:lvl w:ilvl="5" w:tplc="F8A0B8F8">
      <w:numFmt w:val="bullet"/>
      <w:lvlText w:val="•"/>
      <w:lvlJc w:val="left"/>
      <w:pPr>
        <w:ind w:left="6302" w:hanging="397"/>
      </w:pPr>
      <w:rPr>
        <w:rFonts w:hint="default"/>
        <w:lang w:val="en-GB" w:eastAsia="en-US" w:bidi="ar-SA"/>
      </w:rPr>
    </w:lvl>
    <w:lvl w:ilvl="6" w:tplc="96D86A72">
      <w:numFmt w:val="bullet"/>
      <w:lvlText w:val="•"/>
      <w:lvlJc w:val="left"/>
      <w:pPr>
        <w:ind w:left="7267" w:hanging="397"/>
      </w:pPr>
      <w:rPr>
        <w:rFonts w:hint="default"/>
        <w:lang w:val="en-GB" w:eastAsia="en-US" w:bidi="ar-SA"/>
      </w:rPr>
    </w:lvl>
    <w:lvl w:ilvl="7" w:tplc="29CA6D46">
      <w:numFmt w:val="bullet"/>
      <w:lvlText w:val="•"/>
      <w:lvlJc w:val="left"/>
      <w:pPr>
        <w:ind w:left="8231" w:hanging="397"/>
      </w:pPr>
      <w:rPr>
        <w:rFonts w:hint="default"/>
        <w:lang w:val="en-GB" w:eastAsia="en-US" w:bidi="ar-SA"/>
      </w:rPr>
    </w:lvl>
    <w:lvl w:ilvl="8" w:tplc="B3AA13F4">
      <w:numFmt w:val="bullet"/>
      <w:lvlText w:val="•"/>
      <w:lvlJc w:val="left"/>
      <w:pPr>
        <w:ind w:left="9196" w:hanging="397"/>
      </w:pPr>
      <w:rPr>
        <w:rFonts w:hint="default"/>
        <w:lang w:val="en-GB" w:eastAsia="en-US" w:bidi="ar-SA"/>
      </w:rPr>
    </w:lvl>
  </w:abstractNum>
  <w:abstractNum w:abstractNumId="20" w15:restartNumberingAfterBreak="0">
    <w:nsid w:val="536E746E"/>
    <w:multiLevelType w:val="hybridMultilevel"/>
    <w:tmpl w:val="FC32C6CE"/>
    <w:lvl w:ilvl="0" w:tplc="4D38E60C">
      <w:start w:val="9"/>
      <w:numFmt w:val="decimal"/>
      <w:lvlText w:val="(%1)."/>
      <w:lvlJc w:val="left"/>
      <w:pPr>
        <w:ind w:left="793" w:hanging="270"/>
      </w:pPr>
      <w:rPr>
        <w:rFonts w:ascii="Trebuchet MS" w:eastAsia="Trebuchet MS" w:hAnsi="Trebuchet MS" w:cs="Trebuchet MS" w:hint="default"/>
        <w:b w:val="0"/>
        <w:bCs w:val="0"/>
        <w:i/>
        <w:iCs/>
        <w:spacing w:val="-7"/>
        <w:w w:val="67"/>
        <w:sz w:val="21"/>
        <w:szCs w:val="21"/>
        <w:lang w:val="en-GB" w:eastAsia="en-US" w:bidi="ar-SA"/>
      </w:rPr>
    </w:lvl>
    <w:lvl w:ilvl="1" w:tplc="DC7E7D00">
      <w:numFmt w:val="bullet"/>
      <w:lvlText w:val="•"/>
      <w:lvlJc w:val="left"/>
      <w:pPr>
        <w:ind w:left="1247" w:hanging="341"/>
      </w:pPr>
      <w:rPr>
        <w:rFonts w:ascii="Arial Narrow" w:eastAsia="Arial Narrow" w:hAnsi="Arial Narrow" w:cs="Arial Narrow" w:hint="default"/>
        <w:b w:val="0"/>
        <w:bCs w:val="0"/>
        <w:i w:val="0"/>
        <w:iCs w:val="0"/>
        <w:color w:val="2C4E83"/>
        <w:w w:val="171"/>
        <w:sz w:val="22"/>
        <w:szCs w:val="22"/>
        <w:lang w:val="en-GB" w:eastAsia="en-US" w:bidi="ar-SA"/>
      </w:rPr>
    </w:lvl>
    <w:lvl w:ilvl="2" w:tplc="FF228104">
      <w:numFmt w:val="bullet"/>
      <w:lvlText w:val="•"/>
      <w:lvlJc w:val="left"/>
      <w:pPr>
        <w:ind w:left="2336" w:hanging="341"/>
      </w:pPr>
      <w:rPr>
        <w:rFonts w:hint="default"/>
        <w:lang w:val="en-GB" w:eastAsia="en-US" w:bidi="ar-SA"/>
      </w:rPr>
    </w:lvl>
    <w:lvl w:ilvl="3" w:tplc="088681B8">
      <w:numFmt w:val="bullet"/>
      <w:lvlText w:val="•"/>
      <w:lvlJc w:val="left"/>
      <w:pPr>
        <w:ind w:left="3432" w:hanging="341"/>
      </w:pPr>
      <w:rPr>
        <w:rFonts w:hint="default"/>
        <w:lang w:val="en-GB" w:eastAsia="en-US" w:bidi="ar-SA"/>
      </w:rPr>
    </w:lvl>
    <w:lvl w:ilvl="4" w:tplc="EC88D566">
      <w:numFmt w:val="bullet"/>
      <w:lvlText w:val="•"/>
      <w:lvlJc w:val="left"/>
      <w:pPr>
        <w:ind w:left="4528" w:hanging="341"/>
      </w:pPr>
      <w:rPr>
        <w:rFonts w:hint="default"/>
        <w:lang w:val="en-GB" w:eastAsia="en-US" w:bidi="ar-SA"/>
      </w:rPr>
    </w:lvl>
    <w:lvl w:ilvl="5" w:tplc="58D8A952">
      <w:numFmt w:val="bullet"/>
      <w:lvlText w:val="•"/>
      <w:lvlJc w:val="left"/>
      <w:pPr>
        <w:ind w:left="5624" w:hanging="341"/>
      </w:pPr>
      <w:rPr>
        <w:rFonts w:hint="default"/>
        <w:lang w:val="en-GB" w:eastAsia="en-US" w:bidi="ar-SA"/>
      </w:rPr>
    </w:lvl>
    <w:lvl w:ilvl="6" w:tplc="2188A4B0">
      <w:numFmt w:val="bullet"/>
      <w:lvlText w:val="•"/>
      <w:lvlJc w:val="left"/>
      <w:pPr>
        <w:ind w:left="6720" w:hanging="341"/>
      </w:pPr>
      <w:rPr>
        <w:rFonts w:hint="default"/>
        <w:lang w:val="en-GB" w:eastAsia="en-US" w:bidi="ar-SA"/>
      </w:rPr>
    </w:lvl>
    <w:lvl w:ilvl="7" w:tplc="6930DBA0">
      <w:numFmt w:val="bullet"/>
      <w:lvlText w:val="•"/>
      <w:lvlJc w:val="left"/>
      <w:pPr>
        <w:ind w:left="7817" w:hanging="341"/>
      </w:pPr>
      <w:rPr>
        <w:rFonts w:hint="default"/>
        <w:lang w:val="en-GB" w:eastAsia="en-US" w:bidi="ar-SA"/>
      </w:rPr>
    </w:lvl>
    <w:lvl w:ilvl="8" w:tplc="14A8D282">
      <w:numFmt w:val="bullet"/>
      <w:lvlText w:val="•"/>
      <w:lvlJc w:val="left"/>
      <w:pPr>
        <w:ind w:left="8913" w:hanging="341"/>
      </w:pPr>
      <w:rPr>
        <w:rFonts w:hint="default"/>
        <w:lang w:val="en-GB" w:eastAsia="en-US" w:bidi="ar-SA"/>
      </w:rPr>
    </w:lvl>
  </w:abstractNum>
  <w:abstractNum w:abstractNumId="21" w15:restartNumberingAfterBreak="0">
    <w:nsid w:val="54A45536"/>
    <w:multiLevelType w:val="hybridMultilevel"/>
    <w:tmpl w:val="5D560B82"/>
    <w:lvl w:ilvl="0" w:tplc="B88C6B6E">
      <w:start w:val="1"/>
      <w:numFmt w:val="decimal"/>
      <w:lvlText w:val="%1."/>
      <w:lvlJc w:val="left"/>
      <w:pPr>
        <w:ind w:left="1247" w:hanging="341"/>
      </w:pPr>
      <w:rPr>
        <w:rFonts w:hint="default"/>
        <w:spacing w:val="-10"/>
        <w:w w:val="94"/>
        <w:lang w:val="en-GB" w:eastAsia="en-US" w:bidi="ar-SA"/>
      </w:rPr>
    </w:lvl>
    <w:lvl w:ilvl="1" w:tplc="D626181C">
      <w:numFmt w:val="bullet"/>
      <w:lvlText w:val="•"/>
      <w:lvlJc w:val="left"/>
      <w:pPr>
        <w:ind w:left="1530" w:hanging="284"/>
      </w:pPr>
      <w:rPr>
        <w:rFonts w:ascii="Arial Narrow" w:eastAsia="Arial Narrow" w:hAnsi="Arial Narrow" w:cs="Arial Narrow" w:hint="default"/>
        <w:b w:val="0"/>
        <w:bCs w:val="0"/>
        <w:i w:val="0"/>
        <w:iCs w:val="0"/>
        <w:color w:val="2C4E83"/>
        <w:w w:val="171"/>
        <w:sz w:val="22"/>
        <w:szCs w:val="22"/>
        <w:lang w:val="en-GB" w:eastAsia="en-US" w:bidi="ar-SA"/>
      </w:rPr>
    </w:lvl>
    <w:lvl w:ilvl="2" w:tplc="72244256">
      <w:numFmt w:val="bullet"/>
      <w:lvlText w:val="•"/>
      <w:lvlJc w:val="left"/>
      <w:pPr>
        <w:ind w:left="2602" w:hanging="284"/>
      </w:pPr>
      <w:rPr>
        <w:rFonts w:hint="default"/>
        <w:lang w:val="en-GB" w:eastAsia="en-US" w:bidi="ar-SA"/>
      </w:rPr>
    </w:lvl>
    <w:lvl w:ilvl="3" w:tplc="6286272A">
      <w:numFmt w:val="bullet"/>
      <w:lvlText w:val="•"/>
      <w:lvlJc w:val="left"/>
      <w:pPr>
        <w:ind w:left="3665" w:hanging="284"/>
      </w:pPr>
      <w:rPr>
        <w:rFonts w:hint="default"/>
        <w:lang w:val="en-GB" w:eastAsia="en-US" w:bidi="ar-SA"/>
      </w:rPr>
    </w:lvl>
    <w:lvl w:ilvl="4" w:tplc="CB946FD6">
      <w:numFmt w:val="bullet"/>
      <w:lvlText w:val="•"/>
      <w:lvlJc w:val="left"/>
      <w:pPr>
        <w:ind w:left="4728" w:hanging="284"/>
      </w:pPr>
      <w:rPr>
        <w:rFonts w:hint="default"/>
        <w:lang w:val="en-GB" w:eastAsia="en-US" w:bidi="ar-SA"/>
      </w:rPr>
    </w:lvl>
    <w:lvl w:ilvl="5" w:tplc="D88629EC">
      <w:numFmt w:val="bullet"/>
      <w:lvlText w:val="•"/>
      <w:lvlJc w:val="left"/>
      <w:pPr>
        <w:ind w:left="5791" w:hanging="284"/>
      </w:pPr>
      <w:rPr>
        <w:rFonts w:hint="default"/>
        <w:lang w:val="en-GB" w:eastAsia="en-US" w:bidi="ar-SA"/>
      </w:rPr>
    </w:lvl>
    <w:lvl w:ilvl="6" w:tplc="909642D4">
      <w:numFmt w:val="bullet"/>
      <w:lvlText w:val="•"/>
      <w:lvlJc w:val="left"/>
      <w:pPr>
        <w:ind w:left="6854" w:hanging="284"/>
      </w:pPr>
      <w:rPr>
        <w:rFonts w:hint="default"/>
        <w:lang w:val="en-GB" w:eastAsia="en-US" w:bidi="ar-SA"/>
      </w:rPr>
    </w:lvl>
    <w:lvl w:ilvl="7" w:tplc="22EC2500">
      <w:numFmt w:val="bullet"/>
      <w:lvlText w:val="•"/>
      <w:lvlJc w:val="left"/>
      <w:pPr>
        <w:ind w:left="7917" w:hanging="284"/>
      </w:pPr>
      <w:rPr>
        <w:rFonts w:hint="default"/>
        <w:lang w:val="en-GB" w:eastAsia="en-US" w:bidi="ar-SA"/>
      </w:rPr>
    </w:lvl>
    <w:lvl w:ilvl="8" w:tplc="FC5AA3D6">
      <w:numFmt w:val="bullet"/>
      <w:lvlText w:val="•"/>
      <w:lvlJc w:val="left"/>
      <w:pPr>
        <w:ind w:left="8979" w:hanging="284"/>
      </w:pPr>
      <w:rPr>
        <w:rFonts w:hint="default"/>
        <w:lang w:val="en-GB" w:eastAsia="en-US" w:bidi="ar-SA"/>
      </w:rPr>
    </w:lvl>
  </w:abstractNum>
  <w:abstractNum w:abstractNumId="22" w15:restartNumberingAfterBreak="0">
    <w:nsid w:val="58190C6B"/>
    <w:multiLevelType w:val="hybridMultilevel"/>
    <w:tmpl w:val="3E2EB4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5BFA3CA7"/>
    <w:multiLevelType w:val="hybridMultilevel"/>
    <w:tmpl w:val="0E74EC7E"/>
    <w:lvl w:ilvl="0" w:tplc="30EEA9D8">
      <w:start w:val="1"/>
      <w:numFmt w:val="decimal"/>
      <w:lvlText w:val="%1)"/>
      <w:lvlJc w:val="left"/>
      <w:pPr>
        <w:ind w:left="1360" w:hanging="397"/>
      </w:pPr>
      <w:rPr>
        <w:rFonts w:ascii="Arial Narrow" w:eastAsia="Arial Narrow" w:hAnsi="Arial Narrow" w:cs="Arial Narrow" w:hint="default"/>
        <w:b w:val="0"/>
        <w:bCs w:val="0"/>
        <w:i w:val="0"/>
        <w:iCs w:val="0"/>
        <w:color w:val="2C4E83"/>
        <w:spacing w:val="-14"/>
        <w:w w:val="100"/>
        <w:sz w:val="22"/>
        <w:szCs w:val="22"/>
        <w:lang w:val="en-GB" w:eastAsia="en-US" w:bidi="ar-SA"/>
      </w:rPr>
    </w:lvl>
    <w:lvl w:ilvl="1" w:tplc="34FC0BD0">
      <w:numFmt w:val="bullet"/>
      <w:lvlText w:val="•"/>
      <w:lvlJc w:val="left"/>
      <w:pPr>
        <w:ind w:left="2334" w:hanging="397"/>
      </w:pPr>
      <w:rPr>
        <w:rFonts w:hint="default"/>
        <w:lang w:val="en-GB" w:eastAsia="en-US" w:bidi="ar-SA"/>
      </w:rPr>
    </w:lvl>
    <w:lvl w:ilvl="2" w:tplc="ADC258FC">
      <w:numFmt w:val="bullet"/>
      <w:lvlText w:val="•"/>
      <w:lvlJc w:val="left"/>
      <w:pPr>
        <w:ind w:left="3309" w:hanging="397"/>
      </w:pPr>
      <w:rPr>
        <w:rFonts w:hint="default"/>
        <w:lang w:val="en-GB" w:eastAsia="en-US" w:bidi="ar-SA"/>
      </w:rPr>
    </w:lvl>
    <w:lvl w:ilvl="3" w:tplc="21307A60">
      <w:numFmt w:val="bullet"/>
      <w:lvlText w:val="•"/>
      <w:lvlJc w:val="left"/>
      <w:pPr>
        <w:ind w:left="4283" w:hanging="397"/>
      </w:pPr>
      <w:rPr>
        <w:rFonts w:hint="default"/>
        <w:lang w:val="en-GB" w:eastAsia="en-US" w:bidi="ar-SA"/>
      </w:rPr>
    </w:lvl>
    <w:lvl w:ilvl="4" w:tplc="165402AC">
      <w:numFmt w:val="bullet"/>
      <w:lvlText w:val="•"/>
      <w:lvlJc w:val="left"/>
      <w:pPr>
        <w:ind w:left="5258" w:hanging="397"/>
      </w:pPr>
      <w:rPr>
        <w:rFonts w:hint="default"/>
        <w:lang w:val="en-GB" w:eastAsia="en-US" w:bidi="ar-SA"/>
      </w:rPr>
    </w:lvl>
    <w:lvl w:ilvl="5" w:tplc="EAA8D274">
      <w:numFmt w:val="bullet"/>
      <w:lvlText w:val="•"/>
      <w:lvlJc w:val="left"/>
      <w:pPr>
        <w:ind w:left="6232" w:hanging="397"/>
      </w:pPr>
      <w:rPr>
        <w:rFonts w:hint="default"/>
        <w:lang w:val="en-GB" w:eastAsia="en-US" w:bidi="ar-SA"/>
      </w:rPr>
    </w:lvl>
    <w:lvl w:ilvl="6" w:tplc="307A2B78">
      <w:numFmt w:val="bullet"/>
      <w:lvlText w:val="•"/>
      <w:lvlJc w:val="left"/>
      <w:pPr>
        <w:ind w:left="7207" w:hanging="397"/>
      </w:pPr>
      <w:rPr>
        <w:rFonts w:hint="default"/>
        <w:lang w:val="en-GB" w:eastAsia="en-US" w:bidi="ar-SA"/>
      </w:rPr>
    </w:lvl>
    <w:lvl w:ilvl="7" w:tplc="26CEFF92">
      <w:numFmt w:val="bullet"/>
      <w:lvlText w:val="•"/>
      <w:lvlJc w:val="left"/>
      <w:pPr>
        <w:ind w:left="8181" w:hanging="397"/>
      </w:pPr>
      <w:rPr>
        <w:rFonts w:hint="default"/>
        <w:lang w:val="en-GB" w:eastAsia="en-US" w:bidi="ar-SA"/>
      </w:rPr>
    </w:lvl>
    <w:lvl w:ilvl="8" w:tplc="4418D818">
      <w:numFmt w:val="bullet"/>
      <w:lvlText w:val="•"/>
      <w:lvlJc w:val="left"/>
      <w:pPr>
        <w:ind w:left="9156" w:hanging="397"/>
      </w:pPr>
      <w:rPr>
        <w:rFonts w:hint="default"/>
        <w:lang w:val="en-GB" w:eastAsia="en-US" w:bidi="ar-SA"/>
      </w:rPr>
    </w:lvl>
  </w:abstractNum>
  <w:abstractNum w:abstractNumId="24" w15:restartNumberingAfterBreak="0">
    <w:nsid w:val="5CCB2CC3"/>
    <w:multiLevelType w:val="hybridMultilevel"/>
    <w:tmpl w:val="D1566C42"/>
    <w:lvl w:ilvl="0" w:tplc="BC407F6C">
      <w:start w:val="17"/>
      <w:numFmt w:val="decimal"/>
      <w:lvlText w:val="%1"/>
      <w:lvlJc w:val="left"/>
      <w:pPr>
        <w:ind w:left="1474" w:hanging="397"/>
        <w:jc w:val="right"/>
      </w:pPr>
      <w:rPr>
        <w:rFonts w:ascii="Arial Narrow" w:eastAsia="Arial Narrow" w:hAnsi="Arial Narrow" w:cs="Arial Narrow" w:hint="default"/>
        <w:b w:val="0"/>
        <w:bCs w:val="0"/>
        <w:i w:val="0"/>
        <w:iCs w:val="0"/>
        <w:color w:val="383838"/>
        <w:spacing w:val="-10"/>
        <w:w w:val="105"/>
        <w:sz w:val="18"/>
        <w:szCs w:val="18"/>
        <w:lang w:val="en-GB" w:eastAsia="en-US" w:bidi="ar-SA"/>
      </w:rPr>
    </w:lvl>
    <w:lvl w:ilvl="1" w:tplc="AEB01878">
      <w:numFmt w:val="bullet"/>
      <w:lvlText w:val="•"/>
      <w:lvlJc w:val="left"/>
      <w:pPr>
        <w:ind w:left="2444" w:hanging="397"/>
      </w:pPr>
      <w:rPr>
        <w:rFonts w:hint="default"/>
        <w:lang w:val="en-GB" w:eastAsia="en-US" w:bidi="ar-SA"/>
      </w:rPr>
    </w:lvl>
    <w:lvl w:ilvl="2" w:tplc="0EB6B808">
      <w:numFmt w:val="bullet"/>
      <w:lvlText w:val="•"/>
      <w:lvlJc w:val="left"/>
      <w:pPr>
        <w:ind w:left="3409" w:hanging="397"/>
      </w:pPr>
      <w:rPr>
        <w:rFonts w:hint="default"/>
        <w:lang w:val="en-GB" w:eastAsia="en-US" w:bidi="ar-SA"/>
      </w:rPr>
    </w:lvl>
    <w:lvl w:ilvl="3" w:tplc="A09E7814">
      <w:numFmt w:val="bullet"/>
      <w:lvlText w:val="•"/>
      <w:lvlJc w:val="left"/>
      <w:pPr>
        <w:ind w:left="4373" w:hanging="397"/>
      </w:pPr>
      <w:rPr>
        <w:rFonts w:hint="default"/>
        <w:lang w:val="en-GB" w:eastAsia="en-US" w:bidi="ar-SA"/>
      </w:rPr>
    </w:lvl>
    <w:lvl w:ilvl="4" w:tplc="2E00268E">
      <w:numFmt w:val="bullet"/>
      <w:lvlText w:val="•"/>
      <w:lvlJc w:val="left"/>
      <w:pPr>
        <w:ind w:left="5338" w:hanging="397"/>
      </w:pPr>
      <w:rPr>
        <w:rFonts w:hint="default"/>
        <w:lang w:val="en-GB" w:eastAsia="en-US" w:bidi="ar-SA"/>
      </w:rPr>
    </w:lvl>
    <w:lvl w:ilvl="5" w:tplc="5BF073EE">
      <w:numFmt w:val="bullet"/>
      <w:lvlText w:val="•"/>
      <w:lvlJc w:val="left"/>
      <w:pPr>
        <w:ind w:left="6302" w:hanging="397"/>
      </w:pPr>
      <w:rPr>
        <w:rFonts w:hint="default"/>
        <w:lang w:val="en-GB" w:eastAsia="en-US" w:bidi="ar-SA"/>
      </w:rPr>
    </w:lvl>
    <w:lvl w:ilvl="6" w:tplc="E43A47E8">
      <w:numFmt w:val="bullet"/>
      <w:lvlText w:val="•"/>
      <w:lvlJc w:val="left"/>
      <w:pPr>
        <w:ind w:left="7267" w:hanging="397"/>
      </w:pPr>
      <w:rPr>
        <w:rFonts w:hint="default"/>
        <w:lang w:val="en-GB" w:eastAsia="en-US" w:bidi="ar-SA"/>
      </w:rPr>
    </w:lvl>
    <w:lvl w:ilvl="7" w:tplc="DFB60A86">
      <w:numFmt w:val="bullet"/>
      <w:lvlText w:val="•"/>
      <w:lvlJc w:val="left"/>
      <w:pPr>
        <w:ind w:left="8231" w:hanging="397"/>
      </w:pPr>
      <w:rPr>
        <w:rFonts w:hint="default"/>
        <w:lang w:val="en-GB" w:eastAsia="en-US" w:bidi="ar-SA"/>
      </w:rPr>
    </w:lvl>
    <w:lvl w:ilvl="8" w:tplc="2FE6E77A">
      <w:numFmt w:val="bullet"/>
      <w:lvlText w:val="•"/>
      <w:lvlJc w:val="left"/>
      <w:pPr>
        <w:ind w:left="9196" w:hanging="397"/>
      </w:pPr>
      <w:rPr>
        <w:rFonts w:hint="default"/>
        <w:lang w:val="en-GB" w:eastAsia="en-US" w:bidi="ar-SA"/>
      </w:rPr>
    </w:lvl>
  </w:abstractNum>
  <w:abstractNum w:abstractNumId="25" w15:restartNumberingAfterBreak="0">
    <w:nsid w:val="5F9C3E9B"/>
    <w:multiLevelType w:val="hybridMultilevel"/>
    <w:tmpl w:val="074E8E04"/>
    <w:lvl w:ilvl="0" w:tplc="D50849AE">
      <w:start w:val="7"/>
      <w:numFmt w:val="decimal"/>
      <w:lvlText w:val="%1."/>
      <w:lvlJc w:val="left"/>
      <w:pPr>
        <w:ind w:left="793" w:hanging="285"/>
      </w:pPr>
      <w:rPr>
        <w:rFonts w:ascii="Calibri" w:eastAsia="Calibri" w:hAnsi="Calibri" w:cs="Calibri" w:hint="default"/>
        <w:b/>
        <w:bCs/>
        <w:i w:val="0"/>
        <w:iCs w:val="0"/>
        <w:color w:val="2C4E83"/>
        <w:spacing w:val="-27"/>
        <w:w w:val="90"/>
        <w:sz w:val="32"/>
        <w:szCs w:val="32"/>
        <w:lang w:val="en-GB" w:eastAsia="en-US" w:bidi="ar-SA"/>
      </w:rPr>
    </w:lvl>
    <w:lvl w:ilvl="1" w:tplc="EC1EF578">
      <w:numFmt w:val="bullet"/>
      <w:lvlText w:val="•"/>
      <w:lvlJc w:val="left"/>
      <w:pPr>
        <w:ind w:left="1247" w:hanging="341"/>
      </w:pPr>
      <w:rPr>
        <w:rFonts w:ascii="Arial Narrow" w:eastAsia="Arial Narrow" w:hAnsi="Arial Narrow" w:cs="Arial Narrow" w:hint="default"/>
        <w:b w:val="0"/>
        <w:bCs w:val="0"/>
        <w:i w:val="0"/>
        <w:iCs w:val="0"/>
        <w:color w:val="2C4E83"/>
        <w:w w:val="171"/>
        <w:sz w:val="22"/>
        <w:szCs w:val="22"/>
        <w:lang w:val="en-GB" w:eastAsia="en-US" w:bidi="ar-SA"/>
      </w:rPr>
    </w:lvl>
    <w:lvl w:ilvl="2" w:tplc="AC5613F0">
      <w:numFmt w:val="bullet"/>
      <w:lvlText w:val="•"/>
      <w:lvlJc w:val="left"/>
      <w:pPr>
        <w:ind w:left="2336" w:hanging="341"/>
      </w:pPr>
      <w:rPr>
        <w:rFonts w:hint="default"/>
        <w:lang w:val="en-GB" w:eastAsia="en-US" w:bidi="ar-SA"/>
      </w:rPr>
    </w:lvl>
    <w:lvl w:ilvl="3" w:tplc="28DE45A0">
      <w:numFmt w:val="bullet"/>
      <w:lvlText w:val="•"/>
      <w:lvlJc w:val="left"/>
      <w:pPr>
        <w:ind w:left="3432" w:hanging="341"/>
      </w:pPr>
      <w:rPr>
        <w:rFonts w:hint="default"/>
        <w:lang w:val="en-GB" w:eastAsia="en-US" w:bidi="ar-SA"/>
      </w:rPr>
    </w:lvl>
    <w:lvl w:ilvl="4" w:tplc="9E2EF406">
      <w:numFmt w:val="bullet"/>
      <w:lvlText w:val="•"/>
      <w:lvlJc w:val="left"/>
      <w:pPr>
        <w:ind w:left="4528" w:hanging="341"/>
      </w:pPr>
      <w:rPr>
        <w:rFonts w:hint="default"/>
        <w:lang w:val="en-GB" w:eastAsia="en-US" w:bidi="ar-SA"/>
      </w:rPr>
    </w:lvl>
    <w:lvl w:ilvl="5" w:tplc="2078F3EA">
      <w:numFmt w:val="bullet"/>
      <w:lvlText w:val="•"/>
      <w:lvlJc w:val="left"/>
      <w:pPr>
        <w:ind w:left="5624" w:hanging="341"/>
      </w:pPr>
      <w:rPr>
        <w:rFonts w:hint="default"/>
        <w:lang w:val="en-GB" w:eastAsia="en-US" w:bidi="ar-SA"/>
      </w:rPr>
    </w:lvl>
    <w:lvl w:ilvl="6" w:tplc="EF0C4E1C">
      <w:numFmt w:val="bullet"/>
      <w:lvlText w:val="•"/>
      <w:lvlJc w:val="left"/>
      <w:pPr>
        <w:ind w:left="6720" w:hanging="341"/>
      </w:pPr>
      <w:rPr>
        <w:rFonts w:hint="default"/>
        <w:lang w:val="en-GB" w:eastAsia="en-US" w:bidi="ar-SA"/>
      </w:rPr>
    </w:lvl>
    <w:lvl w:ilvl="7" w:tplc="DB000BC6">
      <w:numFmt w:val="bullet"/>
      <w:lvlText w:val="•"/>
      <w:lvlJc w:val="left"/>
      <w:pPr>
        <w:ind w:left="7817" w:hanging="341"/>
      </w:pPr>
      <w:rPr>
        <w:rFonts w:hint="default"/>
        <w:lang w:val="en-GB" w:eastAsia="en-US" w:bidi="ar-SA"/>
      </w:rPr>
    </w:lvl>
    <w:lvl w:ilvl="8" w:tplc="0A526B3A">
      <w:numFmt w:val="bullet"/>
      <w:lvlText w:val="•"/>
      <w:lvlJc w:val="left"/>
      <w:pPr>
        <w:ind w:left="8913" w:hanging="341"/>
      </w:pPr>
      <w:rPr>
        <w:rFonts w:hint="default"/>
        <w:lang w:val="en-GB" w:eastAsia="en-US" w:bidi="ar-SA"/>
      </w:rPr>
    </w:lvl>
  </w:abstractNum>
  <w:abstractNum w:abstractNumId="26" w15:restartNumberingAfterBreak="0">
    <w:nsid w:val="602F3754"/>
    <w:multiLevelType w:val="multilevel"/>
    <w:tmpl w:val="870A2F72"/>
    <w:lvl w:ilvl="0">
      <w:start w:val="1"/>
      <w:numFmt w:val="decimal"/>
      <w:lvlText w:val="%1)"/>
      <w:lvlJc w:val="left"/>
      <w:rPr>
        <w:b w:val="0"/>
        <w:bCs w:val="0"/>
        <w:i w:val="0"/>
        <w:iCs w:val="0"/>
        <w:smallCaps w:val="0"/>
        <w:strike w:val="0"/>
        <w:color w:val="2D4F84"/>
        <w:spacing w:val="0"/>
        <w:w w:val="80"/>
        <w:position w:val="0"/>
        <w:sz w:val="22"/>
        <w:szCs w:val="22"/>
        <w:u w:val="none"/>
        <w:shd w:val="clear" w:color="auto" w:fill="auto"/>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60FF5FCC"/>
    <w:multiLevelType w:val="hybridMultilevel"/>
    <w:tmpl w:val="C640F86C"/>
    <w:lvl w:ilvl="0" w:tplc="EAE4A958">
      <w:numFmt w:val="bullet"/>
      <w:lvlText w:val="•"/>
      <w:lvlJc w:val="left"/>
      <w:pPr>
        <w:ind w:left="1530" w:hanging="284"/>
      </w:pPr>
      <w:rPr>
        <w:rFonts w:ascii="Arial Narrow" w:eastAsia="Arial Narrow" w:hAnsi="Arial Narrow" w:cs="Arial Narrow" w:hint="default"/>
        <w:b w:val="0"/>
        <w:bCs w:val="0"/>
        <w:i w:val="0"/>
        <w:iCs w:val="0"/>
        <w:w w:val="171"/>
        <w:sz w:val="22"/>
        <w:szCs w:val="22"/>
        <w:lang w:val="en-GB" w:eastAsia="en-US" w:bidi="ar-SA"/>
      </w:rPr>
    </w:lvl>
    <w:lvl w:ilvl="1" w:tplc="363A9CB4">
      <w:numFmt w:val="bullet"/>
      <w:lvlText w:val="•"/>
      <w:lvlJc w:val="left"/>
      <w:pPr>
        <w:ind w:left="2496" w:hanging="284"/>
      </w:pPr>
      <w:rPr>
        <w:rFonts w:hint="default"/>
        <w:lang w:val="en-GB" w:eastAsia="en-US" w:bidi="ar-SA"/>
      </w:rPr>
    </w:lvl>
    <w:lvl w:ilvl="2" w:tplc="41A612AE">
      <w:numFmt w:val="bullet"/>
      <w:lvlText w:val="•"/>
      <w:lvlJc w:val="left"/>
      <w:pPr>
        <w:ind w:left="3453" w:hanging="284"/>
      </w:pPr>
      <w:rPr>
        <w:rFonts w:hint="default"/>
        <w:lang w:val="en-GB" w:eastAsia="en-US" w:bidi="ar-SA"/>
      </w:rPr>
    </w:lvl>
    <w:lvl w:ilvl="3" w:tplc="DB5AA512">
      <w:numFmt w:val="bullet"/>
      <w:lvlText w:val="•"/>
      <w:lvlJc w:val="left"/>
      <w:pPr>
        <w:ind w:left="4409" w:hanging="284"/>
      </w:pPr>
      <w:rPr>
        <w:rFonts w:hint="default"/>
        <w:lang w:val="en-GB" w:eastAsia="en-US" w:bidi="ar-SA"/>
      </w:rPr>
    </w:lvl>
    <w:lvl w:ilvl="4" w:tplc="1958CE24">
      <w:numFmt w:val="bullet"/>
      <w:lvlText w:val="•"/>
      <w:lvlJc w:val="left"/>
      <w:pPr>
        <w:ind w:left="5366" w:hanging="284"/>
      </w:pPr>
      <w:rPr>
        <w:rFonts w:hint="default"/>
        <w:lang w:val="en-GB" w:eastAsia="en-US" w:bidi="ar-SA"/>
      </w:rPr>
    </w:lvl>
    <w:lvl w:ilvl="5" w:tplc="BC3A8310">
      <w:numFmt w:val="bullet"/>
      <w:lvlText w:val="•"/>
      <w:lvlJc w:val="left"/>
      <w:pPr>
        <w:ind w:left="6322" w:hanging="284"/>
      </w:pPr>
      <w:rPr>
        <w:rFonts w:hint="default"/>
        <w:lang w:val="en-GB" w:eastAsia="en-US" w:bidi="ar-SA"/>
      </w:rPr>
    </w:lvl>
    <w:lvl w:ilvl="6" w:tplc="65223F20">
      <w:numFmt w:val="bullet"/>
      <w:lvlText w:val="•"/>
      <w:lvlJc w:val="left"/>
      <w:pPr>
        <w:ind w:left="7279" w:hanging="284"/>
      </w:pPr>
      <w:rPr>
        <w:rFonts w:hint="default"/>
        <w:lang w:val="en-GB" w:eastAsia="en-US" w:bidi="ar-SA"/>
      </w:rPr>
    </w:lvl>
    <w:lvl w:ilvl="7" w:tplc="301AE618">
      <w:numFmt w:val="bullet"/>
      <w:lvlText w:val="•"/>
      <w:lvlJc w:val="left"/>
      <w:pPr>
        <w:ind w:left="8235" w:hanging="284"/>
      </w:pPr>
      <w:rPr>
        <w:rFonts w:hint="default"/>
        <w:lang w:val="en-GB" w:eastAsia="en-US" w:bidi="ar-SA"/>
      </w:rPr>
    </w:lvl>
    <w:lvl w:ilvl="8" w:tplc="C9FC849E">
      <w:numFmt w:val="bullet"/>
      <w:lvlText w:val="•"/>
      <w:lvlJc w:val="left"/>
      <w:pPr>
        <w:ind w:left="9192" w:hanging="284"/>
      </w:pPr>
      <w:rPr>
        <w:rFonts w:hint="default"/>
        <w:lang w:val="en-GB" w:eastAsia="en-US" w:bidi="ar-SA"/>
      </w:rPr>
    </w:lvl>
  </w:abstractNum>
  <w:abstractNum w:abstractNumId="28" w15:restartNumberingAfterBreak="0">
    <w:nsid w:val="63446FBA"/>
    <w:multiLevelType w:val="hybridMultilevel"/>
    <w:tmpl w:val="08C25818"/>
    <w:lvl w:ilvl="0" w:tplc="1AF2F674">
      <w:start w:val="1"/>
      <w:numFmt w:val="decimal"/>
      <w:lvlText w:val="%1"/>
      <w:lvlJc w:val="left"/>
      <w:pPr>
        <w:ind w:left="907" w:hanging="397"/>
      </w:pPr>
      <w:rPr>
        <w:rFonts w:ascii="Arial Narrow" w:eastAsia="Arial Narrow" w:hAnsi="Arial Narrow" w:cs="Arial Narrow" w:hint="default"/>
        <w:b w:val="0"/>
        <w:bCs w:val="0"/>
        <w:i w:val="0"/>
        <w:iCs w:val="0"/>
        <w:color w:val="383838"/>
        <w:w w:val="105"/>
        <w:sz w:val="18"/>
        <w:szCs w:val="18"/>
        <w:lang w:val="en-GB" w:eastAsia="en-US" w:bidi="ar-SA"/>
      </w:rPr>
    </w:lvl>
    <w:lvl w:ilvl="1" w:tplc="41D64366">
      <w:numFmt w:val="bullet"/>
      <w:lvlText w:val="•"/>
      <w:lvlJc w:val="left"/>
      <w:pPr>
        <w:ind w:left="1922" w:hanging="397"/>
      </w:pPr>
      <w:rPr>
        <w:rFonts w:hint="default"/>
        <w:lang w:val="en-GB" w:eastAsia="en-US" w:bidi="ar-SA"/>
      </w:rPr>
    </w:lvl>
    <w:lvl w:ilvl="2" w:tplc="067E8390">
      <w:numFmt w:val="bullet"/>
      <w:lvlText w:val="•"/>
      <w:lvlJc w:val="left"/>
      <w:pPr>
        <w:ind w:left="2945" w:hanging="397"/>
      </w:pPr>
      <w:rPr>
        <w:rFonts w:hint="default"/>
        <w:lang w:val="en-GB" w:eastAsia="en-US" w:bidi="ar-SA"/>
      </w:rPr>
    </w:lvl>
    <w:lvl w:ilvl="3" w:tplc="B71C2E26">
      <w:numFmt w:val="bullet"/>
      <w:lvlText w:val="•"/>
      <w:lvlJc w:val="left"/>
      <w:pPr>
        <w:ind w:left="3967" w:hanging="397"/>
      </w:pPr>
      <w:rPr>
        <w:rFonts w:hint="default"/>
        <w:lang w:val="en-GB" w:eastAsia="en-US" w:bidi="ar-SA"/>
      </w:rPr>
    </w:lvl>
    <w:lvl w:ilvl="4" w:tplc="E6D62EB0">
      <w:numFmt w:val="bullet"/>
      <w:lvlText w:val="•"/>
      <w:lvlJc w:val="left"/>
      <w:pPr>
        <w:ind w:left="4990" w:hanging="397"/>
      </w:pPr>
      <w:rPr>
        <w:rFonts w:hint="default"/>
        <w:lang w:val="en-GB" w:eastAsia="en-US" w:bidi="ar-SA"/>
      </w:rPr>
    </w:lvl>
    <w:lvl w:ilvl="5" w:tplc="8194A1E2">
      <w:numFmt w:val="bullet"/>
      <w:lvlText w:val="•"/>
      <w:lvlJc w:val="left"/>
      <w:pPr>
        <w:ind w:left="6012" w:hanging="397"/>
      </w:pPr>
      <w:rPr>
        <w:rFonts w:hint="default"/>
        <w:lang w:val="en-GB" w:eastAsia="en-US" w:bidi="ar-SA"/>
      </w:rPr>
    </w:lvl>
    <w:lvl w:ilvl="6" w:tplc="EC10E0C6">
      <w:numFmt w:val="bullet"/>
      <w:lvlText w:val="•"/>
      <w:lvlJc w:val="left"/>
      <w:pPr>
        <w:ind w:left="7035" w:hanging="397"/>
      </w:pPr>
      <w:rPr>
        <w:rFonts w:hint="default"/>
        <w:lang w:val="en-GB" w:eastAsia="en-US" w:bidi="ar-SA"/>
      </w:rPr>
    </w:lvl>
    <w:lvl w:ilvl="7" w:tplc="8B90B0CE">
      <w:numFmt w:val="bullet"/>
      <w:lvlText w:val="•"/>
      <w:lvlJc w:val="left"/>
      <w:pPr>
        <w:ind w:left="8057" w:hanging="397"/>
      </w:pPr>
      <w:rPr>
        <w:rFonts w:hint="default"/>
        <w:lang w:val="en-GB" w:eastAsia="en-US" w:bidi="ar-SA"/>
      </w:rPr>
    </w:lvl>
    <w:lvl w:ilvl="8" w:tplc="3C20F7DC">
      <w:numFmt w:val="bullet"/>
      <w:lvlText w:val="•"/>
      <w:lvlJc w:val="left"/>
      <w:pPr>
        <w:ind w:left="9080" w:hanging="397"/>
      </w:pPr>
      <w:rPr>
        <w:rFonts w:hint="default"/>
        <w:lang w:val="en-GB" w:eastAsia="en-US" w:bidi="ar-SA"/>
      </w:rPr>
    </w:lvl>
  </w:abstractNum>
  <w:abstractNum w:abstractNumId="29" w15:restartNumberingAfterBreak="0">
    <w:nsid w:val="64F9791B"/>
    <w:multiLevelType w:val="hybridMultilevel"/>
    <w:tmpl w:val="03EA6A3C"/>
    <w:lvl w:ilvl="0" w:tplc="331ACFEA">
      <w:start w:val="1"/>
      <w:numFmt w:val="decimal"/>
      <w:lvlText w:val="%1)"/>
      <w:lvlJc w:val="left"/>
      <w:pPr>
        <w:ind w:left="980" w:hanging="360"/>
      </w:pPr>
      <w:rPr>
        <w:rFonts w:hint="default"/>
      </w:rPr>
    </w:lvl>
    <w:lvl w:ilvl="1" w:tplc="04190019" w:tentative="1">
      <w:start w:val="1"/>
      <w:numFmt w:val="lowerLetter"/>
      <w:lvlText w:val="%2."/>
      <w:lvlJc w:val="left"/>
      <w:pPr>
        <w:ind w:left="1700" w:hanging="360"/>
      </w:pPr>
    </w:lvl>
    <w:lvl w:ilvl="2" w:tplc="0419001B" w:tentative="1">
      <w:start w:val="1"/>
      <w:numFmt w:val="lowerRoman"/>
      <w:lvlText w:val="%3."/>
      <w:lvlJc w:val="right"/>
      <w:pPr>
        <w:ind w:left="2420" w:hanging="180"/>
      </w:pPr>
    </w:lvl>
    <w:lvl w:ilvl="3" w:tplc="0419000F" w:tentative="1">
      <w:start w:val="1"/>
      <w:numFmt w:val="decimal"/>
      <w:lvlText w:val="%4."/>
      <w:lvlJc w:val="left"/>
      <w:pPr>
        <w:ind w:left="3140" w:hanging="360"/>
      </w:pPr>
    </w:lvl>
    <w:lvl w:ilvl="4" w:tplc="04190019" w:tentative="1">
      <w:start w:val="1"/>
      <w:numFmt w:val="lowerLetter"/>
      <w:lvlText w:val="%5."/>
      <w:lvlJc w:val="left"/>
      <w:pPr>
        <w:ind w:left="3860" w:hanging="360"/>
      </w:pPr>
    </w:lvl>
    <w:lvl w:ilvl="5" w:tplc="0419001B" w:tentative="1">
      <w:start w:val="1"/>
      <w:numFmt w:val="lowerRoman"/>
      <w:lvlText w:val="%6."/>
      <w:lvlJc w:val="right"/>
      <w:pPr>
        <w:ind w:left="4580" w:hanging="180"/>
      </w:pPr>
    </w:lvl>
    <w:lvl w:ilvl="6" w:tplc="0419000F" w:tentative="1">
      <w:start w:val="1"/>
      <w:numFmt w:val="decimal"/>
      <w:lvlText w:val="%7."/>
      <w:lvlJc w:val="left"/>
      <w:pPr>
        <w:ind w:left="5300" w:hanging="360"/>
      </w:pPr>
    </w:lvl>
    <w:lvl w:ilvl="7" w:tplc="04190019" w:tentative="1">
      <w:start w:val="1"/>
      <w:numFmt w:val="lowerLetter"/>
      <w:lvlText w:val="%8."/>
      <w:lvlJc w:val="left"/>
      <w:pPr>
        <w:ind w:left="6020" w:hanging="360"/>
      </w:pPr>
    </w:lvl>
    <w:lvl w:ilvl="8" w:tplc="0419001B" w:tentative="1">
      <w:start w:val="1"/>
      <w:numFmt w:val="lowerRoman"/>
      <w:lvlText w:val="%9."/>
      <w:lvlJc w:val="right"/>
      <w:pPr>
        <w:ind w:left="6740" w:hanging="180"/>
      </w:pPr>
    </w:lvl>
  </w:abstractNum>
  <w:abstractNum w:abstractNumId="30" w15:restartNumberingAfterBreak="0">
    <w:nsid w:val="6A785182"/>
    <w:multiLevelType w:val="multilevel"/>
    <w:tmpl w:val="63F04CE0"/>
    <w:lvl w:ilvl="0">
      <w:start w:val="4"/>
      <w:numFmt w:val="decimal"/>
      <w:lvlText w:val="%1"/>
      <w:lvlJc w:val="left"/>
      <w:pPr>
        <w:ind w:left="879" w:hanging="370"/>
      </w:pPr>
      <w:rPr>
        <w:rFonts w:hint="default"/>
        <w:lang w:val="en-GB" w:eastAsia="en-US" w:bidi="ar-SA"/>
      </w:rPr>
    </w:lvl>
    <w:lvl w:ilvl="1">
      <w:start w:val="1"/>
      <w:numFmt w:val="decimal"/>
      <w:lvlText w:val="%1.%2"/>
      <w:lvlJc w:val="left"/>
      <w:pPr>
        <w:ind w:left="879" w:hanging="370"/>
        <w:jc w:val="right"/>
      </w:pPr>
      <w:rPr>
        <w:rFonts w:ascii="Calibri" w:eastAsia="Calibri" w:hAnsi="Calibri" w:cs="Calibri" w:hint="default"/>
        <w:b/>
        <w:bCs/>
        <w:i w:val="0"/>
        <w:iCs w:val="0"/>
        <w:color w:val="2C4E83"/>
        <w:spacing w:val="-20"/>
        <w:w w:val="90"/>
        <w:sz w:val="26"/>
        <w:szCs w:val="26"/>
        <w:lang w:val="en-GB" w:eastAsia="en-US" w:bidi="ar-SA"/>
      </w:rPr>
    </w:lvl>
    <w:lvl w:ilvl="2">
      <w:start w:val="1"/>
      <w:numFmt w:val="decimal"/>
      <w:lvlText w:val="%3."/>
      <w:lvlJc w:val="left"/>
      <w:pPr>
        <w:ind w:left="1530" w:hanging="284"/>
      </w:pPr>
      <w:rPr>
        <w:rFonts w:ascii="Arial Narrow" w:eastAsia="Arial Narrow" w:hAnsi="Arial Narrow" w:cs="Arial Narrow" w:hint="default"/>
        <w:b w:val="0"/>
        <w:bCs w:val="0"/>
        <w:i w:val="0"/>
        <w:iCs w:val="0"/>
        <w:color w:val="2C4E83"/>
        <w:spacing w:val="-10"/>
        <w:w w:val="94"/>
        <w:sz w:val="22"/>
        <w:szCs w:val="22"/>
        <w:lang w:val="en-GB" w:eastAsia="en-US" w:bidi="ar-SA"/>
      </w:rPr>
    </w:lvl>
    <w:lvl w:ilvl="3">
      <w:numFmt w:val="bullet"/>
      <w:lvlText w:val="•"/>
      <w:lvlJc w:val="left"/>
      <w:pPr>
        <w:ind w:left="3665" w:hanging="284"/>
      </w:pPr>
      <w:rPr>
        <w:rFonts w:hint="default"/>
        <w:lang w:val="en-GB" w:eastAsia="en-US" w:bidi="ar-SA"/>
      </w:rPr>
    </w:lvl>
    <w:lvl w:ilvl="4">
      <w:numFmt w:val="bullet"/>
      <w:lvlText w:val="•"/>
      <w:lvlJc w:val="left"/>
      <w:pPr>
        <w:ind w:left="4728" w:hanging="284"/>
      </w:pPr>
      <w:rPr>
        <w:rFonts w:hint="default"/>
        <w:lang w:val="en-GB" w:eastAsia="en-US" w:bidi="ar-SA"/>
      </w:rPr>
    </w:lvl>
    <w:lvl w:ilvl="5">
      <w:numFmt w:val="bullet"/>
      <w:lvlText w:val="•"/>
      <w:lvlJc w:val="left"/>
      <w:pPr>
        <w:ind w:left="5791" w:hanging="284"/>
      </w:pPr>
      <w:rPr>
        <w:rFonts w:hint="default"/>
        <w:lang w:val="en-GB" w:eastAsia="en-US" w:bidi="ar-SA"/>
      </w:rPr>
    </w:lvl>
    <w:lvl w:ilvl="6">
      <w:numFmt w:val="bullet"/>
      <w:lvlText w:val="•"/>
      <w:lvlJc w:val="left"/>
      <w:pPr>
        <w:ind w:left="6854" w:hanging="284"/>
      </w:pPr>
      <w:rPr>
        <w:rFonts w:hint="default"/>
        <w:lang w:val="en-GB" w:eastAsia="en-US" w:bidi="ar-SA"/>
      </w:rPr>
    </w:lvl>
    <w:lvl w:ilvl="7">
      <w:numFmt w:val="bullet"/>
      <w:lvlText w:val="•"/>
      <w:lvlJc w:val="left"/>
      <w:pPr>
        <w:ind w:left="7917" w:hanging="284"/>
      </w:pPr>
      <w:rPr>
        <w:rFonts w:hint="default"/>
        <w:lang w:val="en-GB" w:eastAsia="en-US" w:bidi="ar-SA"/>
      </w:rPr>
    </w:lvl>
    <w:lvl w:ilvl="8">
      <w:numFmt w:val="bullet"/>
      <w:lvlText w:val="•"/>
      <w:lvlJc w:val="left"/>
      <w:pPr>
        <w:ind w:left="8979" w:hanging="284"/>
      </w:pPr>
      <w:rPr>
        <w:rFonts w:hint="default"/>
        <w:lang w:val="en-GB" w:eastAsia="en-US" w:bidi="ar-SA"/>
      </w:rPr>
    </w:lvl>
  </w:abstractNum>
  <w:abstractNum w:abstractNumId="31" w15:restartNumberingAfterBreak="0">
    <w:nsid w:val="70507307"/>
    <w:multiLevelType w:val="hybridMultilevel"/>
    <w:tmpl w:val="455E8274"/>
    <w:lvl w:ilvl="0" w:tplc="28D4A794">
      <w:numFmt w:val="bullet"/>
      <w:lvlText w:val="•"/>
      <w:lvlJc w:val="left"/>
      <w:pPr>
        <w:ind w:left="1247" w:hanging="341"/>
      </w:pPr>
      <w:rPr>
        <w:rFonts w:ascii="Arial Narrow" w:eastAsia="Arial Narrow" w:hAnsi="Arial Narrow" w:cs="Arial Narrow" w:hint="default"/>
        <w:b w:val="0"/>
        <w:bCs w:val="0"/>
        <w:i w:val="0"/>
        <w:iCs w:val="0"/>
        <w:color w:val="2C4E83"/>
        <w:w w:val="171"/>
        <w:sz w:val="22"/>
        <w:szCs w:val="22"/>
        <w:lang w:val="en-GB" w:eastAsia="en-US" w:bidi="ar-SA"/>
      </w:rPr>
    </w:lvl>
    <w:lvl w:ilvl="1" w:tplc="6BCE44A4">
      <w:numFmt w:val="bullet"/>
      <w:lvlText w:val="•"/>
      <w:lvlJc w:val="left"/>
      <w:pPr>
        <w:ind w:left="2226" w:hanging="341"/>
      </w:pPr>
      <w:rPr>
        <w:rFonts w:hint="default"/>
        <w:lang w:val="en-GB" w:eastAsia="en-US" w:bidi="ar-SA"/>
      </w:rPr>
    </w:lvl>
    <w:lvl w:ilvl="2" w:tplc="B5D66DF2">
      <w:numFmt w:val="bullet"/>
      <w:lvlText w:val="•"/>
      <w:lvlJc w:val="left"/>
      <w:pPr>
        <w:ind w:left="3213" w:hanging="341"/>
      </w:pPr>
      <w:rPr>
        <w:rFonts w:hint="default"/>
        <w:lang w:val="en-GB" w:eastAsia="en-US" w:bidi="ar-SA"/>
      </w:rPr>
    </w:lvl>
    <w:lvl w:ilvl="3" w:tplc="606EDFFE">
      <w:numFmt w:val="bullet"/>
      <w:lvlText w:val="•"/>
      <w:lvlJc w:val="left"/>
      <w:pPr>
        <w:ind w:left="4199" w:hanging="341"/>
      </w:pPr>
      <w:rPr>
        <w:rFonts w:hint="default"/>
        <w:lang w:val="en-GB" w:eastAsia="en-US" w:bidi="ar-SA"/>
      </w:rPr>
    </w:lvl>
    <w:lvl w:ilvl="4" w:tplc="D7128012">
      <w:numFmt w:val="bullet"/>
      <w:lvlText w:val="•"/>
      <w:lvlJc w:val="left"/>
      <w:pPr>
        <w:ind w:left="5186" w:hanging="341"/>
      </w:pPr>
      <w:rPr>
        <w:rFonts w:hint="default"/>
        <w:lang w:val="en-GB" w:eastAsia="en-US" w:bidi="ar-SA"/>
      </w:rPr>
    </w:lvl>
    <w:lvl w:ilvl="5" w:tplc="BA20FB7E">
      <w:numFmt w:val="bullet"/>
      <w:lvlText w:val="•"/>
      <w:lvlJc w:val="left"/>
      <w:pPr>
        <w:ind w:left="6172" w:hanging="341"/>
      </w:pPr>
      <w:rPr>
        <w:rFonts w:hint="default"/>
        <w:lang w:val="en-GB" w:eastAsia="en-US" w:bidi="ar-SA"/>
      </w:rPr>
    </w:lvl>
    <w:lvl w:ilvl="6" w:tplc="9EE440C2">
      <w:numFmt w:val="bullet"/>
      <w:lvlText w:val="•"/>
      <w:lvlJc w:val="left"/>
      <w:pPr>
        <w:ind w:left="7159" w:hanging="341"/>
      </w:pPr>
      <w:rPr>
        <w:rFonts w:hint="default"/>
        <w:lang w:val="en-GB" w:eastAsia="en-US" w:bidi="ar-SA"/>
      </w:rPr>
    </w:lvl>
    <w:lvl w:ilvl="7" w:tplc="B37C09E6">
      <w:numFmt w:val="bullet"/>
      <w:lvlText w:val="•"/>
      <w:lvlJc w:val="left"/>
      <w:pPr>
        <w:ind w:left="8145" w:hanging="341"/>
      </w:pPr>
      <w:rPr>
        <w:rFonts w:hint="default"/>
        <w:lang w:val="en-GB" w:eastAsia="en-US" w:bidi="ar-SA"/>
      </w:rPr>
    </w:lvl>
    <w:lvl w:ilvl="8" w:tplc="F7D2F304">
      <w:numFmt w:val="bullet"/>
      <w:lvlText w:val="•"/>
      <w:lvlJc w:val="left"/>
      <w:pPr>
        <w:ind w:left="9132" w:hanging="341"/>
      </w:pPr>
      <w:rPr>
        <w:rFonts w:hint="default"/>
        <w:lang w:val="en-GB" w:eastAsia="en-US" w:bidi="ar-SA"/>
      </w:rPr>
    </w:lvl>
  </w:abstractNum>
  <w:abstractNum w:abstractNumId="32" w15:restartNumberingAfterBreak="0">
    <w:nsid w:val="707A55E1"/>
    <w:multiLevelType w:val="hybridMultilevel"/>
    <w:tmpl w:val="B9C41E2E"/>
    <w:lvl w:ilvl="0" w:tplc="1466EA64">
      <w:start w:val="5"/>
      <w:numFmt w:val="decimal"/>
      <w:lvlText w:val="%1."/>
      <w:lvlJc w:val="left"/>
      <w:pPr>
        <w:ind w:left="1102" w:hanging="309"/>
      </w:pPr>
      <w:rPr>
        <w:rFonts w:ascii="Calibri" w:eastAsia="Calibri" w:hAnsi="Calibri" w:cs="Calibri" w:hint="default"/>
        <w:b/>
        <w:bCs/>
        <w:i w:val="0"/>
        <w:iCs w:val="0"/>
        <w:color w:val="2C4E83"/>
        <w:spacing w:val="-3"/>
        <w:w w:val="90"/>
        <w:sz w:val="32"/>
        <w:szCs w:val="32"/>
        <w:lang w:val="en-GB" w:eastAsia="en-US" w:bidi="ar-SA"/>
      </w:rPr>
    </w:lvl>
    <w:lvl w:ilvl="1" w:tplc="A0964BD2">
      <w:numFmt w:val="bullet"/>
      <w:lvlText w:val="•"/>
      <w:lvlJc w:val="left"/>
      <w:pPr>
        <w:ind w:left="1247" w:hanging="341"/>
      </w:pPr>
      <w:rPr>
        <w:rFonts w:ascii="Arial Narrow" w:eastAsia="Arial Narrow" w:hAnsi="Arial Narrow" w:cs="Arial Narrow" w:hint="default"/>
        <w:b w:val="0"/>
        <w:bCs w:val="0"/>
        <w:i w:val="0"/>
        <w:iCs w:val="0"/>
        <w:color w:val="2C4E83"/>
        <w:w w:val="171"/>
        <w:sz w:val="22"/>
        <w:szCs w:val="22"/>
        <w:lang w:val="en-GB" w:eastAsia="en-US" w:bidi="ar-SA"/>
      </w:rPr>
    </w:lvl>
    <w:lvl w:ilvl="2" w:tplc="202C88A8">
      <w:numFmt w:val="bullet"/>
      <w:lvlText w:val="•"/>
      <w:lvlJc w:val="left"/>
      <w:pPr>
        <w:ind w:left="2336" w:hanging="341"/>
      </w:pPr>
      <w:rPr>
        <w:rFonts w:hint="default"/>
        <w:lang w:val="en-GB" w:eastAsia="en-US" w:bidi="ar-SA"/>
      </w:rPr>
    </w:lvl>
    <w:lvl w:ilvl="3" w:tplc="FE92B130">
      <w:numFmt w:val="bullet"/>
      <w:lvlText w:val="•"/>
      <w:lvlJc w:val="left"/>
      <w:pPr>
        <w:ind w:left="3432" w:hanging="341"/>
      </w:pPr>
      <w:rPr>
        <w:rFonts w:hint="default"/>
        <w:lang w:val="en-GB" w:eastAsia="en-US" w:bidi="ar-SA"/>
      </w:rPr>
    </w:lvl>
    <w:lvl w:ilvl="4" w:tplc="0C4C3952">
      <w:numFmt w:val="bullet"/>
      <w:lvlText w:val="•"/>
      <w:lvlJc w:val="left"/>
      <w:pPr>
        <w:ind w:left="4528" w:hanging="341"/>
      </w:pPr>
      <w:rPr>
        <w:rFonts w:hint="default"/>
        <w:lang w:val="en-GB" w:eastAsia="en-US" w:bidi="ar-SA"/>
      </w:rPr>
    </w:lvl>
    <w:lvl w:ilvl="5" w:tplc="8092D25A">
      <w:numFmt w:val="bullet"/>
      <w:lvlText w:val="•"/>
      <w:lvlJc w:val="left"/>
      <w:pPr>
        <w:ind w:left="5624" w:hanging="341"/>
      </w:pPr>
      <w:rPr>
        <w:rFonts w:hint="default"/>
        <w:lang w:val="en-GB" w:eastAsia="en-US" w:bidi="ar-SA"/>
      </w:rPr>
    </w:lvl>
    <w:lvl w:ilvl="6" w:tplc="619E3F4A">
      <w:numFmt w:val="bullet"/>
      <w:lvlText w:val="•"/>
      <w:lvlJc w:val="left"/>
      <w:pPr>
        <w:ind w:left="6720" w:hanging="341"/>
      </w:pPr>
      <w:rPr>
        <w:rFonts w:hint="default"/>
        <w:lang w:val="en-GB" w:eastAsia="en-US" w:bidi="ar-SA"/>
      </w:rPr>
    </w:lvl>
    <w:lvl w:ilvl="7" w:tplc="528E8606">
      <w:numFmt w:val="bullet"/>
      <w:lvlText w:val="•"/>
      <w:lvlJc w:val="left"/>
      <w:pPr>
        <w:ind w:left="7817" w:hanging="341"/>
      </w:pPr>
      <w:rPr>
        <w:rFonts w:hint="default"/>
        <w:lang w:val="en-GB" w:eastAsia="en-US" w:bidi="ar-SA"/>
      </w:rPr>
    </w:lvl>
    <w:lvl w:ilvl="8" w:tplc="11BA4F40">
      <w:numFmt w:val="bullet"/>
      <w:lvlText w:val="•"/>
      <w:lvlJc w:val="left"/>
      <w:pPr>
        <w:ind w:left="8913" w:hanging="341"/>
      </w:pPr>
      <w:rPr>
        <w:rFonts w:hint="default"/>
        <w:lang w:val="en-GB" w:eastAsia="en-US" w:bidi="ar-SA"/>
      </w:rPr>
    </w:lvl>
  </w:abstractNum>
  <w:abstractNum w:abstractNumId="33" w15:restartNumberingAfterBreak="0">
    <w:nsid w:val="74B1022F"/>
    <w:multiLevelType w:val="hybridMultilevel"/>
    <w:tmpl w:val="2F982D14"/>
    <w:lvl w:ilvl="0" w:tplc="04190001">
      <w:start w:val="1"/>
      <w:numFmt w:val="bullet"/>
      <w:lvlText w:val=""/>
      <w:lvlJc w:val="left"/>
      <w:pPr>
        <w:ind w:left="1480" w:hanging="360"/>
      </w:pPr>
      <w:rPr>
        <w:rFonts w:ascii="Symbol" w:hAnsi="Symbol" w:hint="default"/>
      </w:rPr>
    </w:lvl>
    <w:lvl w:ilvl="1" w:tplc="04190003" w:tentative="1">
      <w:start w:val="1"/>
      <w:numFmt w:val="bullet"/>
      <w:lvlText w:val="o"/>
      <w:lvlJc w:val="left"/>
      <w:pPr>
        <w:ind w:left="2200" w:hanging="360"/>
      </w:pPr>
      <w:rPr>
        <w:rFonts w:ascii="Courier New" w:hAnsi="Courier New" w:cs="Courier New" w:hint="default"/>
      </w:rPr>
    </w:lvl>
    <w:lvl w:ilvl="2" w:tplc="04190005" w:tentative="1">
      <w:start w:val="1"/>
      <w:numFmt w:val="bullet"/>
      <w:lvlText w:val=""/>
      <w:lvlJc w:val="left"/>
      <w:pPr>
        <w:ind w:left="2920" w:hanging="360"/>
      </w:pPr>
      <w:rPr>
        <w:rFonts w:ascii="Wingdings" w:hAnsi="Wingdings" w:hint="default"/>
      </w:rPr>
    </w:lvl>
    <w:lvl w:ilvl="3" w:tplc="04190001" w:tentative="1">
      <w:start w:val="1"/>
      <w:numFmt w:val="bullet"/>
      <w:lvlText w:val=""/>
      <w:lvlJc w:val="left"/>
      <w:pPr>
        <w:ind w:left="3640" w:hanging="360"/>
      </w:pPr>
      <w:rPr>
        <w:rFonts w:ascii="Symbol" w:hAnsi="Symbol" w:hint="default"/>
      </w:rPr>
    </w:lvl>
    <w:lvl w:ilvl="4" w:tplc="04190003" w:tentative="1">
      <w:start w:val="1"/>
      <w:numFmt w:val="bullet"/>
      <w:lvlText w:val="o"/>
      <w:lvlJc w:val="left"/>
      <w:pPr>
        <w:ind w:left="4360" w:hanging="360"/>
      </w:pPr>
      <w:rPr>
        <w:rFonts w:ascii="Courier New" w:hAnsi="Courier New" w:cs="Courier New" w:hint="default"/>
      </w:rPr>
    </w:lvl>
    <w:lvl w:ilvl="5" w:tplc="04190005" w:tentative="1">
      <w:start w:val="1"/>
      <w:numFmt w:val="bullet"/>
      <w:lvlText w:val=""/>
      <w:lvlJc w:val="left"/>
      <w:pPr>
        <w:ind w:left="5080" w:hanging="360"/>
      </w:pPr>
      <w:rPr>
        <w:rFonts w:ascii="Wingdings" w:hAnsi="Wingdings" w:hint="default"/>
      </w:rPr>
    </w:lvl>
    <w:lvl w:ilvl="6" w:tplc="04190001" w:tentative="1">
      <w:start w:val="1"/>
      <w:numFmt w:val="bullet"/>
      <w:lvlText w:val=""/>
      <w:lvlJc w:val="left"/>
      <w:pPr>
        <w:ind w:left="5800" w:hanging="360"/>
      </w:pPr>
      <w:rPr>
        <w:rFonts w:ascii="Symbol" w:hAnsi="Symbol" w:hint="default"/>
      </w:rPr>
    </w:lvl>
    <w:lvl w:ilvl="7" w:tplc="04190003" w:tentative="1">
      <w:start w:val="1"/>
      <w:numFmt w:val="bullet"/>
      <w:lvlText w:val="o"/>
      <w:lvlJc w:val="left"/>
      <w:pPr>
        <w:ind w:left="6520" w:hanging="360"/>
      </w:pPr>
      <w:rPr>
        <w:rFonts w:ascii="Courier New" w:hAnsi="Courier New" w:cs="Courier New" w:hint="default"/>
      </w:rPr>
    </w:lvl>
    <w:lvl w:ilvl="8" w:tplc="04190005" w:tentative="1">
      <w:start w:val="1"/>
      <w:numFmt w:val="bullet"/>
      <w:lvlText w:val=""/>
      <w:lvlJc w:val="left"/>
      <w:pPr>
        <w:ind w:left="7240" w:hanging="360"/>
      </w:pPr>
      <w:rPr>
        <w:rFonts w:ascii="Wingdings" w:hAnsi="Wingdings" w:hint="default"/>
      </w:rPr>
    </w:lvl>
  </w:abstractNum>
  <w:abstractNum w:abstractNumId="34" w15:restartNumberingAfterBreak="0">
    <w:nsid w:val="77333E78"/>
    <w:multiLevelType w:val="hybridMultilevel"/>
    <w:tmpl w:val="A014BEFE"/>
    <w:lvl w:ilvl="0" w:tplc="04190001">
      <w:start w:val="1"/>
      <w:numFmt w:val="bullet"/>
      <w:lvlText w:val=""/>
      <w:lvlJc w:val="left"/>
      <w:pPr>
        <w:ind w:left="1200" w:hanging="360"/>
      </w:pPr>
      <w:rPr>
        <w:rFonts w:ascii="Symbol" w:hAnsi="Symbol" w:hint="default"/>
      </w:rPr>
    </w:lvl>
    <w:lvl w:ilvl="1" w:tplc="04190003" w:tentative="1">
      <w:start w:val="1"/>
      <w:numFmt w:val="bullet"/>
      <w:lvlText w:val="o"/>
      <w:lvlJc w:val="left"/>
      <w:pPr>
        <w:ind w:left="1920" w:hanging="360"/>
      </w:pPr>
      <w:rPr>
        <w:rFonts w:ascii="Courier New" w:hAnsi="Courier New" w:cs="Courier New" w:hint="default"/>
      </w:rPr>
    </w:lvl>
    <w:lvl w:ilvl="2" w:tplc="04190005" w:tentative="1">
      <w:start w:val="1"/>
      <w:numFmt w:val="bullet"/>
      <w:lvlText w:val=""/>
      <w:lvlJc w:val="left"/>
      <w:pPr>
        <w:ind w:left="2640" w:hanging="360"/>
      </w:pPr>
      <w:rPr>
        <w:rFonts w:ascii="Wingdings" w:hAnsi="Wingdings" w:hint="default"/>
      </w:rPr>
    </w:lvl>
    <w:lvl w:ilvl="3" w:tplc="04190001" w:tentative="1">
      <w:start w:val="1"/>
      <w:numFmt w:val="bullet"/>
      <w:lvlText w:val=""/>
      <w:lvlJc w:val="left"/>
      <w:pPr>
        <w:ind w:left="3360" w:hanging="360"/>
      </w:pPr>
      <w:rPr>
        <w:rFonts w:ascii="Symbol" w:hAnsi="Symbol" w:hint="default"/>
      </w:rPr>
    </w:lvl>
    <w:lvl w:ilvl="4" w:tplc="04190003" w:tentative="1">
      <w:start w:val="1"/>
      <w:numFmt w:val="bullet"/>
      <w:lvlText w:val="o"/>
      <w:lvlJc w:val="left"/>
      <w:pPr>
        <w:ind w:left="4080" w:hanging="360"/>
      </w:pPr>
      <w:rPr>
        <w:rFonts w:ascii="Courier New" w:hAnsi="Courier New" w:cs="Courier New" w:hint="default"/>
      </w:rPr>
    </w:lvl>
    <w:lvl w:ilvl="5" w:tplc="04190005" w:tentative="1">
      <w:start w:val="1"/>
      <w:numFmt w:val="bullet"/>
      <w:lvlText w:val=""/>
      <w:lvlJc w:val="left"/>
      <w:pPr>
        <w:ind w:left="4800" w:hanging="360"/>
      </w:pPr>
      <w:rPr>
        <w:rFonts w:ascii="Wingdings" w:hAnsi="Wingdings" w:hint="default"/>
      </w:rPr>
    </w:lvl>
    <w:lvl w:ilvl="6" w:tplc="04190001" w:tentative="1">
      <w:start w:val="1"/>
      <w:numFmt w:val="bullet"/>
      <w:lvlText w:val=""/>
      <w:lvlJc w:val="left"/>
      <w:pPr>
        <w:ind w:left="5520" w:hanging="360"/>
      </w:pPr>
      <w:rPr>
        <w:rFonts w:ascii="Symbol" w:hAnsi="Symbol" w:hint="default"/>
      </w:rPr>
    </w:lvl>
    <w:lvl w:ilvl="7" w:tplc="04190003" w:tentative="1">
      <w:start w:val="1"/>
      <w:numFmt w:val="bullet"/>
      <w:lvlText w:val="o"/>
      <w:lvlJc w:val="left"/>
      <w:pPr>
        <w:ind w:left="6240" w:hanging="360"/>
      </w:pPr>
      <w:rPr>
        <w:rFonts w:ascii="Courier New" w:hAnsi="Courier New" w:cs="Courier New" w:hint="default"/>
      </w:rPr>
    </w:lvl>
    <w:lvl w:ilvl="8" w:tplc="04190005" w:tentative="1">
      <w:start w:val="1"/>
      <w:numFmt w:val="bullet"/>
      <w:lvlText w:val=""/>
      <w:lvlJc w:val="left"/>
      <w:pPr>
        <w:ind w:left="6960" w:hanging="360"/>
      </w:pPr>
      <w:rPr>
        <w:rFonts w:ascii="Wingdings" w:hAnsi="Wingdings" w:hint="default"/>
      </w:rPr>
    </w:lvl>
  </w:abstractNum>
  <w:abstractNum w:abstractNumId="35" w15:restartNumberingAfterBreak="0">
    <w:nsid w:val="793F46DA"/>
    <w:multiLevelType w:val="hybridMultilevel"/>
    <w:tmpl w:val="C06470BA"/>
    <w:lvl w:ilvl="0" w:tplc="F392E58A">
      <w:numFmt w:val="bullet"/>
      <w:lvlText w:val="•"/>
      <w:lvlJc w:val="left"/>
      <w:pPr>
        <w:ind w:left="1530" w:hanging="284"/>
      </w:pPr>
      <w:rPr>
        <w:rFonts w:ascii="Arial Narrow" w:eastAsia="Arial Narrow" w:hAnsi="Arial Narrow" w:cs="Arial Narrow" w:hint="default"/>
        <w:b w:val="0"/>
        <w:bCs w:val="0"/>
        <w:i w:val="0"/>
        <w:iCs w:val="0"/>
        <w:color w:val="2C4E83"/>
        <w:w w:val="171"/>
        <w:sz w:val="22"/>
        <w:szCs w:val="22"/>
        <w:lang w:val="en-GB" w:eastAsia="en-US" w:bidi="ar-SA"/>
      </w:rPr>
    </w:lvl>
    <w:lvl w:ilvl="1" w:tplc="69321C56">
      <w:numFmt w:val="bullet"/>
      <w:lvlText w:val="•"/>
      <w:lvlJc w:val="left"/>
      <w:pPr>
        <w:ind w:left="2496" w:hanging="284"/>
      </w:pPr>
      <w:rPr>
        <w:rFonts w:hint="default"/>
        <w:lang w:val="en-GB" w:eastAsia="en-US" w:bidi="ar-SA"/>
      </w:rPr>
    </w:lvl>
    <w:lvl w:ilvl="2" w:tplc="5EDCBD0C">
      <w:numFmt w:val="bullet"/>
      <w:lvlText w:val="•"/>
      <w:lvlJc w:val="left"/>
      <w:pPr>
        <w:ind w:left="3453" w:hanging="284"/>
      </w:pPr>
      <w:rPr>
        <w:rFonts w:hint="default"/>
        <w:lang w:val="en-GB" w:eastAsia="en-US" w:bidi="ar-SA"/>
      </w:rPr>
    </w:lvl>
    <w:lvl w:ilvl="3" w:tplc="E6E0C656">
      <w:numFmt w:val="bullet"/>
      <w:lvlText w:val="•"/>
      <w:lvlJc w:val="left"/>
      <w:pPr>
        <w:ind w:left="4409" w:hanging="284"/>
      </w:pPr>
      <w:rPr>
        <w:rFonts w:hint="default"/>
        <w:lang w:val="en-GB" w:eastAsia="en-US" w:bidi="ar-SA"/>
      </w:rPr>
    </w:lvl>
    <w:lvl w:ilvl="4" w:tplc="6796792A">
      <w:numFmt w:val="bullet"/>
      <w:lvlText w:val="•"/>
      <w:lvlJc w:val="left"/>
      <w:pPr>
        <w:ind w:left="5366" w:hanging="284"/>
      </w:pPr>
      <w:rPr>
        <w:rFonts w:hint="default"/>
        <w:lang w:val="en-GB" w:eastAsia="en-US" w:bidi="ar-SA"/>
      </w:rPr>
    </w:lvl>
    <w:lvl w:ilvl="5" w:tplc="C0E485D4">
      <w:numFmt w:val="bullet"/>
      <w:lvlText w:val="•"/>
      <w:lvlJc w:val="left"/>
      <w:pPr>
        <w:ind w:left="6322" w:hanging="284"/>
      </w:pPr>
      <w:rPr>
        <w:rFonts w:hint="default"/>
        <w:lang w:val="en-GB" w:eastAsia="en-US" w:bidi="ar-SA"/>
      </w:rPr>
    </w:lvl>
    <w:lvl w:ilvl="6" w:tplc="A0542EE4">
      <w:numFmt w:val="bullet"/>
      <w:lvlText w:val="•"/>
      <w:lvlJc w:val="left"/>
      <w:pPr>
        <w:ind w:left="7279" w:hanging="284"/>
      </w:pPr>
      <w:rPr>
        <w:rFonts w:hint="default"/>
        <w:lang w:val="en-GB" w:eastAsia="en-US" w:bidi="ar-SA"/>
      </w:rPr>
    </w:lvl>
    <w:lvl w:ilvl="7" w:tplc="6CBAACEC">
      <w:numFmt w:val="bullet"/>
      <w:lvlText w:val="•"/>
      <w:lvlJc w:val="left"/>
      <w:pPr>
        <w:ind w:left="8235" w:hanging="284"/>
      </w:pPr>
      <w:rPr>
        <w:rFonts w:hint="default"/>
        <w:lang w:val="en-GB" w:eastAsia="en-US" w:bidi="ar-SA"/>
      </w:rPr>
    </w:lvl>
    <w:lvl w:ilvl="8" w:tplc="572496B8">
      <w:numFmt w:val="bullet"/>
      <w:lvlText w:val="•"/>
      <w:lvlJc w:val="left"/>
      <w:pPr>
        <w:ind w:left="9192" w:hanging="284"/>
      </w:pPr>
      <w:rPr>
        <w:rFonts w:hint="default"/>
        <w:lang w:val="en-GB" w:eastAsia="en-US" w:bidi="ar-SA"/>
      </w:rPr>
    </w:lvl>
  </w:abstractNum>
  <w:abstractNum w:abstractNumId="36" w15:restartNumberingAfterBreak="0">
    <w:nsid w:val="7AE03EBA"/>
    <w:multiLevelType w:val="hybridMultilevel"/>
    <w:tmpl w:val="671C09F2"/>
    <w:lvl w:ilvl="0" w:tplc="04090011">
      <w:start w:val="1"/>
      <w:numFmt w:val="decimal"/>
      <w:lvlText w:val="%1)"/>
      <w:lvlJc w:val="left"/>
      <w:pPr>
        <w:ind w:left="1247" w:hanging="341"/>
      </w:pPr>
      <w:rPr>
        <w:rFonts w:hint="default"/>
        <w:b w:val="0"/>
        <w:bCs w:val="0"/>
        <w:i w:val="0"/>
        <w:iCs w:val="0"/>
        <w:color w:val="2C4E83"/>
        <w:spacing w:val="-14"/>
        <w:w w:val="100"/>
        <w:sz w:val="22"/>
        <w:szCs w:val="22"/>
        <w:lang w:val="en-GB" w:eastAsia="en-US" w:bidi="ar-SA"/>
      </w:rPr>
    </w:lvl>
    <w:lvl w:ilvl="1" w:tplc="071C0394">
      <w:numFmt w:val="bullet"/>
      <w:lvlText w:val="•"/>
      <w:lvlJc w:val="left"/>
      <w:pPr>
        <w:ind w:left="2226" w:hanging="341"/>
      </w:pPr>
      <w:rPr>
        <w:rFonts w:hint="default"/>
        <w:lang w:val="en-GB" w:eastAsia="en-US" w:bidi="ar-SA"/>
      </w:rPr>
    </w:lvl>
    <w:lvl w:ilvl="2" w:tplc="AE92A716">
      <w:numFmt w:val="bullet"/>
      <w:lvlText w:val="•"/>
      <w:lvlJc w:val="left"/>
      <w:pPr>
        <w:ind w:left="3213" w:hanging="341"/>
      </w:pPr>
      <w:rPr>
        <w:rFonts w:hint="default"/>
        <w:lang w:val="en-GB" w:eastAsia="en-US" w:bidi="ar-SA"/>
      </w:rPr>
    </w:lvl>
    <w:lvl w:ilvl="3" w:tplc="7628765C">
      <w:numFmt w:val="bullet"/>
      <w:lvlText w:val="•"/>
      <w:lvlJc w:val="left"/>
      <w:pPr>
        <w:ind w:left="4199" w:hanging="341"/>
      </w:pPr>
      <w:rPr>
        <w:rFonts w:hint="default"/>
        <w:lang w:val="en-GB" w:eastAsia="en-US" w:bidi="ar-SA"/>
      </w:rPr>
    </w:lvl>
    <w:lvl w:ilvl="4" w:tplc="3C5CFD52">
      <w:numFmt w:val="bullet"/>
      <w:lvlText w:val="•"/>
      <w:lvlJc w:val="left"/>
      <w:pPr>
        <w:ind w:left="5186" w:hanging="341"/>
      </w:pPr>
      <w:rPr>
        <w:rFonts w:hint="default"/>
        <w:lang w:val="en-GB" w:eastAsia="en-US" w:bidi="ar-SA"/>
      </w:rPr>
    </w:lvl>
    <w:lvl w:ilvl="5" w:tplc="EFF06660">
      <w:numFmt w:val="bullet"/>
      <w:lvlText w:val="•"/>
      <w:lvlJc w:val="left"/>
      <w:pPr>
        <w:ind w:left="6172" w:hanging="341"/>
      </w:pPr>
      <w:rPr>
        <w:rFonts w:hint="default"/>
        <w:lang w:val="en-GB" w:eastAsia="en-US" w:bidi="ar-SA"/>
      </w:rPr>
    </w:lvl>
    <w:lvl w:ilvl="6" w:tplc="D7CADE26">
      <w:numFmt w:val="bullet"/>
      <w:lvlText w:val="•"/>
      <w:lvlJc w:val="left"/>
      <w:pPr>
        <w:ind w:left="7159" w:hanging="341"/>
      </w:pPr>
      <w:rPr>
        <w:rFonts w:hint="default"/>
        <w:lang w:val="en-GB" w:eastAsia="en-US" w:bidi="ar-SA"/>
      </w:rPr>
    </w:lvl>
    <w:lvl w:ilvl="7" w:tplc="FF96D056">
      <w:numFmt w:val="bullet"/>
      <w:lvlText w:val="•"/>
      <w:lvlJc w:val="left"/>
      <w:pPr>
        <w:ind w:left="8145" w:hanging="341"/>
      </w:pPr>
      <w:rPr>
        <w:rFonts w:hint="default"/>
        <w:lang w:val="en-GB" w:eastAsia="en-US" w:bidi="ar-SA"/>
      </w:rPr>
    </w:lvl>
    <w:lvl w:ilvl="8" w:tplc="EA7A015C">
      <w:numFmt w:val="bullet"/>
      <w:lvlText w:val="•"/>
      <w:lvlJc w:val="left"/>
      <w:pPr>
        <w:ind w:left="9132" w:hanging="341"/>
      </w:pPr>
      <w:rPr>
        <w:rFonts w:hint="default"/>
        <w:lang w:val="en-GB" w:eastAsia="en-US" w:bidi="ar-SA"/>
      </w:rPr>
    </w:lvl>
  </w:abstractNum>
  <w:num w:numId="1">
    <w:abstractNumId w:val="0"/>
  </w:num>
  <w:num w:numId="2">
    <w:abstractNumId w:val="9"/>
  </w:num>
  <w:num w:numId="3">
    <w:abstractNumId w:val="11"/>
  </w:num>
  <w:num w:numId="4">
    <w:abstractNumId w:val="31"/>
  </w:num>
  <w:num w:numId="5">
    <w:abstractNumId w:val="13"/>
  </w:num>
  <w:num w:numId="6">
    <w:abstractNumId w:val="27"/>
  </w:num>
  <w:num w:numId="7">
    <w:abstractNumId w:val="7"/>
  </w:num>
  <w:num w:numId="8">
    <w:abstractNumId w:val="8"/>
  </w:num>
  <w:num w:numId="9">
    <w:abstractNumId w:val="23"/>
  </w:num>
  <w:num w:numId="10">
    <w:abstractNumId w:val="25"/>
  </w:num>
  <w:num w:numId="11">
    <w:abstractNumId w:val="35"/>
  </w:num>
  <w:num w:numId="12">
    <w:abstractNumId w:val="21"/>
  </w:num>
  <w:num w:numId="13">
    <w:abstractNumId w:val="32"/>
  </w:num>
  <w:num w:numId="14">
    <w:abstractNumId w:val="30"/>
  </w:num>
  <w:num w:numId="15">
    <w:abstractNumId w:val="3"/>
  </w:num>
  <w:num w:numId="16">
    <w:abstractNumId w:val="20"/>
  </w:num>
  <w:num w:numId="17">
    <w:abstractNumId w:val="10"/>
  </w:num>
  <w:num w:numId="18">
    <w:abstractNumId w:val="2"/>
  </w:num>
  <w:num w:numId="19">
    <w:abstractNumId w:val="15"/>
  </w:num>
  <w:num w:numId="20">
    <w:abstractNumId w:val="18"/>
  </w:num>
  <w:num w:numId="21">
    <w:abstractNumId w:val="16"/>
  </w:num>
  <w:num w:numId="22">
    <w:abstractNumId w:val="33"/>
  </w:num>
  <w:num w:numId="23">
    <w:abstractNumId w:val="12"/>
  </w:num>
  <w:num w:numId="24">
    <w:abstractNumId w:val="5"/>
  </w:num>
  <w:num w:numId="25">
    <w:abstractNumId w:val="34"/>
  </w:num>
  <w:num w:numId="26">
    <w:abstractNumId w:val="14"/>
  </w:num>
  <w:num w:numId="27">
    <w:abstractNumId w:val="29"/>
  </w:num>
  <w:num w:numId="28">
    <w:abstractNumId w:val="22"/>
  </w:num>
  <w:num w:numId="29">
    <w:abstractNumId w:val="4"/>
  </w:num>
  <w:num w:numId="30">
    <w:abstractNumId w:val="1"/>
  </w:num>
  <w:num w:numId="31">
    <w:abstractNumId w:val="26"/>
  </w:num>
  <w:num w:numId="32">
    <w:abstractNumId w:val="6"/>
  </w:num>
  <w:num w:numId="33">
    <w:abstractNumId w:val="36"/>
  </w:num>
  <w:num w:numId="34">
    <w:abstractNumId w:val="17"/>
  </w:num>
  <w:num w:numId="35">
    <w:abstractNumId w:val="19"/>
  </w:num>
  <w:num w:numId="36">
    <w:abstractNumId w:val="24"/>
  </w:num>
  <w:num w:numId="37">
    <w:abstractNumId w:val="28"/>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7"/>
  <w:hideSpellingErrors/>
  <w:proofState w:grammar="clean"/>
  <w:defaultTabStop w:val="720"/>
  <w:drawingGridHorizontalSpacing w:val="110"/>
  <w:displayHorizontalDrawingGridEvery w:val="2"/>
  <w:characterSpacingControl w:val="doNotCompress"/>
  <w:savePreviewPicture/>
  <w:footnotePr>
    <w:footnote w:id="-1"/>
    <w:footnote w:id="0"/>
  </w:footnotePr>
  <w:endnotePr>
    <w:endnote w:id="-1"/>
    <w:endnote w:id="0"/>
  </w:endnotePr>
  <w:compat>
    <w:ulTrailSpace/>
    <w:shapeLayoutLikeWW8/>
    <w:compatSetting w:name="compatibilityMode" w:uri="http://schemas.microsoft.com/office/word" w:val="14"/>
  </w:compat>
  <w:rsids>
    <w:rsidRoot w:val="004D7EBA"/>
    <w:rsid w:val="000023DA"/>
    <w:rsid w:val="00023232"/>
    <w:rsid w:val="00057C9E"/>
    <w:rsid w:val="00074CB8"/>
    <w:rsid w:val="00084634"/>
    <w:rsid w:val="00085E67"/>
    <w:rsid w:val="00087FCE"/>
    <w:rsid w:val="000A112F"/>
    <w:rsid w:val="000E2AB8"/>
    <w:rsid w:val="000E3BCA"/>
    <w:rsid w:val="000F501E"/>
    <w:rsid w:val="00145292"/>
    <w:rsid w:val="0014652F"/>
    <w:rsid w:val="001602A3"/>
    <w:rsid w:val="001C7BB1"/>
    <w:rsid w:val="001D3315"/>
    <w:rsid w:val="001E5322"/>
    <w:rsid w:val="00211517"/>
    <w:rsid w:val="00223231"/>
    <w:rsid w:val="00286C08"/>
    <w:rsid w:val="0029743D"/>
    <w:rsid w:val="002A70FB"/>
    <w:rsid w:val="002A7565"/>
    <w:rsid w:val="002B340A"/>
    <w:rsid w:val="002C3A9A"/>
    <w:rsid w:val="002C4110"/>
    <w:rsid w:val="002D21C3"/>
    <w:rsid w:val="002F32B9"/>
    <w:rsid w:val="00301CD2"/>
    <w:rsid w:val="00315BD5"/>
    <w:rsid w:val="0032178D"/>
    <w:rsid w:val="003807A7"/>
    <w:rsid w:val="003812A1"/>
    <w:rsid w:val="0038281B"/>
    <w:rsid w:val="00393697"/>
    <w:rsid w:val="003A4D93"/>
    <w:rsid w:val="003B609B"/>
    <w:rsid w:val="003D32E5"/>
    <w:rsid w:val="003F1B8A"/>
    <w:rsid w:val="00450A4D"/>
    <w:rsid w:val="0047639D"/>
    <w:rsid w:val="0047781A"/>
    <w:rsid w:val="00490CC8"/>
    <w:rsid w:val="004B3C0F"/>
    <w:rsid w:val="004C6139"/>
    <w:rsid w:val="004D7EBA"/>
    <w:rsid w:val="004E300B"/>
    <w:rsid w:val="00500F3C"/>
    <w:rsid w:val="00515068"/>
    <w:rsid w:val="00523C25"/>
    <w:rsid w:val="00532266"/>
    <w:rsid w:val="00572FF3"/>
    <w:rsid w:val="00575606"/>
    <w:rsid w:val="00577563"/>
    <w:rsid w:val="00577657"/>
    <w:rsid w:val="005A20F7"/>
    <w:rsid w:val="005B4736"/>
    <w:rsid w:val="005C1539"/>
    <w:rsid w:val="006036DD"/>
    <w:rsid w:val="00603956"/>
    <w:rsid w:val="00610073"/>
    <w:rsid w:val="00610E94"/>
    <w:rsid w:val="00613776"/>
    <w:rsid w:val="0061413B"/>
    <w:rsid w:val="00622211"/>
    <w:rsid w:val="006230FA"/>
    <w:rsid w:val="00636EA3"/>
    <w:rsid w:val="006475DD"/>
    <w:rsid w:val="0065554C"/>
    <w:rsid w:val="006642A0"/>
    <w:rsid w:val="00682ED2"/>
    <w:rsid w:val="00696F9B"/>
    <w:rsid w:val="006A1759"/>
    <w:rsid w:val="006B5DBD"/>
    <w:rsid w:val="006C1150"/>
    <w:rsid w:val="006C60DD"/>
    <w:rsid w:val="006E4993"/>
    <w:rsid w:val="007200CE"/>
    <w:rsid w:val="007301F9"/>
    <w:rsid w:val="00735A1A"/>
    <w:rsid w:val="00743C65"/>
    <w:rsid w:val="00791619"/>
    <w:rsid w:val="00793005"/>
    <w:rsid w:val="007978D3"/>
    <w:rsid w:val="007A7BEB"/>
    <w:rsid w:val="007C31BB"/>
    <w:rsid w:val="0080112B"/>
    <w:rsid w:val="00807074"/>
    <w:rsid w:val="00813728"/>
    <w:rsid w:val="00813EF6"/>
    <w:rsid w:val="0082254D"/>
    <w:rsid w:val="00844184"/>
    <w:rsid w:val="00844F17"/>
    <w:rsid w:val="0085254B"/>
    <w:rsid w:val="00856102"/>
    <w:rsid w:val="00882D7C"/>
    <w:rsid w:val="00885646"/>
    <w:rsid w:val="008A5F66"/>
    <w:rsid w:val="008D43CA"/>
    <w:rsid w:val="008D5637"/>
    <w:rsid w:val="008F785F"/>
    <w:rsid w:val="009065E3"/>
    <w:rsid w:val="00920104"/>
    <w:rsid w:val="00924AD8"/>
    <w:rsid w:val="00951CA2"/>
    <w:rsid w:val="0098734C"/>
    <w:rsid w:val="0099461B"/>
    <w:rsid w:val="00997215"/>
    <w:rsid w:val="009E5662"/>
    <w:rsid w:val="009F7986"/>
    <w:rsid w:val="00A06224"/>
    <w:rsid w:val="00A24C40"/>
    <w:rsid w:val="00A51C05"/>
    <w:rsid w:val="00A64B55"/>
    <w:rsid w:val="00A71F98"/>
    <w:rsid w:val="00A75F5F"/>
    <w:rsid w:val="00A802BB"/>
    <w:rsid w:val="00A84446"/>
    <w:rsid w:val="00A84AA6"/>
    <w:rsid w:val="00A86D41"/>
    <w:rsid w:val="00A92621"/>
    <w:rsid w:val="00AB5826"/>
    <w:rsid w:val="00AC3E9B"/>
    <w:rsid w:val="00AD11A0"/>
    <w:rsid w:val="00AF267D"/>
    <w:rsid w:val="00B003B8"/>
    <w:rsid w:val="00B05B0B"/>
    <w:rsid w:val="00B125D9"/>
    <w:rsid w:val="00B26307"/>
    <w:rsid w:val="00B35376"/>
    <w:rsid w:val="00B40FF7"/>
    <w:rsid w:val="00BD4576"/>
    <w:rsid w:val="00BD4B99"/>
    <w:rsid w:val="00BD699D"/>
    <w:rsid w:val="00BF13E1"/>
    <w:rsid w:val="00C04D34"/>
    <w:rsid w:val="00C1793D"/>
    <w:rsid w:val="00C37089"/>
    <w:rsid w:val="00C47DB4"/>
    <w:rsid w:val="00C70AD8"/>
    <w:rsid w:val="00C72A80"/>
    <w:rsid w:val="00C84372"/>
    <w:rsid w:val="00C86D80"/>
    <w:rsid w:val="00CA4FA6"/>
    <w:rsid w:val="00CC06D1"/>
    <w:rsid w:val="00CE3FFB"/>
    <w:rsid w:val="00CF7010"/>
    <w:rsid w:val="00D115CB"/>
    <w:rsid w:val="00D35067"/>
    <w:rsid w:val="00D37DD6"/>
    <w:rsid w:val="00D538C4"/>
    <w:rsid w:val="00D544E5"/>
    <w:rsid w:val="00D70D33"/>
    <w:rsid w:val="00D73253"/>
    <w:rsid w:val="00D779F3"/>
    <w:rsid w:val="00DB7A3F"/>
    <w:rsid w:val="00DD0995"/>
    <w:rsid w:val="00DE6404"/>
    <w:rsid w:val="00DF46E0"/>
    <w:rsid w:val="00E049CE"/>
    <w:rsid w:val="00E34E2D"/>
    <w:rsid w:val="00E37810"/>
    <w:rsid w:val="00E50A61"/>
    <w:rsid w:val="00E610FC"/>
    <w:rsid w:val="00E63C2C"/>
    <w:rsid w:val="00E92D34"/>
    <w:rsid w:val="00EA0AB1"/>
    <w:rsid w:val="00EA1DB0"/>
    <w:rsid w:val="00EC2F2D"/>
    <w:rsid w:val="00ED2EFB"/>
    <w:rsid w:val="00EE21CA"/>
    <w:rsid w:val="00EF2837"/>
    <w:rsid w:val="00EF7143"/>
    <w:rsid w:val="00F079D3"/>
    <w:rsid w:val="00F32ED4"/>
    <w:rsid w:val="00F34B3F"/>
    <w:rsid w:val="00F43A4E"/>
    <w:rsid w:val="00F51690"/>
    <w:rsid w:val="00F8435D"/>
    <w:rsid w:val="00F93C8B"/>
    <w:rsid w:val="00FB461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256"/>
    <o:shapelayout v:ext="edit">
      <o:idmap v:ext="edit" data="1"/>
    </o:shapelayout>
  </w:shapeDefaults>
  <w:decimalSymbol w:val=","/>
  <w:listSeparator w:val=";"/>
  <w15:docId w15:val="{FBD40E67-AFEF-4B17-B202-C9A70E4350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uk-UA"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9" w:unhideWhenUsed="1" w:qFormat="1"/>
    <w:lsdException w:name="heading 6" w:semiHidden="1" w:uiPriority="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1" w:unhideWhenUsed="1" w:qFormat="1"/>
    <w:lsdException w:name="toc 5" w:semiHidden="1" w:uiPriority="1"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Pr>
      <w:rFonts w:ascii="Arial Narrow" w:eastAsia="Arial Narrow" w:hAnsi="Arial Narrow" w:cs="Arial Narrow"/>
    </w:rPr>
  </w:style>
  <w:style w:type="paragraph" w:styleId="1">
    <w:name w:val="heading 1"/>
    <w:basedOn w:val="a"/>
    <w:link w:val="10"/>
    <w:uiPriority w:val="1"/>
    <w:qFormat/>
    <w:pPr>
      <w:spacing w:before="290"/>
      <w:ind w:left="793"/>
      <w:outlineLvl w:val="0"/>
    </w:pPr>
    <w:rPr>
      <w:rFonts w:ascii="Calibri" w:eastAsia="Calibri" w:hAnsi="Calibri" w:cs="Calibri"/>
      <w:b/>
      <w:bCs/>
      <w:sz w:val="36"/>
      <w:szCs w:val="36"/>
    </w:rPr>
  </w:style>
  <w:style w:type="paragraph" w:styleId="2">
    <w:name w:val="heading 2"/>
    <w:basedOn w:val="a"/>
    <w:link w:val="20"/>
    <w:uiPriority w:val="1"/>
    <w:qFormat/>
    <w:pPr>
      <w:ind w:left="793"/>
      <w:outlineLvl w:val="1"/>
    </w:pPr>
    <w:rPr>
      <w:rFonts w:ascii="Calibri" w:eastAsia="Calibri" w:hAnsi="Calibri" w:cs="Calibri"/>
      <w:b/>
      <w:bCs/>
      <w:sz w:val="32"/>
      <w:szCs w:val="32"/>
    </w:rPr>
  </w:style>
  <w:style w:type="paragraph" w:styleId="3">
    <w:name w:val="heading 3"/>
    <w:basedOn w:val="a"/>
    <w:link w:val="30"/>
    <w:uiPriority w:val="1"/>
    <w:qFormat/>
    <w:pPr>
      <w:spacing w:line="341" w:lineRule="exact"/>
      <w:ind w:left="793"/>
      <w:outlineLvl w:val="2"/>
    </w:pPr>
    <w:rPr>
      <w:rFonts w:ascii="Calibri" w:eastAsia="Calibri" w:hAnsi="Calibri" w:cs="Calibri"/>
      <w:b/>
      <w:bCs/>
      <w:sz w:val="28"/>
      <w:szCs w:val="28"/>
    </w:rPr>
  </w:style>
  <w:style w:type="paragraph" w:styleId="4">
    <w:name w:val="heading 4"/>
    <w:basedOn w:val="a"/>
    <w:link w:val="40"/>
    <w:uiPriority w:val="1"/>
    <w:qFormat/>
    <w:pPr>
      <w:ind w:left="793"/>
      <w:outlineLvl w:val="3"/>
    </w:pPr>
    <w:rPr>
      <w:rFonts w:ascii="Calibri" w:eastAsia="Calibri" w:hAnsi="Calibri" w:cs="Calibri"/>
      <w:b/>
      <w:bCs/>
      <w:sz w:val="26"/>
      <w:szCs w:val="26"/>
    </w:rPr>
  </w:style>
  <w:style w:type="paragraph" w:styleId="5">
    <w:name w:val="heading 5"/>
    <w:basedOn w:val="a"/>
    <w:uiPriority w:val="1"/>
    <w:qFormat/>
    <w:pPr>
      <w:ind w:left="793"/>
      <w:outlineLvl w:val="4"/>
    </w:pPr>
    <w:rPr>
      <w:sz w:val="24"/>
      <w:szCs w:val="24"/>
    </w:rPr>
  </w:style>
  <w:style w:type="paragraph" w:styleId="6">
    <w:name w:val="heading 6"/>
    <w:basedOn w:val="a"/>
    <w:uiPriority w:val="1"/>
    <w:qFormat/>
    <w:pPr>
      <w:ind w:left="793"/>
      <w:outlineLvl w:val="5"/>
    </w:pPr>
    <w:rPr>
      <w:rFonts w:ascii="Palatino Linotype" w:eastAsia="Palatino Linotype" w:hAnsi="Palatino Linotype" w:cs="Palatino Linotype"/>
      <w:b/>
      <w:bCs/>
      <w:i/>
      <w:iCs/>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1">
    <w:name w:val="toc 1"/>
    <w:basedOn w:val="a"/>
    <w:uiPriority w:val="1"/>
    <w:qFormat/>
    <w:pPr>
      <w:spacing w:before="125"/>
      <w:ind w:left="1122" w:hanging="427"/>
    </w:pPr>
    <w:rPr>
      <w:rFonts w:ascii="Calibri" w:eastAsia="Calibri" w:hAnsi="Calibri" w:cs="Calibri"/>
      <w:b/>
      <w:bCs/>
      <w:sz w:val="20"/>
      <w:szCs w:val="20"/>
    </w:rPr>
  </w:style>
  <w:style w:type="paragraph" w:styleId="21">
    <w:name w:val="toc 2"/>
    <w:basedOn w:val="a"/>
    <w:uiPriority w:val="1"/>
    <w:qFormat/>
    <w:pPr>
      <w:spacing w:before="10"/>
      <w:ind w:left="1122" w:hanging="426"/>
    </w:pPr>
    <w:rPr>
      <w:sz w:val="20"/>
      <w:szCs w:val="20"/>
    </w:rPr>
  </w:style>
  <w:style w:type="paragraph" w:styleId="31">
    <w:name w:val="toc 3"/>
    <w:basedOn w:val="a"/>
    <w:uiPriority w:val="1"/>
    <w:qFormat/>
    <w:pPr>
      <w:spacing w:before="109"/>
      <w:ind w:left="1219" w:hanging="427"/>
    </w:pPr>
    <w:rPr>
      <w:rFonts w:ascii="Calibri" w:eastAsia="Calibri" w:hAnsi="Calibri" w:cs="Calibri"/>
      <w:b/>
      <w:bCs/>
      <w:sz w:val="20"/>
      <w:szCs w:val="20"/>
    </w:rPr>
  </w:style>
  <w:style w:type="paragraph" w:styleId="41">
    <w:name w:val="toc 4"/>
    <w:basedOn w:val="a"/>
    <w:uiPriority w:val="1"/>
    <w:qFormat/>
    <w:pPr>
      <w:spacing w:before="11"/>
      <w:ind w:left="1219" w:hanging="427"/>
    </w:pPr>
    <w:rPr>
      <w:sz w:val="20"/>
      <w:szCs w:val="20"/>
    </w:rPr>
  </w:style>
  <w:style w:type="paragraph" w:styleId="50">
    <w:name w:val="toc 5"/>
    <w:basedOn w:val="a"/>
    <w:uiPriority w:val="1"/>
    <w:qFormat/>
    <w:pPr>
      <w:ind w:left="1122"/>
    </w:pPr>
    <w:rPr>
      <w:rFonts w:ascii="Calibri" w:eastAsia="Calibri" w:hAnsi="Calibri" w:cs="Calibri"/>
      <w:b/>
      <w:bCs/>
      <w:sz w:val="20"/>
      <w:szCs w:val="20"/>
    </w:rPr>
  </w:style>
  <w:style w:type="paragraph" w:styleId="60">
    <w:name w:val="toc 6"/>
    <w:basedOn w:val="a"/>
    <w:uiPriority w:val="1"/>
    <w:qFormat/>
    <w:pPr>
      <w:ind w:left="1122"/>
    </w:pPr>
    <w:rPr>
      <w:sz w:val="20"/>
      <w:szCs w:val="20"/>
    </w:rPr>
  </w:style>
  <w:style w:type="paragraph" w:styleId="7">
    <w:name w:val="toc 7"/>
    <w:basedOn w:val="a"/>
    <w:uiPriority w:val="1"/>
    <w:qFormat/>
    <w:pPr>
      <w:spacing w:line="242" w:lineRule="exact"/>
      <w:ind w:left="1219"/>
    </w:pPr>
    <w:rPr>
      <w:rFonts w:ascii="Calibri" w:eastAsia="Calibri" w:hAnsi="Calibri" w:cs="Calibri"/>
      <w:b/>
      <w:bCs/>
      <w:sz w:val="20"/>
      <w:szCs w:val="20"/>
    </w:rPr>
  </w:style>
  <w:style w:type="paragraph" w:styleId="8">
    <w:name w:val="toc 8"/>
    <w:basedOn w:val="a"/>
    <w:uiPriority w:val="1"/>
    <w:qFormat/>
    <w:pPr>
      <w:spacing w:before="297"/>
      <w:ind w:left="3279"/>
    </w:pPr>
    <w:rPr>
      <w:rFonts w:ascii="Calibri" w:eastAsia="Calibri" w:hAnsi="Calibri" w:cs="Calibri"/>
      <w:b/>
      <w:bCs/>
      <w:sz w:val="32"/>
      <w:szCs w:val="32"/>
    </w:rPr>
  </w:style>
  <w:style w:type="paragraph" w:styleId="a3">
    <w:name w:val="Body Text"/>
    <w:basedOn w:val="a"/>
    <w:link w:val="a4"/>
    <w:uiPriority w:val="1"/>
    <w:qFormat/>
  </w:style>
  <w:style w:type="paragraph" w:styleId="a5">
    <w:name w:val="Title"/>
    <w:basedOn w:val="a"/>
    <w:uiPriority w:val="1"/>
    <w:qFormat/>
    <w:pPr>
      <w:spacing w:before="122"/>
      <w:ind w:left="2845" w:right="437" w:hanging="434"/>
      <w:jc w:val="right"/>
    </w:pPr>
    <w:rPr>
      <w:sz w:val="56"/>
      <w:szCs w:val="56"/>
    </w:rPr>
  </w:style>
  <w:style w:type="paragraph" w:styleId="a6">
    <w:name w:val="List Paragraph"/>
    <w:basedOn w:val="a"/>
    <w:uiPriority w:val="1"/>
    <w:qFormat/>
    <w:pPr>
      <w:ind w:left="1247" w:hanging="341"/>
    </w:pPr>
  </w:style>
  <w:style w:type="paragraph" w:customStyle="1" w:styleId="TableParagraph">
    <w:name w:val="Table Paragraph"/>
    <w:basedOn w:val="a"/>
    <w:uiPriority w:val="1"/>
    <w:qFormat/>
    <w:pPr>
      <w:spacing w:before="80"/>
      <w:ind w:left="80"/>
    </w:pPr>
  </w:style>
  <w:style w:type="character" w:customStyle="1" w:styleId="12">
    <w:name w:val="Заголовок №1_"/>
    <w:basedOn w:val="a0"/>
    <w:link w:val="13"/>
    <w:rsid w:val="00FB4611"/>
    <w:rPr>
      <w:rFonts w:ascii="Arial" w:eastAsia="Arial" w:hAnsi="Arial" w:cs="Arial"/>
      <w:b/>
      <w:bCs/>
      <w:color w:val="2D4F84"/>
      <w:sz w:val="28"/>
      <w:szCs w:val="28"/>
      <w:shd w:val="clear" w:color="auto" w:fill="FFFFFF"/>
    </w:rPr>
  </w:style>
  <w:style w:type="character" w:customStyle="1" w:styleId="9">
    <w:name w:val="Основной текст (9)_"/>
    <w:basedOn w:val="a0"/>
    <w:link w:val="90"/>
    <w:rsid w:val="00FB4611"/>
    <w:rPr>
      <w:rFonts w:ascii="Tahoma" w:eastAsia="Tahoma" w:hAnsi="Tahoma" w:cs="Tahoma"/>
      <w:w w:val="80"/>
      <w:shd w:val="clear" w:color="auto" w:fill="FFFFFF"/>
    </w:rPr>
  </w:style>
  <w:style w:type="character" w:customStyle="1" w:styleId="22">
    <w:name w:val="Заголовок №2_"/>
    <w:basedOn w:val="a0"/>
    <w:link w:val="23"/>
    <w:rsid w:val="00FB4611"/>
    <w:rPr>
      <w:rFonts w:ascii="Arial" w:eastAsia="Arial" w:hAnsi="Arial" w:cs="Arial"/>
      <w:b/>
      <w:bCs/>
      <w:shd w:val="clear" w:color="auto" w:fill="FFFFFF"/>
    </w:rPr>
  </w:style>
  <w:style w:type="paragraph" w:customStyle="1" w:styleId="13">
    <w:name w:val="Заголовок №1"/>
    <w:basedOn w:val="a"/>
    <w:link w:val="12"/>
    <w:rsid w:val="00FB4611"/>
    <w:pPr>
      <w:shd w:val="clear" w:color="auto" w:fill="FFFFFF"/>
      <w:autoSpaceDE/>
      <w:autoSpaceDN/>
      <w:spacing w:after="260"/>
      <w:ind w:firstLine="10"/>
      <w:outlineLvl w:val="0"/>
    </w:pPr>
    <w:rPr>
      <w:rFonts w:ascii="Arial" w:eastAsia="Arial" w:hAnsi="Arial" w:cs="Arial"/>
      <w:b/>
      <w:bCs/>
      <w:color w:val="2D4F84"/>
      <w:sz w:val="28"/>
      <w:szCs w:val="28"/>
    </w:rPr>
  </w:style>
  <w:style w:type="paragraph" w:customStyle="1" w:styleId="90">
    <w:name w:val="Основной текст (9)"/>
    <w:basedOn w:val="a"/>
    <w:link w:val="9"/>
    <w:rsid w:val="00FB4611"/>
    <w:pPr>
      <w:shd w:val="clear" w:color="auto" w:fill="FFFFFF"/>
      <w:autoSpaceDE/>
      <w:autoSpaceDN/>
      <w:spacing w:after="100" w:line="271" w:lineRule="auto"/>
    </w:pPr>
    <w:rPr>
      <w:rFonts w:ascii="Tahoma" w:eastAsia="Tahoma" w:hAnsi="Tahoma" w:cs="Tahoma"/>
      <w:w w:val="80"/>
    </w:rPr>
  </w:style>
  <w:style w:type="paragraph" w:customStyle="1" w:styleId="23">
    <w:name w:val="Заголовок №2"/>
    <w:basedOn w:val="a"/>
    <w:link w:val="22"/>
    <w:rsid w:val="00FB4611"/>
    <w:pPr>
      <w:shd w:val="clear" w:color="auto" w:fill="FFFFFF"/>
      <w:autoSpaceDE/>
      <w:autoSpaceDN/>
      <w:spacing w:line="262" w:lineRule="auto"/>
      <w:ind w:left="380"/>
      <w:outlineLvl w:val="1"/>
    </w:pPr>
    <w:rPr>
      <w:rFonts w:ascii="Arial" w:eastAsia="Arial" w:hAnsi="Arial" w:cs="Arial"/>
      <w:b/>
      <w:bCs/>
    </w:rPr>
  </w:style>
  <w:style w:type="character" w:customStyle="1" w:styleId="a7">
    <w:name w:val="Сноска_"/>
    <w:basedOn w:val="a0"/>
    <w:link w:val="a8"/>
    <w:rsid w:val="00FB4611"/>
    <w:rPr>
      <w:rFonts w:ascii="Times New Roman" w:eastAsia="Times New Roman" w:hAnsi="Times New Roman" w:cs="Times New Roman"/>
      <w:sz w:val="13"/>
      <w:szCs w:val="13"/>
      <w:shd w:val="clear" w:color="auto" w:fill="FFFFFF"/>
    </w:rPr>
  </w:style>
  <w:style w:type="paragraph" w:customStyle="1" w:styleId="a8">
    <w:name w:val="Сноска"/>
    <w:basedOn w:val="a"/>
    <w:link w:val="a7"/>
    <w:rsid w:val="00FB4611"/>
    <w:pPr>
      <w:shd w:val="clear" w:color="auto" w:fill="FFFFFF"/>
      <w:autoSpaceDE/>
      <w:autoSpaceDN/>
      <w:spacing w:line="290" w:lineRule="auto"/>
      <w:ind w:left="480" w:hanging="180"/>
    </w:pPr>
    <w:rPr>
      <w:rFonts w:ascii="Times New Roman" w:eastAsia="Times New Roman" w:hAnsi="Times New Roman" w:cs="Times New Roman"/>
      <w:sz w:val="13"/>
      <w:szCs w:val="13"/>
    </w:rPr>
  </w:style>
  <w:style w:type="character" w:customStyle="1" w:styleId="32">
    <w:name w:val="Основной текст (3)_"/>
    <w:basedOn w:val="a0"/>
    <w:link w:val="33"/>
    <w:rsid w:val="00FB4611"/>
    <w:rPr>
      <w:rFonts w:ascii="Arial" w:eastAsia="Arial" w:hAnsi="Arial" w:cs="Arial"/>
      <w:sz w:val="20"/>
      <w:szCs w:val="20"/>
      <w:shd w:val="clear" w:color="auto" w:fill="FFFFFF"/>
    </w:rPr>
  </w:style>
  <w:style w:type="paragraph" w:customStyle="1" w:styleId="33">
    <w:name w:val="Основной текст (3)"/>
    <w:basedOn w:val="a"/>
    <w:link w:val="32"/>
    <w:rsid w:val="00FB4611"/>
    <w:pPr>
      <w:shd w:val="clear" w:color="auto" w:fill="FFFFFF"/>
      <w:autoSpaceDE/>
      <w:autoSpaceDN/>
      <w:spacing w:line="276" w:lineRule="auto"/>
      <w:ind w:left="440"/>
    </w:pPr>
    <w:rPr>
      <w:rFonts w:ascii="Arial" w:eastAsia="Arial" w:hAnsi="Arial" w:cs="Arial"/>
      <w:sz w:val="20"/>
      <w:szCs w:val="20"/>
    </w:rPr>
  </w:style>
  <w:style w:type="character" w:styleId="a9">
    <w:name w:val="Intense Reference"/>
    <w:basedOn w:val="a0"/>
    <w:uiPriority w:val="32"/>
    <w:qFormat/>
    <w:rsid w:val="001E5322"/>
    <w:rPr>
      <w:b/>
      <w:bCs/>
      <w:smallCaps/>
      <w:color w:val="4F81BD" w:themeColor="accent1"/>
      <w:spacing w:val="5"/>
    </w:rPr>
  </w:style>
  <w:style w:type="paragraph" w:styleId="aa">
    <w:name w:val="footnote text"/>
    <w:basedOn w:val="a"/>
    <w:link w:val="ab"/>
    <w:uiPriority w:val="99"/>
    <w:semiHidden/>
    <w:unhideWhenUsed/>
    <w:rsid w:val="008F785F"/>
    <w:rPr>
      <w:sz w:val="20"/>
      <w:szCs w:val="20"/>
    </w:rPr>
  </w:style>
  <w:style w:type="character" w:customStyle="1" w:styleId="ab">
    <w:name w:val="Текст сноски Знак"/>
    <w:basedOn w:val="a0"/>
    <w:link w:val="aa"/>
    <w:uiPriority w:val="99"/>
    <w:semiHidden/>
    <w:rsid w:val="008F785F"/>
    <w:rPr>
      <w:rFonts w:ascii="Arial Narrow" w:eastAsia="Arial Narrow" w:hAnsi="Arial Narrow" w:cs="Arial Narrow"/>
      <w:sz w:val="20"/>
      <w:szCs w:val="20"/>
    </w:rPr>
  </w:style>
  <w:style w:type="character" w:styleId="ac">
    <w:name w:val="footnote reference"/>
    <w:basedOn w:val="a0"/>
    <w:uiPriority w:val="99"/>
    <w:semiHidden/>
    <w:unhideWhenUsed/>
    <w:rsid w:val="008F785F"/>
    <w:rPr>
      <w:vertAlign w:val="superscript"/>
    </w:rPr>
  </w:style>
  <w:style w:type="character" w:customStyle="1" w:styleId="40">
    <w:name w:val="Заголовок 4 Знак"/>
    <w:basedOn w:val="a0"/>
    <w:link w:val="4"/>
    <w:uiPriority w:val="1"/>
    <w:rsid w:val="00A24C40"/>
    <w:rPr>
      <w:rFonts w:ascii="Calibri" w:eastAsia="Calibri" w:hAnsi="Calibri" w:cs="Calibri"/>
      <w:b/>
      <w:bCs/>
      <w:sz w:val="26"/>
      <w:szCs w:val="26"/>
    </w:rPr>
  </w:style>
  <w:style w:type="character" w:customStyle="1" w:styleId="a4">
    <w:name w:val="Основной текст Знак"/>
    <w:basedOn w:val="a0"/>
    <w:link w:val="a3"/>
    <w:uiPriority w:val="1"/>
    <w:rsid w:val="00A24C40"/>
    <w:rPr>
      <w:rFonts w:ascii="Arial Narrow" w:eastAsia="Arial Narrow" w:hAnsi="Arial Narrow" w:cs="Arial Narrow"/>
    </w:rPr>
  </w:style>
  <w:style w:type="character" w:customStyle="1" w:styleId="ad">
    <w:name w:val="Подпись к картинке_"/>
    <w:basedOn w:val="a0"/>
    <w:link w:val="ae"/>
    <w:rsid w:val="006E4993"/>
    <w:rPr>
      <w:rFonts w:ascii="Tahoma" w:eastAsia="Tahoma" w:hAnsi="Tahoma" w:cs="Tahoma"/>
      <w:sz w:val="19"/>
      <w:szCs w:val="19"/>
      <w:shd w:val="clear" w:color="auto" w:fill="FFFFFF"/>
    </w:rPr>
  </w:style>
  <w:style w:type="character" w:customStyle="1" w:styleId="af">
    <w:name w:val="Другое_"/>
    <w:basedOn w:val="a0"/>
    <w:link w:val="af0"/>
    <w:rsid w:val="006E4993"/>
    <w:rPr>
      <w:rFonts w:ascii="Tahoma" w:eastAsia="Tahoma" w:hAnsi="Tahoma" w:cs="Tahoma"/>
      <w:sz w:val="19"/>
      <w:szCs w:val="19"/>
      <w:shd w:val="clear" w:color="auto" w:fill="FFFFFF"/>
    </w:rPr>
  </w:style>
  <w:style w:type="character" w:customStyle="1" w:styleId="af1">
    <w:name w:val="Основной текст_"/>
    <w:basedOn w:val="a0"/>
    <w:link w:val="14"/>
    <w:rsid w:val="006E4993"/>
    <w:rPr>
      <w:rFonts w:ascii="Tahoma" w:eastAsia="Tahoma" w:hAnsi="Tahoma" w:cs="Tahoma"/>
      <w:sz w:val="19"/>
      <w:szCs w:val="19"/>
      <w:shd w:val="clear" w:color="auto" w:fill="FFFFFF"/>
    </w:rPr>
  </w:style>
  <w:style w:type="paragraph" w:customStyle="1" w:styleId="ae">
    <w:name w:val="Подпись к картинке"/>
    <w:basedOn w:val="a"/>
    <w:link w:val="ad"/>
    <w:rsid w:val="006E4993"/>
    <w:pPr>
      <w:shd w:val="clear" w:color="auto" w:fill="FFFFFF"/>
      <w:autoSpaceDE/>
      <w:autoSpaceDN/>
      <w:spacing w:line="314" w:lineRule="auto"/>
    </w:pPr>
    <w:rPr>
      <w:rFonts w:ascii="Tahoma" w:eastAsia="Tahoma" w:hAnsi="Tahoma" w:cs="Tahoma"/>
      <w:sz w:val="19"/>
      <w:szCs w:val="19"/>
    </w:rPr>
  </w:style>
  <w:style w:type="paragraph" w:customStyle="1" w:styleId="af0">
    <w:name w:val="Другое"/>
    <w:basedOn w:val="a"/>
    <w:link w:val="af"/>
    <w:rsid w:val="006E4993"/>
    <w:pPr>
      <w:shd w:val="clear" w:color="auto" w:fill="FFFFFF"/>
      <w:autoSpaceDE/>
      <w:autoSpaceDN/>
      <w:spacing w:after="80" w:line="314" w:lineRule="auto"/>
    </w:pPr>
    <w:rPr>
      <w:rFonts w:ascii="Tahoma" w:eastAsia="Tahoma" w:hAnsi="Tahoma" w:cs="Tahoma"/>
      <w:sz w:val="19"/>
      <w:szCs w:val="19"/>
    </w:rPr>
  </w:style>
  <w:style w:type="paragraph" w:customStyle="1" w:styleId="14">
    <w:name w:val="Основной текст1"/>
    <w:basedOn w:val="a"/>
    <w:link w:val="af1"/>
    <w:rsid w:val="006E4993"/>
    <w:pPr>
      <w:shd w:val="clear" w:color="auto" w:fill="FFFFFF"/>
      <w:autoSpaceDE/>
      <w:autoSpaceDN/>
      <w:spacing w:after="80" w:line="314" w:lineRule="auto"/>
    </w:pPr>
    <w:rPr>
      <w:rFonts w:ascii="Tahoma" w:eastAsia="Tahoma" w:hAnsi="Tahoma" w:cs="Tahoma"/>
      <w:sz w:val="19"/>
      <w:szCs w:val="19"/>
    </w:rPr>
  </w:style>
  <w:style w:type="character" w:customStyle="1" w:styleId="10">
    <w:name w:val="Заголовок 1 Знак"/>
    <w:basedOn w:val="a0"/>
    <w:link w:val="1"/>
    <w:uiPriority w:val="1"/>
    <w:rsid w:val="00EA0AB1"/>
    <w:rPr>
      <w:rFonts w:ascii="Calibri" w:eastAsia="Calibri" w:hAnsi="Calibri" w:cs="Calibri"/>
      <w:b/>
      <w:bCs/>
      <w:sz w:val="36"/>
      <w:szCs w:val="36"/>
    </w:rPr>
  </w:style>
  <w:style w:type="character" w:customStyle="1" w:styleId="20">
    <w:name w:val="Заголовок 2 Знак"/>
    <w:basedOn w:val="a0"/>
    <w:link w:val="2"/>
    <w:uiPriority w:val="1"/>
    <w:rsid w:val="00EA0AB1"/>
    <w:rPr>
      <w:rFonts w:ascii="Calibri" w:eastAsia="Calibri" w:hAnsi="Calibri" w:cs="Calibri"/>
      <w:b/>
      <w:bCs/>
      <w:sz w:val="32"/>
      <w:szCs w:val="32"/>
    </w:rPr>
  </w:style>
  <w:style w:type="character" w:customStyle="1" w:styleId="30">
    <w:name w:val="Заголовок 3 Знак"/>
    <w:basedOn w:val="a0"/>
    <w:link w:val="3"/>
    <w:uiPriority w:val="1"/>
    <w:rsid w:val="00EA0AB1"/>
    <w:rPr>
      <w:rFonts w:ascii="Calibri" w:eastAsia="Calibri" w:hAnsi="Calibri" w:cs="Calibri"/>
      <w:b/>
      <w:bCs/>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apps.who.int/gb/ebwha/pdf_files/WHA73/A73_CONF1Rev1-en.pdf" TargetMode="External"/><Relationship Id="rId21" Type="http://schemas.openxmlformats.org/officeDocument/2006/relationships/image" Target="media/image8.png"/><Relationship Id="rId42" Type="http://schemas.openxmlformats.org/officeDocument/2006/relationships/hyperlink" Target="https://www.who.int/publications/i/item/considerations-in-adjusting-public-health-and-social-measures-in-the-context-of-covid-19-interim-guidance" TargetMode="External"/><Relationship Id="rId63" Type="http://schemas.openxmlformats.org/officeDocument/2006/relationships/hyperlink" Target="https://www.who.int/publications/i/item/preparedness-prevention-and-control-of-coronavirus-disease-(covid-19)-for-refugees-and-migrants-in-non-camp-settings" TargetMode="External"/><Relationship Id="rId84" Type="http://schemas.openxmlformats.org/officeDocument/2006/relationships/hyperlink" Target="https://www.unodc.org/documents/hiv-aids/HIV_comprehensive_package_prison_2013_eBook.pdf" TargetMode="External"/><Relationship Id="rId138" Type="http://schemas.openxmlformats.org/officeDocument/2006/relationships/hyperlink" Target="https://www.who.int/publications/i/item/criteria-for-releasing-covid-19-patients-from-isolation" TargetMode="External"/><Relationship Id="rId159" Type="http://schemas.openxmlformats.org/officeDocument/2006/relationships/hyperlink" Target="https://www.who.int/publications-detail/key-planning-recommendations-for-mass-gatherings-in-the-context-of-the-current-covid-19-outbreak" TargetMode="External"/><Relationship Id="rId170" Type="http://schemas.openxmlformats.org/officeDocument/2006/relationships/hyperlink" Target="https://www.who.int/publications/i/item/contact-tracing-in-the-context-of-covid-19" TargetMode="External"/><Relationship Id="rId191" Type="http://schemas.openxmlformats.org/officeDocument/2006/relationships/hyperlink" Target="https://www.who.int/publications/i/item/WHO-2019-nCoV-IPC-2020.4" TargetMode="External"/><Relationship Id="rId205" Type="http://schemas.openxmlformats.org/officeDocument/2006/relationships/hyperlink" Target="https://www.who.int/publications-detail/home-care-for-patients-with-suspected-novel-coronavirus-(ncov)-infection-presenting-with-mild-symptoms-and-management-of-contacts" TargetMode="External"/><Relationship Id="rId226" Type="http://schemas.openxmlformats.org/officeDocument/2006/relationships/hyperlink" Target="https://www.ncchc.org/blog/covid-19-coronavirus-what-you-need-to-know-in-corrections" TargetMode="External"/><Relationship Id="rId247" Type="http://schemas.openxmlformats.org/officeDocument/2006/relationships/hyperlink" Target="https://www.ncchc.org/blog/covid-19-coronavirus-what-you-need-to-know-in-corrections" TargetMode="External"/><Relationship Id="rId107" Type="http://schemas.openxmlformats.org/officeDocument/2006/relationships/hyperlink" Target="https://www.who.int/publications/i/item/considerations-in-adjusting-public-health-and-social-measures-in-the-context-of-covid-19-interim-guidance" TargetMode="External"/><Relationship Id="rId268" Type="http://schemas.openxmlformats.org/officeDocument/2006/relationships/hyperlink" Target="https://www.ncchc.org/blog/covid-19-coronavirus-what-you-need-to-know-in-corrections" TargetMode="External"/><Relationship Id="rId11" Type="http://schemas.openxmlformats.org/officeDocument/2006/relationships/hyperlink" Target="http://www.euro.who.int/PubRequest?language=Russian" TargetMode="External"/><Relationship Id="rId32" Type="http://schemas.openxmlformats.org/officeDocument/2006/relationships/image" Target="media/image19.png"/><Relationship Id="rId53" Type="http://schemas.openxmlformats.org/officeDocument/2006/relationships/hyperlink" Target="https://apps.who.int/iris/bitstream/handle/10665/331695/WHO-2019-nCov-IPC_PPE_use-2020.3-eng.pdf" TargetMode="External"/><Relationship Id="rId74" Type="http://schemas.openxmlformats.org/officeDocument/2006/relationships/hyperlink" Target="https://www.who.int/publications/m/item/a-guide-to-preventing-and-addressing-social-stigma-associated-with-covid-19?gclid=Cj0KCQiAmfmABhCHARIsACwPRABISr-tCxpi-0y5RQBTpERugvf3LhS7lftTq7w2T9ZmxUH6LzAjYuoaAl-9EALw_wcB" TargetMode="External"/><Relationship Id="rId128" Type="http://schemas.openxmlformats.org/officeDocument/2006/relationships/hyperlink" Target="https://www.unodc.org/documents/justice-and-prison-reform/crimeprevention/UN_Rules_Treatment_Women_Prisoners_Bangkok_Rules.pdf" TargetMode="External"/><Relationship Id="rId149" Type="http://schemas.openxmlformats.org/officeDocument/2006/relationships/hyperlink" Target="https://www.who.int/publications/i/item/WHO-2019-nCoV-IPC-WASH-2020.4" TargetMode="External"/><Relationship Id="rId5" Type="http://schemas.openxmlformats.org/officeDocument/2006/relationships/webSettings" Target="webSettings.xml"/><Relationship Id="rId95" Type="http://schemas.openxmlformats.org/officeDocument/2006/relationships/hyperlink" Target="https://www.who.int/publications/i/item/considerations-for-quarantine-of-individuals-in-the-context-of-containment-for-coronavirus-disease-(covid-19" TargetMode="External"/><Relationship Id="rId160" Type="http://schemas.openxmlformats.org/officeDocument/2006/relationships/hyperlink" Target="https://apps.who.int/iris/bitstream/handle/10665/331695/WHO-2019-nCov-IPC_PPE_use-2020.3-eng.pdf" TargetMode="External"/><Relationship Id="rId181" Type="http://schemas.openxmlformats.org/officeDocument/2006/relationships/hyperlink" Target="https://apps.who.int/iris/bitstream/handle/10665/333067/WHO-EURO-2020-804-40539-54460-eng.pdf" TargetMode="External"/><Relationship Id="rId216" Type="http://schemas.openxmlformats.org/officeDocument/2006/relationships/hyperlink" Target="https://www.ncchc.org/blog/covid-19-coronavirus-what-you-need-to-know-in-corrections" TargetMode="External"/><Relationship Id="rId237" Type="http://schemas.openxmlformats.org/officeDocument/2006/relationships/hyperlink" Target="https://www.ncchc.org/blog/covid-19-coronavirus-what-you-need-to-know-in-corrections" TargetMode="External"/><Relationship Id="rId258" Type="http://schemas.openxmlformats.org/officeDocument/2006/relationships/hyperlink" Target="https://www.ncchc.org/blog/covid-19-coronavirus-what-you-need-to-know-in-corrections" TargetMode="External"/><Relationship Id="rId279" Type="http://schemas.openxmlformats.org/officeDocument/2006/relationships/fontTable" Target="fontTable.xml"/><Relationship Id="rId22" Type="http://schemas.openxmlformats.org/officeDocument/2006/relationships/image" Target="media/image9.png"/><Relationship Id="rId43" Type="http://schemas.openxmlformats.org/officeDocument/2006/relationships/hyperlink" Target="https://www.who.int/publications/i/item/contact-tracing-in-the-context-of-covid-19" TargetMode="External"/><Relationship Id="rId64" Type="http://schemas.openxmlformats.org/officeDocument/2006/relationships/hyperlink" Target="https://migrationnetwork.un.org/sites/default/files/docs/final_network_wg_policy_brief_covid-19_and_access_to_services_0.pdf" TargetMode="External"/><Relationship Id="rId118" Type="http://schemas.openxmlformats.org/officeDocument/2006/relationships/hyperlink" Target="https://www.penalreform.org/resource/coronavirus-healthcare-and-human-rights-of-people-in" TargetMode="External"/><Relationship Id="rId139" Type="http://schemas.openxmlformats.org/officeDocument/2006/relationships/hyperlink" Target="https://www.who.int/mental_health/publications/guide_field_workers/en" TargetMode="External"/><Relationship Id="rId85" Type="http://schemas.openxmlformats.org/officeDocument/2006/relationships/hyperlink" Target="https://www.unodc.org/pdf/criminal_justice/Handbook_on_Prisoners_with_Special_Needs.pdf" TargetMode="External"/><Relationship Id="rId150" Type="http://schemas.openxmlformats.org/officeDocument/2006/relationships/hyperlink" Target="https://www.who.int/docs/default-source/coronaviruse/situation-reports/20200219-sitrep-30-covid-19.pdf?sfvrsn=3346b04f_2" TargetMode="External"/><Relationship Id="rId171" Type="http://schemas.openxmlformats.org/officeDocument/2006/relationships/hyperlink" Target="https://www.who.int/publications/i/item/modes-of-transmission-of-virus-causing-covid-19-implications-for-ipc-precaution-recommendations" TargetMode="External"/><Relationship Id="rId192" Type="http://schemas.openxmlformats.org/officeDocument/2006/relationships/hyperlink" Target="https://www.who.int/publications/i/item/advice-on-the-use-of-masks-in-the-community-during-home-care-and-in-healthcare-settings-in-the-context-of-the-novel-coronavirus-(2019-ncov)-outbreak" TargetMode="External"/><Relationship Id="rId206" Type="http://schemas.openxmlformats.org/officeDocument/2006/relationships/hyperlink" Target="https://www.who.int/medical_devices/priority/Technical_Specs_PPE_Covid19_final_V6.docx" TargetMode="External"/><Relationship Id="rId227" Type="http://schemas.openxmlformats.org/officeDocument/2006/relationships/hyperlink" Target="https://www.ncchc.org/blog/covid-19-coronavirus-what-you-need-to-know-in-corrections" TargetMode="External"/><Relationship Id="rId248" Type="http://schemas.openxmlformats.org/officeDocument/2006/relationships/image" Target="media/image23.jpeg"/><Relationship Id="rId269" Type="http://schemas.openxmlformats.org/officeDocument/2006/relationships/hyperlink" Target="https://www.ncchc.org/blog/covid-19-coronavirus-what-you-need-to-know-in-corrections" TargetMode="External"/><Relationship Id="rId12" Type="http://schemas.openxmlformats.org/officeDocument/2006/relationships/hyperlink" Target="https://creativecommons.org/licenses/by-nc-sa/3.0/igo" TargetMode="External"/><Relationship Id="rId33" Type="http://schemas.openxmlformats.org/officeDocument/2006/relationships/image" Target="media/image20.png"/><Relationship Id="rId108" Type="http://schemas.openxmlformats.org/officeDocument/2006/relationships/hyperlink" Target="https://www.refworld.org/pdfid/4538838d0.pdf" TargetMode="External"/><Relationship Id="rId129" Type="http://schemas.openxmlformats.org/officeDocument/2006/relationships/hyperlink" Target="https://www.unodc.org/documents/justice-and-prison-reform/crimeprevention/UN_Rules_Treatment_Women_Prisoners_Bangkok_Rules.pdf" TargetMode="External"/><Relationship Id="rId280" Type="http://schemas.openxmlformats.org/officeDocument/2006/relationships/theme" Target="theme/theme1.xml"/><Relationship Id="rId54" Type="http://schemas.openxmlformats.org/officeDocument/2006/relationships/hyperlink" Target="https://www.who.int/publications/i/item/WHO-2019-nCoV-IPC-WASH-2020.4" TargetMode="External"/><Relationship Id="rId75" Type="http://schemas.openxmlformats.org/officeDocument/2006/relationships/hyperlink" Target="https://interagencystandingcommittee.org/iasc-reference-group-mental-health-and-psychosocial-support-emergency-settings/briefing-note-about" TargetMode="External"/><Relationship Id="rId96" Type="http://schemas.openxmlformats.org/officeDocument/2006/relationships/hyperlink" Target="https://www.who.int/docs/default-source/coronaviruse/srp-04022020.pdf" TargetMode="External"/><Relationship Id="rId140" Type="http://schemas.openxmlformats.org/officeDocument/2006/relationships/hyperlink" Target="https://www.who.int/mental_health/publications/guide_field_workers/en" TargetMode="External"/><Relationship Id="rId161" Type="http://schemas.openxmlformats.org/officeDocument/2006/relationships/hyperlink" Target="https://apps.who.int/iris/bitstream/handle/10665/331695/WHO-2019-nCov-IPC_PPE_use-2020.3-eng.pdf" TargetMode="External"/><Relationship Id="rId182" Type="http://schemas.openxmlformats.org/officeDocument/2006/relationships/hyperlink" Target="https://www.who.int/publications/i/item/10665-331501" TargetMode="External"/><Relationship Id="rId217" Type="http://schemas.openxmlformats.org/officeDocument/2006/relationships/hyperlink" Target="https://www.ncchc.org/blog/covid-19-coronavirus-what-you-need-to-know-in-corrections" TargetMode="External"/><Relationship Id="rId6" Type="http://schemas.openxmlformats.org/officeDocument/2006/relationships/footnotes" Target="footnotes.xml"/><Relationship Id="rId238" Type="http://schemas.openxmlformats.org/officeDocument/2006/relationships/hyperlink" Target="https://www.ncchc.org/blog/covid-19-coronavirus-what-you-need-to-know-in-corrections" TargetMode="External"/><Relationship Id="rId259" Type="http://schemas.openxmlformats.org/officeDocument/2006/relationships/hyperlink" Target="https://www.ncchc.org/blog/covid-19-coronavirus-what-you-need-to-know-in-corrections" TargetMode="External"/><Relationship Id="rId23" Type="http://schemas.openxmlformats.org/officeDocument/2006/relationships/image" Target="media/image10.png"/><Relationship Id="rId119" Type="http://schemas.openxmlformats.org/officeDocument/2006/relationships/hyperlink" Target="https://www.penalreform.org/resource/coronavirus-healthcare-and-human-rights-of-people-in" TargetMode="External"/><Relationship Id="rId270" Type="http://schemas.openxmlformats.org/officeDocument/2006/relationships/hyperlink" Target="https://www.ncchc.org/blog/covid-19-coronavirus-what-you-need-to-know-in-corrections" TargetMode="External"/><Relationship Id="rId44" Type="http://schemas.openxmlformats.org/officeDocument/2006/relationships/hyperlink" Target="https://www.who.int/medical_devices/priority/Technical_Specs_PPE_Covid19_final_V6.docx" TargetMode="External"/><Relationship Id="rId65" Type="http://schemas.openxmlformats.org/officeDocument/2006/relationships/hyperlink" Target="https://migrationnetwork.un.org/sites/default/files/docs/final_network_wg_policy_brief_covid-19_and_access_to_services_0.pdf" TargetMode="External"/><Relationship Id="rId86" Type="http://schemas.openxmlformats.org/officeDocument/2006/relationships/hyperlink" Target="https://rm.coe.int/16809cfa4b" TargetMode="External"/><Relationship Id="rId130" Type="http://schemas.openxmlformats.org/officeDocument/2006/relationships/hyperlink" Target="https://www.ohchr.org/Documents/ProfessionalInterest/beijingrules.pdf" TargetMode="External"/><Relationship Id="rId151" Type="http://schemas.openxmlformats.org/officeDocument/2006/relationships/hyperlink" Target="https://www.who.int/emergencies/diseases/novel-coronavirus-2019/situation-reports" TargetMode="External"/><Relationship Id="rId172" Type="http://schemas.openxmlformats.org/officeDocument/2006/relationships/hyperlink" Target="https://www.who.int/publications/i/item/modes-of-transmission-of-virus-causing-covid-19-implications-for-ipc-precaution-recommendations" TargetMode="External"/><Relationship Id="rId193" Type="http://schemas.openxmlformats.org/officeDocument/2006/relationships/hyperlink" Target="https://www.who.int/publications/i/item/advice-on-the-use-of-masks-in-the-community-during-home-care-and-in-healthcare-settings-in-the-context-of-the-novel-coronavirus-(2019-ncov)-outbreak" TargetMode="External"/><Relationship Id="rId202" Type="http://schemas.openxmlformats.org/officeDocument/2006/relationships/hyperlink" Target="https://www.who.int/publications-detail/clinical-management-of-severe-acute-respiratory-infection-when-novel-coronavirus-(ncov)-infection-is-suspected" TargetMode="External"/><Relationship Id="rId207" Type="http://schemas.openxmlformats.org/officeDocument/2006/relationships/hyperlink" Target="https://www.who.int/publications/i/item/WHO-2019-nCoV-essential-health-services-2020.1" TargetMode="External"/><Relationship Id="rId223" Type="http://schemas.openxmlformats.org/officeDocument/2006/relationships/hyperlink" Target="https://www.ncchc.org/blog/covid-19-coronavirus-what-you-need-to-know-in-corrections" TargetMode="External"/><Relationship Id="rId228" Type="http://schemas.openxmlformats.org/officeDocument/2006/relationships/hyperlink" Target="https://www.ncchc.org/blog/covid-19-coronavirus-what-you-need-to-know-in-corrections" TargetMode="External"/><Relationship Id="rId244" Type="http://schemas.openxmlformats.org/officeDocument/2006/relationships/hyperlink" Target="https://www.ncchc.org/blog/covid-19-coronavirus-what-you-need-to-know-in-corrections" TargetMode="External"/><Relationship Id="rId249" Type="http://schemas.openxmlformats.org/officeDocument/2006/relationships/hyperlink" Target="https://www.ncchc.org/blog/covid-19-coronavirus-what-you-need-to-know-in-corrections" TargetMode="External"/><Relationship Id="rId13" Type="http://schemas.openxmlformats.org/officeDocument/2006/relationships/hyperlink" Target="http://apps.who.int/iris" TargetMode="External"/><Relationship Id="rId18" Type="http://schemas.openxmlformats.org/officeDocument/2006/relationships/image" Target="media/image5.png"/><Relationship Id="rId39" Type="http://schemas.openxmlformats.org/officeDocument/2006/relationships/hyperlink" Target="https://www.who.int/publications/i/item/WHO-2019-nCoV-Surveillance_Case_Definition-2020.1" TargetMode="External"/><Relationship Id="rId109" Type="http://schemas.openxmlformats.org/officeDocument/2006/relationships/hyperlink" Target="https://www.refworld.org/pdfid/4538838d0.pdf" TargetMode="External"/><Relationship Id="rId260" Type="http://schemas.openxmlformats.org/officeDocument/2006/relationships/hyperlink" Target="https://www.ncchc.org/blog/covid-19-coronavirus-what-you-need-to-know-in-corrections" TargetMode="External"/><Relationship Id="rId265" Type="http://schemas.openxmlformats.org/officeDocument/2006/relationships/hyperlink" Target="https://www.ncchc.org/blog/covid-19-coronavirus-what-you-need-to-know-in-corrections" TargetMode="External"/><Relationship Id="rId34" Type="http://schemas.openxmlformats.org/officeDocument/2006/relationships/image" Target="media/image21.png"/><Relationship Id="rId50" Type="http://schemas.openxmlformats.org/officeDocument/2006/relationships/hyperlink" Target="https://www.who.int/publications/i/item/advice-on-the-use-of-masks-in-the-community-during-home-care" TargetMode="External"/><Relationship Id="rId55" Type="http://schemas.openxmlformats.org/officeDocument/2006/relationships/hyperlink" Target="https://www.un.org/sites/un2.un.org/files/un_policy_brief_on_human_rights_and_covid_23_april_2020.pdf" TargetMode="External"/><Relationship Id="rId76" Type="http://schemas.openxmlformats.org/officeDocument/2006/relationships/hyperlink" Target="https://interagencystandingcommittee.org/iasc-reference-group-mental-health-and-psychosocial-support-emergency-settings/briefing-note-about" TargetMode="External"/><Relationship Id="rId97" Type="http://schemas.openxmlformats.org/officeDocument/2006/relationships/hyperlink" Target="http://www.euro.who.int/__data/assets/pdf_file/0017/231506/Good-governance-for-prison-health-in-the-21st-century.pdf" TargetMode="External"/><Relationship Id="rId104" Type="http://schemas.openxmlformats.org/officeDocument/2006/relationships/hyperlink" Target="https://www.who.int/dg/speeches/detail/who-director-general-s-opening-remarks-at-the-mission-briefing-on-covid-19---12-march-2020" TargetMode="External"/><Relationship Id="rId120" Type="http://schemas.openxmlformats.org/officeDocument/2006/relationships/hyperlink" Target="https://www.ecdc.europa.eu/en/publications-data/infection-prevention-and-control-and-surveillance-covid-19-prisons" TargetMode="External"/><Relationship Id="rId125" Type="http://schemas.openxmlformats.org/officeDocument/2006/relationships/hyperlink" Target="https://www.ohchr.org/EN/HRBodies/OPCAT/Pages/Brief.aspx" TargetMode="External"/><Relationship Id="rId141" Type="http://schemas.openxmlformats.org/officeDocument/2006/relationships/hyperlink" Target="https://apps.who.int/iris/bitstream/handle/10665/332096/WHO-2019-nCoV-Disinfection-2020.1-eng.pdf" TargetMode="External"/><Relationship Id="rId146" Type="http://schemas.openxmlformats.org/officeDocument/2006/relationships/hyperlink" Target="https://www.who.int/publications/i/item/modes-of-transmission-of-virus-causing-covid-19-implications-for-ipc-precaution-recommendations" TargetMode="External"/><Relationship Id="rId167" Type="http://schemas.openxmlformats.org/officeDocument/2006/relationships/hyperlink" Target="https://www.euro.who.int/__data/assets/pdf_file/0019/442414/COVID-19-people-in-prison-eng.pdf" TargetMode="External"/><Relationship Id="rId188" Type="http://schemas.openxmlformats.org/officeDocument/2006/relationships/hyperlink" Target="https://www.who.int/immunization/sage/meetings/2020/october/Session03_Roadmap_Prioritization_Covid-19_vaccine.pdf" TargetMode="External"/><Relationship Id="rId7" Type="http://schemas.openxmlformats.org/officeDocument/2006/relationships/endnotes" Target="endnotes.xml"/><Relationship Id="rId71" Type="http://schemas.openxmlformats.org/officeDocument/2006/relationships/hyperlink" Target="https://www.who.int/docs/default-source/coronaviruse/mental-health-considerations.pdf" TargetMode="External"/><Relationship Id="rId92" Type="http://schemas.openxmlformats.org/officeDocument/2006/relationships/hyperlink" Target="https://www.who.int/ihr/publications/9789241580496/en" TargetMode="External"/><Relationship Id="rId162" Type="http://schemas.openxmlformats.org/officeDocument/2006/relationships/hyperlink" Target="https://www.who.int/publications/m/item/covid-19-essential-supplies-forecasting-tool" TargetMode="External"/><Relationship Id="rId183" Type="http://schemas.openxmlformats.org/officeDocument/2006/relationships/hyperlink" Target="https://www.who.int/publications/i/item/antigen-detection-in-the-diagnosis-of-sars-cov-2infection-using-rapid-immunoassays" TargetMode="External"/><Relationship Id="rId213" Type="http://schemas.openxmlformats.org/officeDocument/2006/relationships/hyperlink" Target="https://www.ncchc.org/blog/covid-19-coronavirus-what-you-need-to-know-in-corrections" TargetMode="External"/><Relationship Id="rId218" Type="http://schemas.openxmlformats.org/officeDocument/2006/relationships/hyperlink" Target="https://www.ncchc.org/blog/covid-19-coronavirus-what-you-need-to-know-in-corrections" TargetMode="External"/><Relationship Id="rId234" Type="http://schemas.openxmlformats.org/officeDocument/2006/relationships/hyperlink" Target="https://www.ncchc.org/blog/covid-19-coronavirus-what-you-need-to-know-in-corrections" TargetMode="External"/><Relationship Id="rId239" Type="http://schemas.openxmlformats.org/officeDocument/2006/relationships/hyperlink" Target="https://www.ncchc.org/blog/covid-19-coronavirus-what-you-need-to-know-in-corrections" TargetMode="External"/><Relationship Id="rId2" Type="http://schemas.openxmlformats.org/officeDocument/2006/relationships/numbering" Target="numbering.xml"/><Relationship Id="rId29" Type="http://schemas.openxmlformats.org/officeDocument/2006/relationships/image" Target="media/image16.png"/><Relationship Id="rId250" Type="http://schemas.openxmlformats.org/officeDocument/2006/relationships/hyperlink" Target="https://www.ncchc.org/blog/covid-19-coronavirus-what-you-need-to-know-in-corrections" TargetMode="External"/><Relationship Id="rId255" Type="http://schemas.openxmlformats.org/officeDocument/2006/relationships/hyperlink" Target="https://www.ncchc.org/blog/covid-19-coronavirus-what-you-need-to-know-in-corrections" TargetMode="External"/><Relationship Id="rId271" Type="http://schemas.openxmlformats.org/officeDocument/2006/relationships/hyperlink" Target="https://www.ncchc.org/blog/covid-19-coronavirus-what-you-need-to-know-in-corrections" TargetMode="External"/><Relationship Id="rId276" Type="http://schemas.openxmlformats.org/officeDocument/2006/relationships/image" Target="media/image24.jpeg"/><Relationship Id="rId24" Type="http://schemas.openxmlformats.org/officeDocument/2006/relationships/image" Target="media/image11.png"/><Relationship Id="rId40" Type="http://schemas.openxmlformats.org/officeDocument/2006/relationships/hyperlink" Target="https://apps.who.int/iris/bitstream/handle/10665/332096/WHO-2019-nCoV-Disinfection-2020.1-eng.pdf" TargetMode="External"/><Relationship Id="rId45" Type="http://schemas.openxmlformats.org/officeDocument/2006/relationships/hyperlink" Target="https://www.who.int/publications/i/item/criteria-for-releasing-covid-19-patients-from-isolation" TargetMode="External"/><Relationship Id="rId66" Type="http://schemas.openxmlformats.org/officeDocument/2006/relationships/hyperlink" Target="https://migrationnetwork.un.org/sites/default/files/docs/un_network_on_migration_wg_atd_policy_brief_covid-19_and_immigration_detention.pdf" TargetMode="External"/><Relationship Id="rId87" Type="http://schemas.openxmlformats.org/officeDocument/2006/relationships/hyperlink" Target="https://www.coe.int/en/web/commissioner/-/covid-19-pandemic-urgent-steps-are-needed-to-protect-the-" TargetMode="External"/><Relationship Id="rId110" Type="http://schemas.openxmlformats.org/officeDocument/2006/relationships/hyperlink" Target="https://undocs.org/A/RES/70/175" TargetMode="External"/><Relationship Id="rId115" Type="http://schemas.openxmlformats.org/officeDocument/2006/relationships/hyperlink" Target="https://www.who.int/news-room/detail/13-05-2020-unodc-who-unaids-and-ohchr-joint-statement-on-covid-19-in-prisons-and-other-closed-settings" TargetMode="External"/><Relationship Id="rId131" Type="http://schemas.openxmlformats.org/officeDocument/2006/relationships/hyperlink" Target="https://www.ohchr.org/Documents/ProfessionalInterest/tokyorules.pdf" TargetMode="External"/><Relationship Id="rId136" Type="http://schemas.openxmlformats.org/officeDocument/2006/relationships/hyperlink" Target="https://www.who.int/publications/i/item/WHO-2019-nCoV-Surveillance_Case_Definition-2020.2" TargetMode="External"/><Relationship Id="rId157" Type="http://schemas.openxmlformats.org/officeDocument/2006/relationships/hyperlink" Target="https://monitoringhsd.limequery.com/433475?newtest=Y&amp;lang=en" TargetMode="External"/><Relationship Id="rId178" Type="http://schemas.openxmlformats.org/officeDocument/2006/relationships/hyperlink" Target="https://www.health.state.mn.us/diseases/coronavirus/testingjail.pdf" TargetMode="External"/><Relationship Id="rId61" Type="http://schemas.openxmlformats.org/officeDocument/2006/relationships/hyperlink" Target="https://interagencystandingcommittee.org/other/iasc-interim-guidance-covid-19-focus-persons-deprived-their-liberty-developed-ohchr-and-who" TargetMode="External"/><Relationship Id="rId82" Type="http://schemas.openxmlformats.org/officeDocument/2006/relationships/hyperlink" Target="https://www.unodc.org/documents/justice-and-prison-reform/17-04946_E_ebook_rev.pdf" TargetMode="External"/><Relationship Id="rId152" Type="http://schemas.openxmlformats.org/officeDocument/2006/relationships/hyperlink" Target="https://www.who.int/emergencies/diseases/novel-coronavirus-2019/situation-reports" TargetMode="External"/><Relationship Id="rId173" Type="http://schemas.openxmlformats.org/officeDocument/2006/relationships/hyperlink" Target="https://apps.who.int/iris/handle/10665/331164" TargetMode="External"/><Relationship Id="rId194" Type="http://schemas.openxmlformats.org/officeDocument/2006/relationships/hyperlink" Target="https://www.ecdc.europa.eu/sites/default/files/documents/coronavirus-SARS-CoV-2-guidance-environmental-cleaning-non-healthcare-facilities.pdf" TargetMode="External"/><Relationship Id="rId199" Type="http://schemas.openxmlformats.org/officeDocument/2006/relationships/hyperlink" Target="https://www.gov.uk/government/publications/novel-coronavirus-2019-ncov-interim-guidance-for-first-responders/interim-guidance-for-first-responders-and-others-in-close-contact-with-symptomatic-people-with-potential-2019-ncov" TargetMode="External"/><Relationship Id="rId203" Type="http://schemas.openxmlformats.org/officeDocument/2006/relationships/hyperlink" Target="https://www.who.int/publications-detail/clinical-management-of-severe-acute-respiratory-infection-when-novel-coronavirus-(ncov)-infection-is-suspected" TargetMode="External"/><Relationship Id="rId208" Type="http://schemas.openxmlformats.org/officeDocument/2006/relationships/hyperlink" Target="https://www.cdc.gov/coronavirus/2019-ncov/hcp/dental-settings.html" TargetMode="External"/><Relationship Id="rId229" Type="http://schemas.openxmlformats.org/officeDocument/2006/relationships/hyperlink" Target="https://www.ncchc.org/blog/covid-19-coronavirus-what-you-need-to-know-in-corrections" TargetMode="External"/><Relationship Id="rId19" Type="http://schemas.openxmlformats.org/officeDocument/2006/relationships/image" Target="media/image6.png"/><Relationship Id="rId224" Type="http://schemas.openxmlformats.org/officeDocument/2006/relationships/hyperlink" Target="https://www.ncchc.org/blog/covid-19-coronavirus-what-you-need-to-know-in-corrections" TargetMode="External"/><Relationship Id="rId240" Type="http://schemas.openxmlformats.org/officeDocument/2006/relationships/hyperlink" Target="https://www.ncchc.org/blog/covid-19-coronavirus-what-you-need-to-know-in-corrections" TargetMode="External"/><Relationship Id="rId245" Type="http://schemas.openxmlformats.org/officeDocument/2006/relationships/hyperlink" Target="https://www.ncchc.org/blog/covid-19-coronavirus-what-you-need-to-know-in-corrections" TargetMode="External"/><Relationship Id="rId261" Type="http://schemas.openxmlformats.org/officeDocument/2006/relationships/hyperlink" Target="https://www.ncchc.org/blog/covid-19-coronavirus-what-you-need-to-know-in-corrections" TargetMode="External"/><Relationship Id="rId266" Type="http://schemas.openxmlformats.org/officeDocument/2006/relationships/hyperlink" Target="https://www.ncchc.org/blog/covid-19-coronavirus-what-you-need-to-know-in-corrections" TargetMode="External"/><Relationship Id="rId14" Type="http://schemas.openxmlformats.org/officeDocument/2006/relationships/hyperlink" Target="http://apps.who.int/bookorders" TargetMode="External"/><Relationship Id="rId30" Type="http://schemas.openxmlformats.org/officeDocument/2006/relationships/image" Target="media/image17.png"/><Relationship Id="rId35" Type="http://schemas.openxmlformats.org/officeDocument/2006/relationships/hyperlink" Target="https://www.who.int/emergencies/diseases/novel-coronavirus-2019" TargetMode="External"/><Relationship Id="rId56" Type="http://schemas.openxmlformats.org/officeDocument/2006/relationships/hyperlink" Target="https://www.ohchr.org/Documents/Events/COVID-19_Guidance.pdf" TargetMode="External"/><Relationship Id="rId77" Type="http://schemas.openxmlformats.org/officeDocument/2006/relationships/hyperlink" Target="https://www.ecdc.europa.eu/en/covid-19-pandemic" TargetMode="External"/><Relationship Id="rId100" Type="http://schemas.openxmlformats.org/officeDocument/2006/relationships/hyperlink" Target="https://interagencystandingcommittee.org/health/interim-guidance-public-health-and-social-measures-covid-19-preparedness-and-response" TargetMode="External"/><Relationship Id="rId105" Type="http://schemas.openxmlformats.org/officeDocument/2006/relationships/hyperlink" Target="https://www.who.int/publications-detail/critical-preparedness-readiness-and-response-actions-for-covid-19" TargetMode="External"/><Relationship Id="rId126" Type="http://schemas.openxmlformats.org/officeDocument/2006/relationships/hyperlink" Target="https://www.coe.int/en/web/cpt" TargetMode="External"/><Relationship Id="rId147" Type="http://schemas.openxmlformats.org/officeDocument/2006/relationships/hyperlink" Target="https://www.who.int/publications/i/item/modes-of-transmission-of-virus-causing-covid-19-implications-for-ipc-precaution-recommendations" TargetMode="External"/><Relationship Id="rId168" Type="http://schemas.openxmlformats.org/officeDocument/2006/relationships/hyperlink" Target="https://www.euro.who.int/__data/assets/pdf_file/0019/442414/COVID-19-people-in-prison-eng.pdf" TargetMode="External"/><Relationship Id="rId8" Type="http://schemas.openxmlformats.org/officeDocument/2006/relationships/image" Target="media/image1.png"/><Relationship Id="rId51" Type="http://schemas.openxmlformats.org/officeDocument/2006/relationships/hyperlink" Target="https://www.who.int/publications/i/item/advice-on-the-use-of-masks-in-the-community-during-home-care" TargetMode="External"/><Relationship Id="rId72" Type="http://schemas.openxmlformats.org/officeDocument/2006/relationships/hyperlink" Target="https://www.who.int/publications/m/item/a-guide-to-preventing-and-addressing-social-stigma-associated-with-covid-19?gclid=Cj0KCQiAmfmABhCHARIsACwPRABISr-tCxpi-0y5RQBTpERugvf3LhS7lftTq7w2T9ZmxUH6LzAjYuoaAl-9EALw_wcB" TargetMode="External"/><Relationship Id="rId93" Type="http://schemas.openxmlformats.org/officeDocument/2006/relationships/hyperlink" Target="https://www.who.int/ihr/publications/9789241580496/en" TargetMode="External"/><Relationship Id="rId98" Type="http://schemas.openxmlformats.org/officeDocument/2006/relationships/hyperlink" Target="http://www.euro.who.int/__data/assets/pdf_file/0017/231506/Good-governance-for-prison-health-in-the-21st-century.pdf" TargetMode="External"/><Relationship Id="rId121" Type="http://schemas.openxmlformats.org/officeDocument/2006/relationships/hyperlink" Target="https://www.ecdc.europa.eu/en/publications-data/infection-prevention-and-control-and-surveillance-covid-19-prisons" TargetMode="External"/><Relationship Id="rId142" Type="http://schemas.openxmlformats.org/officeDocument/2006/relationships/hyperlink" Target="https://www.who.int/publications/i/item/advice-on-the-use-of-masks-in-the-community-during-home-care-and-in-healthcare-settings-in-the-context-of-the-novel-coronavirus-(2019-ncov)-outbreak" TargetMode="External"/><Relationship Id="rId163" Type="http://schemas.openxmlformats.org/officeDocument/2006/relationships/hyperlink" Target="https://www.who.int/publications/m/item/covid-19-essential-supplies-forecasting-tool" TargetMode="External"/><Relationship Id="rId184" Type="http://schemas.openxmlformats.org/officeDocument/2006/relationships/hyperlink" Target="https://www.who.int/publications/i/item/antigen-detection-in-the-diagnosis-of-sars-cov-2infection-using-rapid-immunoassays" TargetMode="External"/><Relationship Id="rId189" Type="http://schemas.openxmlformats.org/officeDocument/2006/relationships/hyperlink" Target="https://undocs.org/A/RES/70/175" TargetMode="External"/><Relationship Id="rId219" Type="http://schemas.openxmlformats.org/officeDocument/2006/relationships/hyperlink" Target="https://www.ncchc.org/blog/covid-19-coronavirus-what-you-need-to-know-in-corrections" TargetMode="External"/><Relationship Id="rId3" Type="http://schemas.openxmlformats.org/officeDocument/2006/relationships/styles" Target="styles.xml"/><Relationship Id="rId214" Type="http://schemas.openxmlformats.org/officeDocument/2006/relationships/hyperlink" Target="https://www.ncchc.org/blog/covid-19-coronavirus-what-you-need-to-know-in-corrections" TargetMode="External"/><Relationship Id="rId230" Type="http://schemas.openxmlformats.org/officeDocument/2006/relationships/hyperlink" Target="https://www.ncchc.org/blog/covid-19-coronavirus-what-you-need-to-know-in-corrections" TargetMode="External"/><Relationship Id="rId235" Type="http://schemas.openxmlformats.org/officeDocument/2006/relationships/hyperlink" Target="https://www.ncchc.org/blog/covid-19-coronavirus-what-you-need-to-know-in-corrections" TargetMode="External"/><Relationship Id="rId251" Type="http://schemas.openxmlformats.org/officeDocument/2006/relationships/hyperlink" Target="https://www.ncchc.org/blog/covid-19-coronavirus-what-you-need-to-know-in-corrections" TargetMode="External"/><Relationship Id="rId256" Type="http://schemas.openxmlformats.org/officeDocument/2006/relationships/hyperlink" Target="https://www.ncchc.org/blog/covid-19-coronavirus-what-you-need-to-know-in-corrections" TargetMode="External"/><Relationship Id="rId277" Type="http://schemas.openxmlformats.org/officeDocument/2006/relationships/image" Target="media/image25.jpeg"/><Relationship Id="rId25" Type="http://schemas.openxmlformats.org/officeDocument/2006/relationships/image" Target="media/image12.png"/><Relationship Id="rId46" Type="http://schemas.openxmlformats.org/officeDocument/2006/relationships/hyperlink" Target="https://www.who.int/publications/i/item/critical-preparedness-readiness-and-response-actions-for-covid-19" TargetMode="External"/><Relationship Id="rId67" Type="http://schemas.openxmlformats.org/officeDocument/2006/relationships/hyperlink" Target="https://migrationnetwork.un.org/sites/default/files/docs/un_network_on_migration_wg_atd_policy_brief_covid-19_and_immigration_detention.pdf" TargetMode="External"/><Relationship Id="rId116" Type="http://schemas.openxmlformats.org/officeDocument/2006/relationships/hyperlink" Target="https://www.who.int/news-room/detail/13-05-2020-unodc-who-unaids-and-ohchr-joint-statement-on-covid-19-in-prisons-and-other-closed-settings" TargetMode="External"/><Relationship Id="rId137" Type="http://schemas.openxmlformats.org/officeDocument/2006/relationships/hyperlink" Target="https://www.who.int/publications/i/item/who-2019-nCoV-surveillanceguidance-2020.8" TargetMode="External"/><Relationship Id="rId158" Type="http://schemas.openxmlformats.org/officeDocument/2006/relationships/hyperlink" Target="https://www.who.int/publications-detail/key-planning-recommendations-for-mass-gatherings-in-the-context-of-the-current-covid-19-outbreak" TargetMode="External"/><Relationship Id="rId272" Type="http://schemas.openxmlformats.org/officeDocument/2006/relationships/hyperlink" Target="https://www.ncchc.org/blog/covid-19-coronavirus-what-you-need-to-know-in-corrections" TargetMode="External"/><Relationship Id="rId20" Type="http://schemas.openxmlformats.org/officeDocument/2006/relationships/image" Target="media/image7.png"/><Relationship Id="rId41" Type="http://schemas.openxmlformats.org/officeDocument/2006/relationships/hyperlink" Target="https://www.who.int/publications/i/item/considerations-in-adjusting-public-health-and-social-measures-in-the-context-of-covid-19-interim-guidance" TargetMode="External"/><Relationship Id="rId62" Type="http://schemas.openxmlformats.org/officeDocument/2006/relationships/hyperlink" Target="https://www.who.int/publications/i/item/preparedness-prevention-and-control-of-coronavirus-disease-(covid-19)-for-refugees-and-migrants-in-non-camp-settings" TargetMode="External"/><Relationship Id="rId83" Type="http://schemas.openxmlformats.org/officeDocument/2006/relationships/hyperlink" Target="https://www.unodc.org/documents/justice-and-prison-reform/Overcrowding_in_prisons_Ebook.pdf" TargetMode="External"/><Relationship Id="rId88" Type="http://schemas.openxmlformats.org/officeDocument/2006/relationships/hyperlink" Target="http://www.rki.de/DE/Home/homepage_node.html" TargetMode="External"/><Relationship Id="rId111" Type="http://schemas.openxmlformats.org/officeDocument/2006/relationships/hyperlink" Target="https://www.ohchr.org/EN/NewsEvents/Pages/DisplayNews.aspx?NewsID=25621&amp;LangID=E" TargetMode="External"/><Relationship Id="rId132" Type="http://schemas.openxmlformats.org/officeDocument/2006/relationships/hyperlink" Target="http://www.euro.who.int/__data/assets/pdf_file/0009/99018/E90174.pdf" TargetMode="External"/><Relationship Id="rId153" Type="http://schemas.openxmlformats.org/officeDocument/2006/relationships/hyperlink" Target="https://assets.publishing.service.gov.uk/government/uploads/system/uploads/attachment_data/file/585671/multi_agency_prison_outbreak_plan.pdf" TargetMode="External"/><Relationship Id="rId174" Type="http://schemas.openxmlformats.org/officeDocument/2006/relationships/hyperlink" Target="https://www.who.int/classifications/icd/Guidelines_Cause_of_Death_COVID-19.pdf" TargetMode="External"/><Relationship Id="rId179" Type="http://schemas.openxmlformats.org/officeDocument/2006/relationships/hyperlink" Target="https://www.gov.uk/government/publications/covid-19-prisons-and-other-prescribed-places-of-detention-guidance/covid-19-prisons-and-other-prescribed-places-of-detention-guidance" TargetMode="External"/><Relationship Id="rId195" Type="http://schemas.openxmlformats.org/officeDocument/2006/relationships/hyperlink" Target="https://www.ecdc.europa.eu/sites/default/files/documents/coronavirus-SARS-CoV-2-guidance-environmental-cleaning-non-healthcare-facilities.pdf" TargetMode="External"/><Relationship Id="rId209" Type="http://schemas.openxmlformats.org/officeDocument/2006/relationships/hyperlink" Target="https://www.ecdc.europa.eu/en/publications-data/covid-19-infection-prevention-and-control-primary-care" TargetMode="External"/><Relationship Id="rId190" Type="http://schemas.openxmlformats.org/officeDocument/2006/relationships/hyperlink" Target="https://undocs.org/A/RES/70/175" TargetMode="External"/><Relationship Id="rId204" Type="http://schemas.openxmlformats.org/officeDocument/2006/relationships/hyperlink" Target="https://www.who.int/publications-detail/home-care-for-patients-with-suspected-novel-coronavirus-(ncov)-infection-presenting-with-mild-symptoms-and-management-of-contacts" TargetMode="External"/><Relationship Id="rId220" Type="http://schemas.openxmlformats.org/officeDocument/2006/relationships/hyperlink" Target="https://www.ncchc.org/blog/covid-19-coronavirus-what-you-need-to-know-in-corrections" TargetMode="External"/><Relationship Id="rId225" Type="http://schemas.openxmlformats.org/officeDocument/2006/relationships/hyperlink" Target="https://www.ncchc.org/blog/covid-19-coronavirus-what-you-need-to-know-in-corrections" TargetMode="External"/><Relationship Id="rId241" Type="http://schemas.openxmlformats.org/officeDocument/2006/relationships/hyperlink" Target="https://www.ncchc.org/blog/covid-19-coronavirus-what-you-need-to-know-in-corrections" TargetMode="External"/><Relationship Id="rId246" Type="http://schemas.openxmlformats.org/officeDocument/2006/relationships/hyperlink" Target="https://www.ncchc.org/blog/covid-19-coronavirus-what-you-need-to-know-in-corrections" TargetMode="External"/><Relationship Id="rId267" Type="http://schemas.openxmlformats.org/officeDocument/2006/relationships/hyperlink" Target="https://www.ncchc.org/blog/covid-19-coronavirus-what-you-need-to-know-in-corrections" TargetMode="External"/><Relationship Id="rId15" Type="http://schemas.openxmlformats.org/officeDocument/2006/relationships/hyperlink" Target="http://apps.who.int/bookorders" TargetMode="External"/><Relationship Id="rId36" Type="http://schemas.openxmlformats.org/officeDocument/2006/relationships/hyperlink" Target="https://www.who.int/emergencies/diseases/novel-coronavirus-2019/situation-reports" TargetMode="External"/><Relationship Id="rId57" Type="http://schemas.openxmlformats.org/officeDocument/2006/relationships/hyperlink" Target="https://www.ohchr.org/EN/Issues/TruthJusticeReparation/Pages/infonotecovid.aspx" TargetMode="External"/><Relationship Id="rId106" Type="http://schemas.openxmlformats.org/officeDocument/2006/relationships/hyperlink" Target="https://www.who.int/publications/i/item/considerations-in-adjusting-public-health-and-social-measures-in-the-context-of-covid-19-interim-guidance" TargetMode="External"/><Relationship Id="rId127" Type="http://schemas.openxmlformats.org/officeDocument/2006/relationships/hyperlink" Target="https://rm.coe.int/16809cfa4b" TargetMode="External"/><Relationship Id="rId262" Type="http://schemas.openxmlformats.org/officeDocument/2006/relationships/hyperlink" Target="https://www.ncchc.org/blog/covid-19-coronavirus-what-you-need-to-know-in-corrections" TargetMode="External"/><Relationship Id="rId10" Type="http://schemas.openxmlformats.org/officeDocument/2006/relationships/image" Target="media/image3.png"/><Relationship Id="rId31" Type="http://schemas.openxmlformats.org/officeDocument/2006/relationships/image" Target="media/image18.png"/><Relationship Id="rId52" Type="http://schemas.openxmlformats.org/officeDocument/2006/relationships/hyperlink" Target="https://www.who.int/publications/i/item/who-2019-nCoV-surveillanceguidance-2020.8" TargetMode="External"/><Relationship Id="rId73" Type="http://schemas.openxmlformats.org/officeDocument/2006/relationships/hyperlink" Target="https://www.who.int/publications/m/item/a-guide-to-preventing-and-addressing-social-stigma-associated-with-covid-19?gclid=Cj0KCQiAmfmABhCHARIsACwPRABISr-tCxpi-0y5RQBTpERugvf3LhS7lftTq7w2T9ZmxUH6LzAjYuoaAl-9EALw_wcB" TargetMode="External"/><Relationship Id="rId78" Type="http://schemas.openxmlformats.org/officeDocument/2006/relationships/hyperlink" Target="https://www.ecdc.europa.eu/en/publications-data/infection-prevention-and-control-and-surveillance-covid-19-prisons" TargetMode="External"/><Relationship Id="rId94" Type="http://schemas.openxmlformats.org/officeDocument/2006/relationships/hyperlink" Target="https://www.who.int/publications/i/item/considerations-for-quarantine-of-individuals-in-the-context-of-containment-for-coronavirus-disease-(covid-19" TargetMode="External"/><Relationship Id="rId99" Type="http://schemas.openxmlformats.org/officeDocument/2006/relationships/hyperlink" Target="https://interagencystandingcommittee.org/health/interim-guidance-public-health-and-social-measures-covid-19-preparedness-and-response" TargetMode="External"/><Relationship Id="rId101" Type="http://schemas.openxmlformats.org/officeDocument/2006/relationships/hyperlink" Target="https://www.who.int/director-general/speeches/detail/who-director-general-s-opening-remarks-at-the-media-briefing-on-covid-19---11-march-2020" TargetMode="External"/><Relationship Id="rId122" Type="http://schemas.openxmlformats.org/officeDocument/2006/relationships/hyperlink" Target="https://undocs.org/A/RES/70/175" TargetMode="External"/><Relationship Id="rId143" Type="http://schemas.openxmlformats.org/officeDocument/2006/relationships/hyperlink" Target="https://www.who.int/publications/i/item/advice-on-the-use-of-masks-in-the-community-during-home-care-and-in-healthcare-settings-in-the-context-of-the-novel-coronavirus-(2019-ncov)-outbreak" TargetMode="External"/><Relationship Id="rId148" Type="http://schemas.openxmlformats.org/officeDocument/2006/relationships/hyperlink" Target="https://www.who.int/publications/i/item/cleaning-and-disinfection-of-environmental-surfaces-inthe-context-of-covid-19" TargetMode="External"/><Relationship Id="rId164" Type="http://schemas.openxmlformats.org/officeDocument/2006/relationships/hyperlink" Target="https://openwho.org/courses/introduction-to-ncov" TargetMode="External"/><Relationship Id="rId169" Type="http://schemas.openxmlformats.org/officeDocument/2006/relationships/hyperlink" Target="https://www.euro.who.int/__data/assets/pdf_file/0003/442416/COVID-19-prisons-visitors-eng.pdf" TargetMode="External"/><Relationship Id="rId185" Type="http://schemas.openxmlformats.org/officeDocument/2006/relationships/hyperlink" Target="https://apps.who.int/iris/bitstream/handle/10665/334299/WHO-2019-nCoV-SAGE_Framework-Allocation_and_prioritization-2020.1-eng.pdf"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https://www.gov.uk/government/publications/covid-19-prisons-and-other-prescribed-places-of-detention-guidance/covid-19-prisons-and-other-prescribed-places-of-detention-guidance" TargetMode="External"/><Relationship Id="rId210" Type="http://schemas.openxmlformats.org/officeDocument/2006/relationships/hyperlink" Target="https://apps.who.int/iris/handle/10665/332783" TargetMode="External"/><Relationship Id="rId215" Type="http://schemas.openxmlformats.org/officeDocument/2006/relationships/hyperlink" Target="https://www.ncchc.org/blog/covid-19-coronavirus-what-you-need-to-know-in-corrections" TargetMode="External"/><Relationship Id="rId236" Type="http://schemas.openxmlformats.org/officeDocument/2006/relationships/hyperlink" Target="https://www.ncchc.org/blog/covid-19-coronavirus-what-you-need-to-know-in-corrections" TargetMode="External"/><Relationship Id="rId257" Type="http://schemas.openxmlformats.org/officeDocument/2006/relationships/hyperlink" Target="https://www.ncchc.org/blog/covid-19-coronavirus-what-you-need-to-know-in-corrections" TargetMode="External"/><Relationship Id="rId278" Type="http://schemas.openxmlformats.org/officeDocument/2006/relationships/hyperlink" Target="mailto:eurocontact@who.int" TargetMode="External"/><Relationship Id="rId26" Type="http://schemas.openxmlformats.org/officeDocument/2006/relationships/image" Target="media/image13.png"/><Relationship Id="rId231" Type="http://schemas.openxmlformats.org/officeDocument/2006/relationships/hyperlink" Target="https://www.ncchc.org/blog/covid-19-coronavirus-what-you-need-to-know-in-corrections" TargetMode="External"/><Relationship Id="rId252" Type="http://schemas.openxmlformats.org/officeDocument/2006/relationships/hyperlink" Target="https://www.ncchc.org/blog/covid-19-coronavirus-what-you-need-to-know-in-corrections" TargetMode="External"/><Relationship Id="rId273" Type="http://schemas.openxmlformats.org/officeDocument/2006/relationships/hyperlink" Target="https://www.ncchc.org/blog/covid-19-coronavirus-what-you-need-to-know-in-corrections" TargetMode="External"/><Relationship Id="rId47" Type="http://schemas.openxmlformats.org/officeDocument/2006/relationships/hyperlink" Target="https://www.who.int/publications/i/item/diagnostic-testing-for-sars-cov-2" TargetMode="External"/><Relationship Id="rId68" Type="http://schemas.openxmlformats.org/officeDocument/2006/relationships/hyperlink" Target="https://www.who.int/docs/default-source/coronaviruse/coping-with-stress.pdf" TargetMode="External"/><Relationship Id="rId89" Type="http://schemas.openxmlformats.org/officeDocument/2006/relationships/hyperlink" Target="http://www.ncchc.org/blog/covid-19-coronavirus-what-you-need-to-know-in-corrections" TargetMode="External"/><Relationship Id="rId112" Type="http://schemas.openxmlformats.org/officeDocument/2006/relationships/hyperlink" Target="https://www.ohchr.org/EN/NewsEvents/Pages/DisplayNews.aspx?NewsID=25621&amp;LangID=E" TargetMode="External"/><Relationship Id="rId133" Type="http://schemas.openxmlformats.org/officeDocument/2006/relationships/hyperlink" Target="http://www.euro.who.int/__data/assets/pdf_file/0009/99018/E90174.pdf" TargetMode="External"/><Relationship Id="rId154" Type="http://schemas.openxmlformats.org/officeDocument/2006/relationships/hyperlink" Target="https://assets.publishing.service.gov.uk/government/uploads/system/uploads/attachment_data/file/585671/multi_agency_prison_outbreak_plan.pdf" TargetMode="External"/><Relationship Id="rId175" Type="http://schemas.openxmlformats.org/officeDocument/2006/relationships/hyperlink" Target="https://www.who.int/classifications/icd/Guidelines_Cause_of_Death_COVID-19.pdf" TargetMode="External"/><Relationship Id="rId196" Type="http://schemas.openxmlformats.org/officeDocument/2006/relationships/hyperlink" Target="https://www.who.int/csr/resources/publications/PPE_EN_A1sl.pdf" TargetMode="External"/><Relationship Id="rId200" Type="http://schemas.openxmlformats.org/officeDocument/2006/relationships/hyperlink" Target="https://www.gov.uk/government/publications/novel-coronavirus-2019-ncov-interim-guidance-for-first-responders/interim-guidance-for-first-responders-and-others-in-close-contact-with-symptomatic-people-with-potential-2019-ncov" TargetMode="External"/><Relationship Id="rId16" Type="http://schemas.openxmlformats.org/officeDocument/2006/relationships/hyperlink" Target="http://www.who.int/about/licensing" TargetMode="External"/><Relationship Id="rId221" Type="http://schemas.openxmlformats.org/officeDocument/2006/relationships/hyperlink" Target="https://www.ncchc.org/blog/covid-19-coronavirus-what-you-need-to-know-in-corrections" TargetMode="External"/><Relationship Id="rId242" Type="http://schemas.openxmlformats.org/officeDocument/2006/relationships/hyperlink" Target="https://www.ncchc.org/blog/covid-19-coronavirus-what-you-need-to-know-in-corrections" TargetMode="External"/><Relationship Id="rId263" Type="http://schemas.openxmlformats.org/officeDocument/2006/relationships/hyperlink" Target="https://www.ncchc.org/blog/covid-19-coronavirus-what-you-need-to-know-in-corrections" TargetMode="External"/><Relationship Id="rId37" Type="http://schemas.openxmlformats.org/officeDocument/2006/relationships/hyperlink" Target="https://www.who.int/publications/i/item/antigen-detection-in-the-diagnosis-of-sars-cov-2infection-using-rapid-immunoassays" TargetMode="External"/><Relationship Id="rId58" Type="http://schemas.openxmlformats.org/officeDocument/2006/relationships/hyperlink" Target="https://www.who.int/news-room/detail/13-05-2020-unodc-who-unaids-and-ohchr-joint-statement-on-covid-19-in-prisons-and-other-closed-settings" TargetMode="External"/><Relationship Id="rId79" Type="http://schemas.openxmlformats.org/officeDocument/2006/relationships/hyperlink" Target="https://www.ecdc.europa.eu/en/publications-data/infection-prevention-and-control-and-surveillance-covid-19-prisons" TargetMode="External"/><Relationship Id="rId102" Type="http://schemas.openxmlformats.org/officeDocument/2006/relationships/hyperlink" Target="https://www.who.int/director-general/speeches/detail/who-director-general-s-opening-remarks-at-the-media-briefing-on-covid-19---11-march-2020" TargetMode="External"/><Relationship Id="rId123" Type="http://schemas.openxmlformats.org/officeDocument/2006/relationships/hyperlink" Target="https://www.ohchr.org/EN/ProfessionalInterest/Pages/OPCAT.aspx" TargetMode="External"/><Relationship Id="rId144" Type="http://schemas.openxmlformats.org/officeDocument/2006/relationships/hyperlink" Target="https://www.who.int/emergencies/diseases/novel-coronavirus-2019/question-and-answers-hub/q-a-detail/q-a-coronaviruses" TargetMode="External"/><Relationship Id="rId90" Type="http://schemas.openxmlformats.org/officeDocument/2006/relationships/hyperlink" Target="http://www.penalreform.org/resource/coronavirus-healthcare-and-human-rights-of-people-in" TargetMode="External"/><Relationship Id="rId165" Type="http://schemas.openxmlformats.org/officeDocument/2006/relationships/hyperlink" Target="https://iris.wpro.who.int/handle/10665.1/14482" TargetMode="External"/><Relationship Id="rId186" Type="http://schemas.openxmlformats.org/officeDocument/2006/relationships/hyperlink" Target="https://apps.who.int/iris/bitstream/handle/10665/334299/WHO-2019-nCoV-SAGE_Framework-Allocation_and_prioritization-2020.1-eng.pdf" TargetMode="External"/><Relationship Id="rId211" Type="http://schemas.openxmlformats.org/officeDocument/2006/relationships/hyperlink" Target="https://www.ncchc.org/blog/covid-19-coronavirus-what-you-need-to-know-in-corrections" TargetMode="External"/><Relationship Id="rId232" Type="http://schemas.openxmlformats.org/officeDocument/2006/relationships/hyperlink" Target="https://www.ncchc.org/blog/covid-19-coronavirus-what-you-need-to-know-in-corrections" TargetMode="External"/><Relationship Id="rId253" Type="http://schemas.openxmlformats.org/officeDocument/2006/relationships/hyperlink" Target="https://www.ncchc.org/blog/covid-19-coronavirus-what-you-need-to-know-in-corrections" TargetMode="External"/><Relationship Id="rId274" Type="http://schemas.openxmlformats.org/officeDocument/2006/relationships/hyperlink" Target="https://www.ncchc.org/blog/covid-19-coronavirus-what-you-need-to-know-in-corrections" TargetMode="External"/><Relationship Id="rId27" Type="http://schemas.openxmlformats.org/officeDocument/2006/relationships/image" Target="media/image14.png"/><Relationship Id="rId48" Type="http://schemas.openxmlformats.org/officeDocument/2006/relationships/hyperlink" Target="https://www.who.int/publications/i/item/WHO-2019-nCoV-IPC-2020.4" TargetMode="External"/><Relationship Id="rId69" Type="http://schemas.openxmlformats.org/officeDocument/2006/relationships/hyperlink" Target="https://www.who.int/docs/default-source/coronaviruse/helping-children-cope-with-stress-print.pdf" TargetMode="External"/><Relationship Id="rId113" Type="http://schemas.openxmlformats.org/officeDocument/2006/relationships/hyperlink" Target="https://s3-eu-west-2.amazonaws.com/npm-prod-storage-19n0nag2nk8xk/uploads/2020/02/2020.02.25-Annexed-Advice.pdf" TargetMode="External"/><Relationship Id="rId134" Type="http://schemas.openxmlformats.org/officeDocument/2006/relationships/hyperlink" Target="https://www.who.int/tb/publications/2019/guidelines-tuberculosis-infection-prevention-2019/en" TargetMode="External"/><Relationship Id="rId80" Type="http://schemas.openxmlformats.org/officeDocument/2006/relationships/hyperlink" Target="https://www.unodc.org/documents/justice-and-prison-reform/UNODC_Position_paper_COVID-19_in_prisons.pdf" TargetMode="External"/><Relationship Id="rId155" Type="http://schemas.openxmlformats.org/officeDocument/2006/relationships/hyperlink" Target="https://www.cdc.gov/flu/pandemic-resources/pdf/correctionchecklist.pdf" TargetMode="External"/><Relationship Id="rId176" Type="http://schemas.openxmlformats.org/officeDocument/2006/relationships/hyperlink" Target="https://www.who.int/publications/i/item/diagnostic-testing-for-sars-cov-2" TargetMode="External"/><Relationship Id="rId197" Type="http://schemas.openxmlformats.org/officeDocument/2006/relationships/hyperlink" Target="https://www.who.int/csr/disease/ebola/put_on_ppequipment.pdf" TargetMode="External"/><Relationship Id="rId201" Type="http://schemas.openxmlformats.org/officeDocument/2006/relationships/hyperlink" Target="https://www.gov.uk/government/publications/novel-coronavirus-2019-ncov-interim-guidance-for-first-responders/interim-guidance-for-first-responders-and-others-in-close-contact-with-symptomatic-people-with-potential-2019-ncov" TargetMode="External"/><Relationship Id="rId222" Type="http://schemas.openxmlformats.org/officeDocument/2006/relationships/hyperlink" Target="https://www.ncchc.org/blog/covid-19-coronavirus-what-you-need-to-know-in-corrections" TargetMode="External"/><Relationship Id="rId243" Type="http://schemas.openxmlformats.org/officeDocument/2006/relationships/hyperlink" Target="https://www.ncchc.org/blog/covid-19-coronavirus-what-you-need-to-know-in-corrections" TargetMode="External"/><Relationship Id="rId264" Type="http://schemas.openxmlformats.org/officeDocument/2006/relationships/hyperlink" Target="https://www.ncchc.org/blog/covid-19-coronavirus-what-you-need-to-know-in-corrections" TargetMode="External"/><Relationship Id="rId17" Type="http://schemas.openxmlformats.org/officeDocument/2006/relationships/image" Target="media/image4.png"/><Relationship Id="rId38" Type="http://schemas.openxmlformats.org/officeDocument/2006/relationships/hyperlink" Target="https://www.who.int/publications/i/item/antigen-detection-in-the-diagnosis-of-sars-cov-2infection-using-rapid-immunoassays" TargetMode="External"/><Relationship Id="rId59" Type="http://schemas.openxmlformats.org/officeDocument/2006/relationships/hyperlink" Target="https://www.who.int/news-room/detail/13-05-2020-unodc-who-unaids-and-ohchr-joint-statement-on-covid-19-in-prisons-and-other-closed-settings" TargetMode="External"/><Relationship Id="rId103" Type="http://schemas.openxmlformats.org/officeDocument/2006/relationships/hyperlink" Target="https://www.who.int/dg/speeches/detail/who-director-general-s-opening-remarks-at-the-mission-briefing-on-covid-19---12-march-2020" TargetMode="External"/><Relationship Id="rId124" Type="http://schemas.openxmlformats.org/officeDocument/2006/relationships/hyperlink" Target="https://www.ohchr.org/EN/ProfessionalInterest/Pages/OPCAT.aspx" TargetMode="External"/><Relationship Id="rId70" Type="http://schemas.openxmlformats.org/officeDocument/2006/relationships/image" Target="media/image22.png"/><Relationship Id="rId91" Type="http://schemas.openxmlformats.org/officeDocument/2006/relationships/hyperlink" Target="https://www.who.int/publications/i/item/WHO-2019-nCoV-IPC-2020.4" TargetMode="External"/><Relationship Id="rId145" Type="http://schemas.openxmlformats.org/officeDocument/2006/relationships/hyperlink" Target="https://www.who.int/emergencies/diseases/novel-coronavirus-2019/question-and-answers-hub/q-a-detail/q-a-coronaviruses" TargetMode="External"/><Relationship Id="rId166" Type="http://schemas.openxmlformats.org/officeDocument/2006/relationships/hyperlink" Target="https://www.who.int/emergencies/diseases/novel-coronavirus-2019/technical-guidance" TargetMode="External"/><Relationship Id="rId187" Type="http://schemas.openxmlformats.org/officeDocument/2006/relationships/hyperlink" Target="https://www.who.int/immunization/sage/meetings/2020/october/Session03_Roadmap_Prioritization_Covid-19_vaccine.pdf" TargetMode="External"/><Relationship Id="rId1" Type="http://schemas.openxmlformats.org/officeDocument/2006/relationships/customXml" Target="../customXml/item1.xml"/><Relationship Id="rId212" Type="http://schemas.openxmlformats.org/officeDocument/2006/relationships/hyperlink" Target="https://www.ncchc.org/blog/covid-19-coronavirus-what-you-need-to-know-in-corrections" TargetMode="External"/><Relationship Id="rId233" Type="http://schemas.openxmlformats.org/officeDocument/2006/relationships/hyperlink" Target="https://www.ncchc.org/blog/covid-19-coronavirus-what-you-need-to-know-in-corrections" TargetMode="External"/><Relationship Id="rId254" Type="http://schemas.openxmlformats.org/officeDocument/2006/relationships/hyperlink" Target="https://www.ncchc.org/blog/covid-19-coronavirus-what-you-need-to-know-in-corrections" TargetMode="External"/><Relationship Id="rId28" Type="http://schemas.openxmlformats.org/officeDocument/2006/relationships/image" Target="media/image15.png"/><Relationship Id="rId49" Type="http://schemas.openxmlformats.org/officeDocument/2006/relationships/hyperlink" Target="https://apps.who.int/iris/bitstream/handle/10665/331509/WHO-COVID-19-lab_testing-2020.1-eng.pdf" TargetMode="External"/><Relationship Id="rId114" Type="http://schemas.openxmlformats.org/officeDocument/2006/relationships/hyperlink" Target="https://s3-eu-west-2.amazonaws.com/npm-prod-storage-19n0nag2nk8xk/uploads/2020/02/2020.02.25-Annexed-Advice.pdf" TargetMode="External"/><Relationship Id="rId275" Type="http://schemas.openxmlformats.org/officeDocument/2006/relationships/hyperlink" Target="https://www.ncchc.org/blog/covid-19-coronavirus-what-you-need-to-know-in-corrections" TargetMode="External"/><Relationship Id="rId60" Type="http://schemas.openxmlformats.org/officeDocument/2006/relationships/hyperlink" Target="https://interagencystandingcommittee.org/other/iasc-interim-guidance-covid-19-focus-persons-deprived-their-liberty-developed-ohchr-and-who" TargetMode="External"/><Relationship Id="rId81" Type="http://schemas.openxmlformats.org/officeDocument/2006/relationships/hyperlink" Target="https://www.unodc.org/documents/justice-and-prison-reform/UNODC_Position_paper_COVID-19_in_prisons.pdf" TargetMode="External"/><Relationship Id="rId135" Type="http://schemas.openxmlformats.org/officeDocument/2006/relationships/hyperlink" Target="https://www.who.int/publications/i/item/WHO-2019-nCoV-Surveillance_Case_Definition-2020.2" TargetMode="External"/><Relationship Id="rId156" Type="http://schemas.openxmlformats.org/officeDocument/2006/relationships/hyperlink" Target="https://www.euro.who.int/__data/assets/pdf_file/0020/438041/Covid19-PrisonsChecklist-eng.pdf" TargetMode="External"/><Relationship Id="rId177" Type="http://schemas.openxmlformats.org/officeDocument/2006/relationships/hyperlink" Target="https://apps.who.int/iris/bitstream/handle/10665/331509/WHO-COVID-19-lab_testing-2020.1-eng.pdf" TargetMode="External"/><Relationship Id="rId198" Type="http://schemas.openxmlformats.org/officeDocument/2006/relationships/hyperlink" Target="https://www.who.int/gpsc/5may/How_To_HandWash_Poster.pdf"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gov.uk/government/publications/wn-cov-guidance-for-primary-care/wn-cov-interim-guidance-for-primary-care" TargetMode="External"/><Relationship Id="rId2" Type="http://schemas.openxmlformats.org/officeDocument/2006/relationships/hyperlink" Target="https://www.gov.uk/government/publications/novel-coronavirus-2019-ncov-interim-guidance-for-first-responders/interim-guidance-for-first-responders-and-others-in-close-contact-with-symptomatic-people-with-potential-2019-ncov" TargetMode="External"/><Relationship Id="rId1" Type="http://schemas.openxmlformats.org/officeDocument/2006/relationships/hyperlink" Target="https://www.who.int/gpsc/5may/How_To_HandWash_Poster.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48095B-2E02-4C87-B0E3-EAF053F0B6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1951</TotalTime>
  <Pages>1</Pages>
  <Words>29397</Words>
  <Characters>168153</Characters>
  <Application>Microsoft Office Word</Application>
  <DocSecurity>0</DocSecurity>
  <Lines>6467</Lines>
  <Paragraphs>2438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195112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Татьяна Лыкова</dc:creator>
  <cp:lastModifiedBy>DeLingvo</cp:lastModifiedBy>
  <cp:revision>98</cp:revision>
  <dcterms:created xsi:type="dcterms:W3CDTF">2021-06-14T06:38:00Z</dcterms:created>
  <dcterms:modified xsi:type="dcterms:W3CDTF">2021-06-16T14:53:00Z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2021-05-14T00:00:00Z</vt:filetime>
  </property>
  <property fmtid="{D5CDD505-2E9C-101B-9397-08002B2CF9AE}" pid="3" name="Creator">
    <vt:lpwstr>Adobe InDesign 15.1 (Macintosh)</vt:lpwstr>
  </property>
  <property fmtid="{D5CDD505-2E9C-101B-9397-08002B2CF9AE}" pid="4" name="LastSaved">
    <vt:filetime>2021-06-09T00:00:00Z</vt:filetime>
  </property>
</Properties>
</file>